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EB" w:rsidRPr="007132EB" w:rsidRDefault="00C86C46" w:rsidP="007132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  <w:r w:rsidR="00754368" w:rsidRPr="007132EB">
        <w:rPr>
          <w:rFonts w:ascii="Times New Roman" w:hAnsi="Times New Roman" w:cs="Times New Roman"/>
        </w:rPr>
        <w:t xml:space="preserve"> </w:t>
      </w:r>
      <w:r w:rsidR="00177933">
        <w:rPr>
          <w:rFonts w:ascii="Times New Roman" w:hAnsi="Times New Roman" w:cs="Times New Roman"/>
        </w:rPr>
        <w:t xml:space="preserve">муниципального </w:t>
      </w:r>
      <w:proofErr w:type="gramStart"/>
      <w:r w:rsidR="00177933">
        <w:rPr>
          <w:rFonts w:ascii="Times New Roman" w:hAnsi="Times New Roman" w:cs="Times New Roman"/>
        </w:rPr>
        <w:t>жилья</w:t>
      </w:r>
      <w:proofErr w:type="gramEnd"/>
      <w:r w:rsidR="00754368" w:rsidRPr="007132EB">
        <w:rPr>
          <w:rFonts w:ascii="Times New Roman" w:hAnsi="Times New Roman" w:cs="Times New Roman"/>
        </w:rPr>
        <w:t xml:space="preserve"> </w:t>
      </w:r>
      <w:r w:rsidR="00CB02A6">
        <w:rPr>
          <w:rFonts w:ascii="Times New Roman" w:hAnsi="Times New Roman" w:cs="Times New Roman"/>
        </w:rPr>
        <w:t>подлежащий капитальному</w:t>
      </w:r>
      <w:r w:rsidR="00754368" w:rsidRPr="007132EB">
        <w:rPr>
          <w:rFonts w:ascii="Times New Roman" w:hAnsi="Times New Roman" w:cs="Times New Roman"/>
        </w:rPr>
        <w:t xml:space="preserve"> ремонт</w:t>
      </w:r>
      <w:r w:rsidR="00CB02A6">
        <w:rPr>
          <w:rFonts w:ascii="Times New Roman" w:hAnsi="Times New Roman" w:cs="Times New Roman"/>
        </w:rPr>
        <w:t>у</w:t>
      </w:r>
    </w:p>
    <w:tbl>
      <w:tblPr>
        <w:tblStyle w:val="a3"/>
        <w:tblW w:w="7715" w:type="dxa"/>
        <w:tblInd w:w="-885" w:type="dxa"/>
        <w:tblLook w:val="04A0" w:firstRow="1" w:lastRow="0" w:firstColumn="1" w:lastColumn="0" w:noHBand="0" w:noVBand="1"/>
      </w:tblPr>
      <w:tblGrid>
        <w:gridCol w:w="653"/>
        <w:gridCol w:w="1552"/>
        <w:gridCol w:w="2392"/>
        <w:gridCol w:w="3118"/>
      </w:tblGrid>
      <w:tr w:rsidR="00CB02A6" w:rsidTr="00CB02A6">
        <w:tc>
          <w:tcPr>
            <w:tcW w:w="653" w:type="dxa"/>
          </w:tcPr>
          <w:p w:rsidR="00CB02A6" w:rsidRPr="00052B62" w:rsidRDefault="00CB02A6" w:rsidP="00D1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2" w:type="dxa"/>
          </w:tcPr>
          <w:p w:rsidR="00CB02A6" w:rsidRPr="00052B62" w:rsidRDefault="00CB02A6" w:rsidP="00D1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заявления</w:t>
            </w:r>
          </w:p>
        </w:tc>
        <w:tc>
          <w:tcPr>
            <w:tcW w:w="2392" w:type="dxa"/>
          </w:tcPr>
          <w:p w:rsidR="00CB02A6" w:rsidRPr="00052B62" w:rsidRDefault="00CB02A6" w:rsidP="00D1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3118" w:type="dxa"/>
          </w:tcPr>
          <w:p w:rsidR="00CB02A6" w:rsidRPr="00052B62" w:rsidRDefault="00CB02A6" w:rsidP="00D1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62"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проживания</w:t>
            </w:r>
          </w:p>
        </w:tc>
      </w:tr>
      <w:tr w:rsidR="00CB02A6" w:rsidTr="00CB02A6">
        <w:tc>
          <w:tcPr>
            <w:tcW w:w="7715" w:type="dxa"/>
            <w:gridSpan w:val="4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КАМЕННОЕ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CB02A6" w:rsidRPr="00815EF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05.11.2014</w:t>
            </w:r>
          </w:p>
        </w:tc>
        <w:tc>
          <w:tcPr>
            <w:tcW w:w="2392" w:type="dxa"/>
          </w:tcPr>
          <w:p w:rsidR="00CB02A6" w:rsidRPr="00815EF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Пашаев А.А.</w:t>
            </w:r>
          </w:p>
        </w:tc>
        <w:tc>
          <w:tcPr>
            <w:tcW w:w="3118" w:type="dxa"/>
          </w:tcPr>
          <w:p w:rsidR="00CB02A6" w:rsidRPr="00815EF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д.32 кв.1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CB02A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24.07.2015</w:t>
            </w:r>
          </w:p>
        </w:tc>
        <w:tc>
          <w:tcPr>
            <w:tcW w:w="2392" w:type="dxa"/>
          </w:tcPr>
          <w:p w:rsidR="00CB02A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118" w:type="dxa"/>
          </w:tcPr>
          <w:p w:rsidR="00CB02A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д.34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CB02A6" w:rsidRPr="00815EF6" w:rsidRDefault="00CB02A6" w:rsidP="00230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2392" w:type="dxa"/>
          </w:tcPr>
          <w:p w:rsidR="00CB02A6" w:rsidRPr="00815EF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  <w:tc>
          <w:tcPr>
            <w:tcW w:w="3118" w:type="dxa"/>
          </w:tcPr>
          <w:p w:rsidR="00CB02A6" w:rsidRPr="00815EF6" w:rsidRDefault="00CB02A6" w:rsidP="0023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д.21 кв.1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Бакустина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д.2 кв. 1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Мохирев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д.1 кв. 3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д.1 кв. 1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Tr="00CB02A6">
        <w:tc>
          <w:tcPr>
            <w:tcW w:w="7715" w:type="dxa"/>
            <w:gridSpan w:val="4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ПАЛЬЯНОВО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CB02A6" w:rsidRPr="00815EF6" w:rsidRDefault="00B22DFA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03.02.2011</w:t>
            </w: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Гребенюк В.Н.</w:t>
            </w: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очтовая д.12 кв.2</w:t>
            </w:r>
          </w:p>
        </w:tc>
      </w:tr>
      <w:tr w:rsidR="00CB02A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CB02A6" w:rsidRPr="00815EF6" w:rsidRDefault="00B22DFA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03.02.2011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Н.П.</w:t>
            </w: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очтовая д.12 кв.1</w:t>
            </w:r>
          </w:p>
        </w:tc>
      </w:tr>
      <w:tr w:rsidR="00CB02A6" w:rsidTr="009509F1">
        <w:tc>
          <w:tcPr>
            <w:tcW w:w="653" w:type="dxa"/>
          </w:tcPr>
          <w:p w:rsidR="00CB02A6" w:rsidRPr="00815EF6" w:rsidRDefault="00CB02A6" w:rsidP="00950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CB02A6" w:rsidRPr="00815EF6" w:rsidRDefault="003620CC" w:rsidP="00950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17.08.2010</w:t>
            </w:r>
          </w:p>
        </w:tc>
        <w:tc>
          <w:tcPr>
            <w:tcW w:w="2392" w:type="dxa"/>
          </w:tcPr>
          <w:p w:rsidR="00CB02A6" w:rsidRPr="00815EF6" w:rsidRDefault="00CB02A6" w:rsidP="0095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Обухова Н.А.</w:t>
            </w:r>
          </w:p>
        </w:tc>
        <w:tc>
          <w:tcPr>
            <w:tcW w:w="3118" w:type="dxa"/>
          </w:tcPr>
          <w:p w:rsidR="00CB02A6" w:rsidRPr="00815EF6" w:rsidRDefault="00CB02A6" w:rsidP="0095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д.26 кв.1</w:t>
            </w: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CB02A6" w:rsidRPr="00815EF6" w:rsidRDefault="003620CC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17.08.2010</w:t>
            </w:r>
          </w:p>
        </w:tc>
        <w:tc>
          <w:tcPr>
            <w:tcW w:w="2392" w:type="dxa"/>
          </w:tcPr>
          <w:p w:rsidR="00CB02A6" w:rsidRPr="00815EF6" w:rsidRDefault="00CB02A6" w:rsidP="00CB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Обухов В. Б</w:t>
            </w:r>
          </w:p>
        </w:tc>
        <w:tc>
          <w:tcPr>
            <w:tcW w:w="3118" w:type="dxa"/>
          </w:tcPr>
          <w:p w:rsidR="00CB02A6" w:rsidRPr="00815EF6" w:rsidRDefault="00CB02A6" w:rsidP="0095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д.26 кв.2</w:t>
            </w: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2A6" w:rsidRPr="00815EF6" w:rsidTr="00CB02A6">
        <w:tc>
          <w:tcPr>
            <w:tcW w:w="653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B02A6" w:rsidRPr="00815EF6" w:rsidRDefault="00CB02A6" w:rsidP="00D1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B02A6" w:rsidRPr="00815EF6" w:rsidRDefault="00CB02A6" w:rsidP="00D1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4B9" w:rsidRDefault="00754368">
      <w:r>
        <w:t xml:space="preserve"> </w:t>
      </w:r>
    </w:p>
    <w:sectPr w:rsidR="002E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BA"/>
    <w:rsid w:val="00177933"/>
    <w:rsid w:val="003620CC"/>
    <w:rsid w:val="00600DEC"/>
    <w:rsid w:val="006027CE"/>
    <w:rsid w:val="007132EB"/>
    <w:rsid w:val="00754368"/>
    <w:rsid w:val="007C1741"/>
    <w:rsid w:val="0085452A"/>
    <w:rsid w:val="00871E9B"/>
    <w:rsid w:val="00B22DFA"/>
    <w:rsid w:val="00C86C46"/>
    <w:rsid w:val="00CB02A6"/>
    <w:rsid w:val="00D353BA"/>
    <w:rsid w:val="00E12E50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10</cp:revision>
  <dcterms:created xsi:type="dcterms:W3CDTF">2018-12-12T09:41:00Z</dcterms:created>
  <dcterms:modified xsi:type="dcterms:W3CDTF">2020-03-06T04:07:00Z</dcterms:modified>
</cp:coreProperties>
</file>