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54C" w:rsidRDefault="007B254C" w:rsidP="007B254C">
      <w:pPr>
        <w:spacing w:after="0" w:line="240" w:lineRule="auto"/>
        <w:ind w:firstLine="567"/>
        <w:jc w:val="center"/>
        <w:rPr>
          <w:rFonts w:ascii="Times New Roman" w:hAnsi="Times New Roman"/>
          <w:b/>
          <w:sz w:val="24"/>
          <w:szCs w:val="24"/>
        </w:rPr>
      </w:pPr>
    </w:p>
    <w:p w:rsidR="00E8064C" w:rsidRDefault="00E8064C" w:rsidP="00E8064C">
      <w:pPr>
        <w:spacing w:after="0" w:line="240" w:lineRule="auto"/>
        <w:ind w:left="142" w:firstLine="567"/>
        <w:jc w:val="center"/>
        <w:rPr>
          <w:rFonts w:ascii="Times New Roman" w:hAnsi="Times New Roman"/>
          <w:b/>
          <w:sz w:val="24"/>
          <w:szCs w:val="24"/>
        </w:rPr>
      </w:pPr>
      <w:r>
        <w:rPr>
          <w:rFonts w:ascii="Times New Roman" w:hAnsi="Times New Roman"/>
          <w:b/>
          <w:noProof/>
          <w:sz w:val="24"/>
          <w:szCs w:val="24"/>
        </w:rPr>
        <w:drawing>
          <wp:anchor distT="0" distB="0" distL="114300" distR="114300" simplePos="0" relativeHeight="251659264" behindDoc="0" locked="0" layoutInCell="1" allowOverlap="1">
            <wp:simplePos x="0" y="0"/>
            <wp:positionH relativeFrom="column">
              <wp:posOffset>3180715</wp:posOffset>
            </wp:positionH>
            <wp:positionV relativeFrom="paragraph">
              <wp:posOffset>-339725</wp:posOffset>
            </wp:positionV>
            <wp:extent cx="727710" cy="906780"/>
            <wp:effectExtent l="19050" t="0" r="0" b="0"/>
            <wp:wrapNone/>
            <wp:docPr id="3" name="Рисунок 2" descr="КаменноеСП_для бланков-ц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аменноеСП_для бланков-цв"/>
                    <pic:cNvPicPr>
                      <a:picLocks noChangeAspect="1" noChangeArrowheads="1"/>
                    </pic:cNvPicPr>
                  </pic:nvPicPr>
                  <pic:blipFill>
                    <a:blip r:embed="rId8" cstate="print"/>
                    <a:srcRect/>
                    <a:stretch>
                      <a:fillRect/>
                    </a:stretch>
                  </pic:blipFill>
                  <pic:spPr bwMode="auto">
                    <a:xfrm>
                      <a:off x="0" y="0"/>
                      <a:ext cx="727710" cy="906780"/>
                    </a:xfrm>
                    <a:prstGeom prst="rect">
                      <a:avLst/>
                    </a:prstGeom>
                    <a:noFill/>
                    <a:ln w="9525">
                      <a:noFill/>
                      <a:miter lim="800000"/>
                      <a:headEnd/>
                      <a:tailEnd/>
                    </a:ln>
                  </pic:spPr>
                </pic:pic>
              </a:graphicData>
            </a:graphic>
          </wp:anchor>
        </w:drawing>
      </w:r>
    </w:p>
    <w:p w:rsidR="00E8064C" w:rsidRDefault="00E8064C" w:rsidP="00E8064C">
      <w:pPr>
        <w:spacing w:after="0" w:line="240" w:lineRule="auto"/>
        <w:ind w:firstLine="567"/>
        <w:jc w:val="center"/>
        <w:rPr>
          <w:rFonts w:ascii="Times New Roman" w:hAnsi="Times New Roman"/>
          <w:b/>
          <w:sz w:val="24"/>
          <w:szCs w:val="24"/>
        </w:rPr>
      </w:pPr>
    </w:p>
    <w:p w:rsidR="00E8064C" w:rsidRDefault="00E8064C" w:rsidP="00E8064C">
      <w:pPr>
        <w:spacing w:after="0" w:line="240" w:lineRule="auto"/>
        <w:ind w:firstLine="567"/>
        <w:jc w:val="center"/>
        <w:rPr>
          <w:rFonts w:ascii="Times New Roman" w:hAnsi="Times New Roman"/>
          <w:b/>
          <w:sz w:val="24"/>
          <w:szCs w:val="24"/>
        </w:rPr>
      </w:pPr>
    </w:p>
    <w:tbl>
      <w:tblPr>
        <w:tblW w:w="11023" w:type="dxa"/>
        <w:tblLayout w:type="fixed"/>
        <w:tblLook w:val="01E0"/>
      </w:tblPr>
      <w:tblGrid>
        <w:gridCol w:w="244"/>
        <w:gridCol w:w="631"/>
        <w:gridCol w:w="244"/>
        <w:gridCol w:w="1544"/>
        <w:gridCol w:w="674"/>
        <w:gridCol w:w="277"/>
        <w:gridCol w:w="266"/>
        <w:gridCol w:w="4038"/>
        <w:gridCol w:w="461"/>
        <w:gridCol w:w="2644"/>
      </w:tblGrid>
      <w:tr w:rsidR="00E8064C" w:rsidTr="00515DE7">
        <w:trPr>
          <w:trHeight w:val="1165"/>
        </w:trPr>
        <w:tc>
          <w:tcPr>
            <w:tcW w:w="11023" w:type="dxa"/>
            <w:gridSpan w:val="10"/>
          </w:tcPr>
          <w:p w:rsidR="00E8064C" w:rsidRDefault="00E8064C" w:rsidP="00515DE7">
            <w:pPr>
              <w:rPr>
                <w:lang w:val="en-US"/>
              </w:rPr>
            </w:pPr>
          </w:p>
          <w:p w:rsidR="00E8064C" w:rsidRDefault="00E8064C" w:rsidP="00515DE7">
            <w:pPr>
              <w:spacing w:after="0" w:line="240" w:lineRule="auto"/>
              <w:jc w:val="center"/>
              <w:rPr>
                <w:rFonts w:ascii="Times New Roman" w:hAnsi="Times New Roman"/>
                <w:b/>
                <w:sz w:val="24"/>
                <w:szCs w:val="24"/>
              </w:rPr>
            </w:pPr>
            <w:r>
              <w:rPr>
                <w:rFonts w:ascii="Times New Roman" w:hAnsi="Times New Roman"/>
                <w:b/>
                <w:sz w:val="24"/>
                <w:szCs w:val="24"/>
              </w:rPr>
              <w:t>СОВЕТ ДЕПУТАТОВ</w:t>
            </w:r>
          </w:p>
          <w:p w:rsidR="00E8064C" w:rsidRDefault="00E8064C" w:rsidP="00515DE7">
            <w:pPr>
              <w:spacing w:after="0" w:line="240" w:lineRule="auto"/>
              <w:jc w:val="center"/>
              <w:rPr>
                <w:rFonts w:ascii="Times New Roman" w:hAnsi="Times New Roman"/>
                <w:b/>
                <w:sz w:val="24"/>
                <w:szCs w:val="24"/>
              </w:rPr>
            </w:pPr>
            <w:r>
              <w:rPr>
                <w:rFonts w:ascii="Times New Roman" w:hAnsi="Times New Roman"/>
                <w:b/>
                <w:sz w:val="24"/>
                <w:szCs w:val="24"/>
              </w:rPr>
              <w:t xml:space="preserve">СЕЛЬСКОГО ПОСЕЛЕНИЯ </w:t>
            </w:r>
            <w:proofErr w:type="gramStart"/>
            <w:r>
              <w:rPr>
                <w:rFonts w:ascii="Times New Roman" w:hAnsi="Times New Roman"/>
                <w:b/>
                <w:sz w:val="24"/>
                <w:szCs w:val="24"/>
              </w:rPr>
              <w:t>КАМЕННОЕ</w:t>
            </w:r>
            <w:proofErr w:type="gramEnd"/>
          </w:p>
          <w:p w:rsidR="00E8064C" w:rsidRDefault="00E8064C" w:rsidP="00515DE7">
            <w:pPr>
              <w:spacing w:after="0" w:line="240" w:lineRule="auto"/>
              <w:jc w:val="center"/>
              <w:rPr>
                <w:rFonts w:ascii="Times New Roman" w:hAnsi="Times New Roman"/>
                <w:b/>
                <w:sz w:val="24"/>
                <w:szCs w:val="24"/>
              </w:rPr>
            </w:pPr>
            <w:r>
              <w:rPr>
                <w:rFonts w:ascii="Times New Roman" w:hAnsi="Times New Roman"/>
                <w:b/>
                <w:sz w:val="24"/>
                <w:szCs w:val="24"/>
              </w:rPr>
              <w:t>Октябрьского района</w:t>
            </w:r>
          </w:p>
          <w:p w:rsidR="00E8064C" w:rsidRDefault="00E8064C" w:rsidP="00515DE7">
            <w:pPr>
              <w:spacing w:after="0" w:line="240" w:lineRule="auto"/>
              <w:jc w:val="center"/>
              <w:rPr>
                <w:rFonts w:ascii="Times New Roman" w:hAnsi="Times New Roman"/>
                <w:b/>
                <w:sz w:val="24"/>
                <w:szCs w:val="24"/>
              </w:rPr>
            </w:pPr>
            <w:r>
              <w:rPr>
                <w:rFonts w:ascii="Times New Roman" w:hAnsi="Times New Roman"/>
                <w:b/>
                <w:sz w:val="24"/>
                <w:szCs w:val="24"/>
              </w:rPr>
              <w:t xml:space="preserve">Ханты – Мансийского автономного округа - </w:t>
            </w:r>
            <w:proofErr w:type="spellStart"/>
            <w:r>
              <w:rPr>
                <w:rFonts w:ascii="Times New Roman" w:hAnsi="Times New Roman"/>
                <w:b/>
                <w:sz w:val="24"/>
                <w:szCs w:val="24"/>
              </w:rPr>
              <w:t>Югры</w:t>
            </w:r>
            <w:proofErr w:type="spellEnd"/>
          </w:p>
          <w:p w:rsidR="00E8064C" w:rsidRDefault="00E8064C" w:rsidP="00515DE7">
            <w:pPr>
              <w:spacing w:after="0" w:line="240" w:lineRule="auto"/>
              <w:jc w:val="center"/>
              <w:rPr>
                <w:rFonts w:ascii="Times New Roman" w:hAnsi="Times New Roman"/>
                <w:sz w:val="24"/>
                <w:szCs w:val="24"/>
              </w:rPr>
            </w:pPr>
          </w:p>
          <w:p w:rsidR="00E8064C" w:rsidRDefault="00E8064C" w:rsidP="00515DE7">
            <w:pPr>
              <w:spacing w:after="0" w:line="240" w:lineRule="auto"/>
              <w:jc w:val="center"/>
              <w:rPr>
                <w:rFonts w:ascii="Times New Roman" w:hAnsi="Times New Roman"/>
                <w:b/>
                <w:sz w:val="26"/>
                <w:szCs w:val="26"/>
              </w:rPr>
            </w:pPr>
            <w:r>
              <w:rPr>
                <w:rFonts w:ascii="Times New Roman" w:hAnsi="Times New Roman"/>
                <w:b/>
                <w:sz w:val="24"/>
                <w:szCs w:val="24"/>
              </w:rPr>
              <w:t xml:space="preserve">РЕШЕНИЕ    </w:t>
            </w:r>
          </w:p>
        </w:tc>
      </w:tr>
      <w:tr w:rsidR="00E8064C" w:rsidTr="00515DE7">
        <w:trPr>
          <w:trHeight w:val="466"/>
        </w:trPr>
        <w:tc>
          <w:tcPr>
            <w:tcW w:w="244" w:type="dxa"/>
            <w:vAlign w:val="bottom"/>
          </w:tcPr>
          <w:p w:rsidR="00E8064C" w:rsidRDefault="00E8064C" w:rsidP="00515DE7">
            <w:pPr>
              <w:spacing w:after="0" w:line="240" w:lineRule="auto"/>
              <w:jc w:val="right"/>
              <w:rPr>
                <w:rFonts w:ascii="Times New Roman" w:hAnsi="Times New Roman"/>
                <w:sz w:val="24"/>
                <w:szCs w:val="24"/>
              </w:rPr>
            </w:pPr>
            <w:r>
              <w:rPr>
                <w:rFonts w:ascii="Times New Roman" w:hAnsi="Times New Roman"/>
              </w:rPr>
              <w:t>«</w:t>
            </w:r>
          </w:p>
        </w:tc>
        <w:tc>
          <w:tcPr>
            <w:tcW w:w="631" w:type="dxa"/>
            <w:tcBorders>
              <w:top w:val="nil"/>
              <w:left w:val="nil"/>
              <w:bottom w:val="single" w:sz="4" w:space="0" w:color="auto"/>
              <w:right w:val="nil"/>
            </w:tcBorders>
            <w:vAlign w:val="bottom"/>
          </w:tcPr>
          <w:p w:rsidR="00E8064C" w:rsidRPr="0006267B" w:rsidRDefault="00E72FDB" w:rsidP="00515DE7">
            <w:pPr>
              <w:spacing w:after="0"/>
              <w:jc w:val="center"/>
              <w:rPr>
                <w:rFonts w:ascii="Times New Roman" w:hAnsi="Times New Roman"/>
              </w:rPr>
            </w:pPr>
            <w:r>
              <w:rPr>
                <w:rFonts w:ascii="Times New Roman" w:hAnsi="Times New Roman"/>
              </w:rPr>
              <w:t>2</w:t>
            </w:r>
            <w:r w:rsidR="0086044F">
              <w:rPr>
                <w:rFonts w:ascii="Times New Roman" w:hAnsi="Times New Roman"/>
              </w:rPr>
              <w:t>0</w:t>
            </w:r>
          </w:p>
        </w:tc>
        <w:tc>
          <w:tcPr>
            <w:tcW w:w="244" w:type="dxa"/>
            <w:vAlign w:val="bottom"/>
          </w:tcPr>
          <w:p w:rsidR="00E8064C" w:rsidRDefault="00E8064C" w:rsidP="00515DE7">
            <w:pPr>
              <w:spacing w:after="0" w:line="240" w:lineRule="auto"/>
              <w:rPr>
                <w:rFonts w:ascii="Times New Roman" w:hAnsi="Times New Roman"/>
                <w:sz w:val="24"/>
                <w:szCs w:val="24"/>
              </w:rPr>
            </w:pPr>
            <w:r>
              <w:rPr>
                <w:rFonts w:ascii="Times New Roman" w:hAnsi="Times New Roman"/>
              </w:rPr>
              <w:t>»</w:t>
            </w:r>
          </w:p>
        </w:tc>
        <w:tc>
          <w:tcPr>
            <w:tcW w:w="1544" w:type="dxa"/>
            <w:tcBorders>
              <w:top w:val="nil"/>
              <w:left w:val="nil"/>
              <w:bottom w:val="single" w:sz="4" w:space="0" w:color="auto"/>
              <w:right w:val="nil"/>
            </w:tcBorders>
            <w:vAlign w:val="bottom"/>
          </w:tcPr>
          <w:p w:rsidR="00E8064C" w:rsidRPr="00EE647F" w:rsidRDefault="00E72FDB" w:rsidP="00515DE7">
            <w:pPr>
              <w:spacing w:after="0"/>
              <w:rPr>
                <w:rFonts w:ascii="Times New Roman" w:hAnsi="Times New Roman"/>
              </w:rPr>
            </w:pPr>
            <w:r>
              <w:rPr>
                <w:rFonts w:ascii="Times New Roman" w:hAnsi="Times New Roman"/>
              </w:rPr>
              <w:t>февраля</w:t>
            </w:r>
          </w:p>
        </w:tc>
        <w:tc>
          <w:tcPr>
            <w:tcW w:w="674" w:type="dxa"/>
            <w:vAlign w:val="bottom"/>
          </w:tcPr>
          <w:p w:rsidR="00E8064C" w:rsidRPr="0006267B" w:rsidRDefault="00E8064C" w:rsidP="00515DE7">
            <w:pPr>
              <w:spacing w:after="0" w:line="240" w:lineRule="auto"/>
              <w:ind w:right="-108"/>
              <w:jc w:val="center"/>
              <w:rPr>
                <w:rFonts w:ascii="Times New Roman" w:hAnsi="Times New Roman"/>
                <w:sz w:val="24"/>
                <w:szCs w:val="24"/>
              </w:rPr>
            </w:pPr>
            <w:r>
              <w:rPr>
                <w:rFonts w:ascii="Times New Roman" w:hAnsi="Times New Roman"/>
              </w:rPr>
              <w:t>202</w:t>
            </w:r>
            <w:r w:rsidR="00E400DF">
              <w:rPr>
                <w:rFonts w:ascii="Times New Roman" w:hAnsi="Times New Roman"/>
              </w:rPr>
              <w:t>5</w:t>
            </w:r>
          </w:p>
        </w:tc>
        <w:tc>
          <w:tcPr>
            <w:tcW w:w="277" w:type="dxa"/>
            <w:tcMar>
              <w:top w:w="0" w:type="dxa"/>
              <w:left w:w="0" w:type="dxa"/>
              <w:bottom w:w="0" w:type="dxa"/>
              <w:right w:w="0" w:type="dxa"/>
            </w:tcMar>
            <w:vAlign w:val="bottom"/>
          </w:tcPr>
          <w:p w:rsidR="00E8064C" w:rsidRPr="00CC290A" w:rsidRDefault="00E8064C" w:rsidP="00515DE7">
            <w:pPr>
              <w:spacing w:after="0" w:line="240" w:lineRule="auto"/>
            </w:pPr>
          </w:p>
        </w:tc>
        <w:tc>
          <w:tcPr>
            <w:tcW w:w="266" w:type="dxa"/>
            <w:tcMar>
              <w:top w:w="0" w:type="dxa"/>
              <w:left w:w="0" w:type="dxa"/>
              <w:bottom w:w="0" w:type="dxa"/>
              <w:right w:w="0" w:type="dxa"/>
            </w:tcMar>
            <w:vAlign w:val="bottom"/>
          </w:tcPr>
          <w:p w:rsidR="00E8064C" w:rsidRDefault="00E8064C" w:rsidP="00515DE7">
            <w:pPr>
              <w:spacing w:after="0" w:line="240" w:lineRule="auto"/>
              <w:rPr>
                <w:rFonts w:ascii="Times New Roman" w:hAnsi="Times New Roman"/>
                <w:sz w:val="24"/>
                <w:szCs w:val="24"/>
              </w:rPr>
            </w:pPr>
            <w:proofErr w:type="gramStart"/>
            <w:r>
              <w:rPr>
                <w:rFonts w:ascii="Times New Roman" w:hAnsi="Times New Roman"/>
              </w:rPr>
              <w:t>г</w:t>
            </w:r>
            <w:proofErr w:type="gramEnd"/>
            <w:r>
              <w:rPr>
                <w:rFonts w:ascii="Times New Roman" w:hAnsi="Times New Roman"/>
              </w:rPr>
              <w:t>.</w:t>
            </w:r>
          </w:p>
        </w:tc>
        <w:tc>
          <w:tcPr>
            <w:tcW w:w="4038" w:type="dxa"/>
            <w:vAlign w:val="bottom"/>
          </w:tcPr>
          <w:p w:rsidR="00E8064C" w:rsidRDefault="00E8064C" w:rsidP="00515DE7">
            <w:pPr>
              <w:spacing w:after="0" w:line="240" w:lineRule="auto"/>
              <w:rPr>
                <w:rFonts w:ascii="Times New Roman" w:hAnsi="Times New Roman"/>
                <w:sz w:val="24"/>
                <w:szCs w:val="24"/>
              </w:rPr>
            </w:pPr>
          </w:p>
        </w:tc>
        <w:tc>
          <w:tcPr>
            <w:tcW w:w="461" w:type="dxa"/>
            <w:vAlign w:val="bottom"/>
          </w:tcPr>
          <w:p w:rsidR="00E8064C" w:rsidRDefault="00E8064C" w:rsidP="00515DE7">
            <w:pPr>
              <w:spacing w:after="0" w:line="240" w:lineRule="auto"/>
              <w:jc w:val="center"/>
              <w:rPr>
                <w:rFonts w:ascii="Times New Roman" w:hAnsi="Times New Roman"/>
                <w:sz w:val="24"/>
                <w:szCs w:val="24"/>
              </w:rPr>
            </w:pPr>
            <w:r>
              <w:rPr>
                <w:rFonts w:ascii="Times New Roman" w:hAnsi="Times New Roman"/>
              </w:rPr>
              <w:t>№</w:t>
            </w:r>
          </w:p>
        </w:tc>
        <w:tc>
          <w:tcPr>
            <w:tcW w:w="2644" w:type="dxa"/>
            <w:tcBorders>
              <w:top w:val="nil"/>
              <w:left w:val="nil"/>
              <w:bottom w:val="single" w:sz="4" w:space="0" w:color="auto"/>
              <w:right w:val="nil"/>
            </w:tcBorders>
            <w:vAlign w:val="bottom"/>
          </w:tcPr>
          <w:p w:rsidR="00E8064C" w:rsidRPr="00E400DF" w:rsidRDefault="00E72FDB" w:rsidP="00515DE7">
            <w:pPr>
              <w:spacing w:after="0"/>
              <w:rPr>
                <w:rFonts w:ascii="Times New Roman" w:hAnsi="Times New Roman"/>
              </w:rPr>
            </w:pPr>
            <w:r>
              <w:rPr>
                <w:rFonts w:ascii="Times New Roman" w:hAnsi="Times New Roman"/>
              </w:rPr>
              <w:t>7</w:t>
            </w:r>
          </w:p>
        </w:tc>
      </w:tr>
    </w:tbl>
    <w:p w:rsidR="00E8064C" w:rsidRDefault="00E8064C" w:rsidP="00E8064C">
      <w:pPr>
        <w:widowControl w:val="0"/>
        <w:autoSpaceDE w:val="0"/>
        <w:autoSpaceDN w:val="0"/>
        <w:adjustRightInd w:val="0"/>
        <w:spacing w:after="0" w:line="240" w:lineRule="auto"/>
        <w:rPr>
          <w:rFonts w:ascii="Times New Roman" w:hAnsi="Times New Roman"/>
          <w:sz w:val="24"/>
          <w:szCs w:val="24"/>
        </w:rPr>
      </w:pPr>
    </w:p>
    <w:p w:rsidR="00E8064C" w:rsidRPr="00C51BEB" w:rsidRDefault="00E8064C" w:rsidP="00E8064C">
      <w:pPr>
        <w:widowControl w:val="0"/>
        <w:autoSpaceDE w:val="0"/>
        <w:autoSpaceDN w:val="0"/>
        <w:adjustRightInd w:val="0"/>
        <w:spacing w:after="0" w:line="240" w:lineRule="auto"/>
        <w:rPr>
          <w:rFonts w:ascii="Times New Roman" w:hAnsi="Times New Roman"/>
          <w:sz w:val="24"/>
          <w:szCs w:val="24"/>
        </w:rPr>
      </w:pPr>
      <w:r w:rsidRPr="00C51BEB">
        <w:rPr>
          <w:rFonts w:ascii="Times New Roman" w:hAnsi="Times New Roman"/>
          <w:sz w:val="24"/>
          <w:szCs w:val="24"/>
        </w:rPr>
        <w:t>с. Каменное</w:t>
      </w:r>
    </w:p>
    <w:p w:rsidR="00E8064C" w:rsidRPr="00C51BEB" w:rsidRDefault="00E8064C" w:rsidP="00E8064C">
      <w:pPr>
        <w:widowControl w:val="0"/>
        <w:autoSpaceDE w:val="0"/>
        <w:autoSpaceDN w:val="0"/>
        <w:adjustRightInd w:val="0"/>
        <w:spacing w:after="0" w:line="240" w:lineRule="auto"/>
        <w:rPr>
          <w:rFonts w:ascii="Times New Roman" w:hAnsi="Times New Roman"/>
          <w:sz w:val="24"/>
          <w:szCs w:val="24"/>
        </w:rPr>
      </w:pPr>
    </w:p>
    <w:p w:rsidR="00E8064C" w:rsidRPr="00C51BEB" w:rsidRDefault="00E8064C" w:rsidP="00E8064C">
      <w:pPr>
        <w:ind w:right="5812"/>
        <w:jc w:val="both"/>
        <w:rPr>
          <w:rFonts w:ascii="Times New Roman" w:hAnsi="Times New Roman"/>
          <w:sz w:val="24"/>
          <w:szCs w:val="24"/>
        </w:rPr>
      </w:pPr>
      <w:r w:rsidRPr="00C51BEB">
        <w:rPr>
          <w:rFonts w:ascii="Times New Roman" w:hAnsi="Times New Roman"/>
          <w:sz w:val="24"/>
          <w:szCs w:val="24"/>
        </w:rPr>
        <w:t xml:space="preserve">Об утверждении отчета о работе главы сельского поселения </w:t>
      </w:r>
      <w:proofErr w:type="gramStart"/>
      <w:r w:rsidRPr="00C51BEB">
        <w:rPr>
          <w:rFonts w:ascii="Times New Roman" w:hAnsi="Times New Roman"/>
          <w:sz w:val="24"/>
          <w:szCs w:val="24"/>
        </w:rPr>
        <w:t>Каменное</w:t>
      </w:r>
      <w:proofErr w:type="gramEnd"/>
      <w:r w:rsidRPr="00C51BEB">
        <w:rPr>
          <w:rFonts w:ascii="Times New Roman" w:hAnsi="Times New Roman"/>
          <w:sz w:val="24"/>
          <w:szCs w:val="24"/>
        </w:rPr>
        <w:t xml:space="preserve">  и возглавляемой им администрации  за 20</w:t>
      </w:r>
      <w:r>
        <w:rPr>
          <w:rFonts w:ascii="Times New Roman" w:hAnsi="Times New Roman"/>
          <w:sz w:val="24"/>
          <w:szCs w:val="24"/>
        </w:rPr>
        <w:t>2</w:t>
      </w:r>
      <w:r w:rsidR="00E400DF">
        <w:rPr>
          <w:rFonts w:ascii="Times New Roman" w:hAnsi="Times New Roman"/>
          <w:sz w:val="24"/>
          <w:szCs w:val="24"/>
        </w:rPr>
        <w:t>4</w:t>
      </w:r>
      <w:r w:rsidRPr="00C51BEB">
        <w:rPr>
          <w:rFonts w:ascii="Times New Roman" w:hAnsi="Times New Roman"/>
          <w:sz w:val="24"/>
          <w:szCs w:val="24"/>
        </w:rPr>
        <w:t xml:space="preserve"> год</w:t>
      </w:r>
    </w:p>
    <w:p w:rsidR="00E8064C" w:rsidRPr="00C51BEB" w:rsidRDefault="00E8064C" w:rsidP="00E8064C">
      <w:pPr>
        <w:jc w:val="both"/>
        <w:rPr>
          <w:rFonts w:ascii="Times New Roman" w:hAnsi="Times New Roman"/>
          <w:sz w:val="24"/>
          <w:szCs w:val="24"/>
        </w:rPr>
      </w:pPr>
      <w:r w:rsidRPr="00C51BEB">
        <w:rPr>
          <w:rFonts w:ascii="Times New Roman" w:hAnsi="Times New Roman"/>
          <w:sz w:val="24"/>
          <w:szCs w:val="24"/>
        </w:rPr>
        <w:t xml:space="preserve">         В соответствие с Федеральным  законом Российской Федерации от 06.10.2003 г. № 131-ФЗ «Об общих принципах организации местного самоуправления в Российской Федерации», Уставом  сельского поселения Каменное Совет депутатов сельского поселения Каменное РЕШИЛ:</w:t>
      </w:r>
    </w:p>
    <w:p w:rsidR="00E8064C" w:rsidRPr="00C51BEB" w:rsidRDefault="00E8064C" w:rsidP="00E8064C">
      <w:pPr>
        <w:jc w:val="both"/>
        <w:rPr>
          <w:rFonts w:ascii="Times New Roman" w:hAnsi="Times New Roman"/>
          <w:sz w:val="24"/>
          <w:szCs w:val="24"/>
        </w:rPr>
      </w:pPr>
      <w:r w:rsidRPr="00C51BEB">
        <w:rPr>
          <w:rFonts w:ascii="Times New Roman" w:hAnsi="Times New Roman"/>
          <w:sz w:val="24"/>
          <w:szCs w:val="24"/>
        </w:rPr>
        <w:t xml:space="preserve">      1. Утвердить  отчет о работе главы сельского поселения </w:t>
      </w:r>
      <w:proofErr w:type="gramStart"/>
      <w:r w:rsidRPr="00C51BEB">
        <w:rPr>
          <w:rFonts w:ascii="Times New Roman" w:hAnsi="Times New Roman"/>
          <w:sz w:val="24"/>
          <w:szCs w:val="24"/>
        </w:rPr>
        <w:t>Каменное</w:t>
      </w:r>
      <w:proofErr w:type="gramEnd"/>
      <w:r w:rsidRPr="00C51BEB">
        <w:rPr>
          <w:rFonts w:ascii="Times New Roman" w:hAnsi="Times New Roman"/>
          <w:sz w:val="24"/>
          <w:szCs w:val="24"/>
        </w:rPr>
        <w:t xml:space="preserve"> и возглавляемой им администрации за  20</w:t>
      </w:r>
      <w:r>
        <w:rPr>
          <w:rFonts w:ascii="Times New Roman" w:hAnsi="Times New Roman"/>
          <w:sz w:val="24"/>
          <w:szCs w:val="24"/>
        </w:rPr>
        <w:t>2</w:t>
      </w:r>
      <w:r w:rsidR="00E400DF">
        <w:rPr>
          <w:rFonts w:ascii="Times New Roman" w:hAnsi="Times New Roman"/>
          <w:sz w:val="24"/>
          <w:szCs w:val="24"/>
        </w:rPr>
        <w:t xml:space="preserve">4 </w:t>
      </w:r>
      <w:r w:rsidRPr="00C51BEB">
        <w:rPr>
          <w:rFonts w:ascii="Times New Roman" w:hAnsi="Times New Roman"/>
          <w:sz w:val="24"/>
          <w:szCs w:val="24"/>
        </w:rPr>
        <w:t>год согласно приложению.</w:t>
      </w:r>
    </w:p>
    <w:p w:rsidR="00DE2113" w:rsidRDefault="00E8064C" w:rsidP="00DE2113">
      <w:pPr>
        <w:jc w:val="both"/>
        <w:rPr>
          <w:rFonts w:ascii="Times New Roman" w:hAnsi="Times New Roman"/>
          <w:sz w:val="24"/>
          <w:szCs w:val="24"/>
        </w:rPr>
      </w:pPr>
      <w:r w:rsidRPr="00C51BEB">
        <w:rPr>
          <w:rFonts w:ascii="Times New Roman" w:hAnsi="Times New Roman"/>
          <w:sz w:val="24"/>
          <w:szCs w:val="24"/>
        </w:rPr>
        <w:t xml:space="preserve">      2. Оценить работу главы сельского поселения </w:t>
      </w:r>
      <w:proofErr w:type="gramStart"/>
      <w:r w:rsidRPr="00C51BEB">
        <w:rPr>
          <w:rFonts w:ascii="Times New Roman" w:hAnsi="Times New Roman"/>
          <w:sz w:val="24"/>
          <w:szCs w:val="24"/>
        </w:rPr>
        <w:t>Каменное</w:t>
      </w:r>
      <w:proofErr w:type="gramEnd"/>
      <w:r w:rsidRPr="00C51BEB">
        <w:rPr>
          <w:rFonts w:ascii="Times New Roman" w:hAnsi="Times New Roman"/>
          <w:sz w:val="24"/>
          <w:szCs w:val="24"/>
        </w:rPr>
        <w:t xml:space="preserve"> и возгла</w:t>
      </w:r>
      <w:r>
        <w:rPr>
          <w:rFonts w:ascii="Times New Roman" w:hAnsi="Times New Roman"/>
          <w:sz w:val="24"/>
          <w:szCs w:val="24"/>
        </w:rPr>
        <w:t>вляемой им администрации за 20</w:t>
      </w:r>
      <w:r w:rsidRPr="00E67EB8">
        <w:rPr>
          <w:rFonts w:ascii="Times New Roman" w:hAnsi="Times New Roman"/>
          <w:sz w:val="24"/>
          <w:szCs w:val="24"/>
        </w:rPr>
        <w:t>2</w:t>
      </w:r>
      <w:r w:rsidR="00E400DF">
        <w:rPr>
          <w:rFonts w:ascii="Times New Roman" w:hAnsi="Times New Roman"/>
          <w:sz w:val="24"/>
          <w:szCs w:val="24"/>
        </w:rPr>
        <w:t>4</w:t>
      </w:r>
      <w:r w:rsidRPr="00C51BEB">
        <w:rPr>
          <w:rFonts w:ascii="Times New Roman" w:hAnsi="Times New Roman"/>
          <w:sz w:val="24"/>
          <w:szCs w:val="24"/>
        </w:rPr>
        <w:t xml:space="preserve"> год как удовлетворительную. </w:t>
      </w:r>
    </w:p>
    <w:p w:rsidR="00DE2113" w:rsidRDefault="00DE2113" w:rsidP="00DE2113">
      <w:pPr>
        <w:jc w:val="both"/>
        <w:rPr>
          <w:rFonts w:ascii="Times New Roman" w:hAnsi="Times New Roman"/>
          <w:sz w:val="24"/>
          <w:szCs w:val="24"/>
        </w:rPr>
      </w:pPr>
      <w:r>
        <w:rPr>
          <w:rFonts w:ascii="Times New Roman" w:hAnsi="Times New Roman"/>
          <w:sz w:val="24"/>
          <w:szCs w:val="24"/>
        </w:rPr>
        <w:t xml:space="preserve">      </w:t>
      </w:r>
      <w:r w:rsidR="00E8064C" w:rsidRPr="00DE2113">
        <w:rPr>
          <w:rFonts w:ascii="Times New Roman" w:hAnsi="Times New Roman"/>
          <w:sz w:val="24"/>
          <w:szCs w:val="24"/>
        </w:rPr>
        <w:t xml:space="preserve">3. </w:t>
      </w:r>
      <w:proofErr w:type="gramStart"/>
      <w:r w:rsidRPr="00DE2113">
        <w:rPr>
          <w:rFonts w:ascii="Times New Roman" w:hAnsi="Times New Roman"/>
          <w:sz w:val="24"/>
          <w:szCs w:val="24"/>
        </w:rPr>
        <w:t>Настоящее решение Совета депутатов опубликовать в официальном сетевом издании «Официальный сайт Октябрьского района» (</w:t>
      </w:r>
      <w:hyperlink r:id="rId9" w:history="1">
        <w:r w:rsidRPr="00DE2113">
          <w:rPr>
            <w:rStyle w:val="a9"/>
            <w:rFonts w:ascii="Times New Roman" w:hAnsi="Times New Roman"/>
            <w:sz w:val="24"/>
            <w:szCs w:val="24"/>
            <w:lang w:val="en-US"/>
          </w:rPr>
          <w:t>www</w:t>
        </w:r>
        <w:r w:rsidRPr="00DE2113">
          <w:rPr>
            <w:rStyle w:val="a9"/>
            <w:rFonts w:ascii="Times New Roman" w:hAnsi="Times New Roman"/>
            <w:sz w:val="24"/>
            <w:szCs w:val="24"/>
          </w:rPr>
          <w:t>.</w:t>
        </w:r>
        <w:proofErr w:type="spellStart"/>
        <w:r w:rsidRPr="00DE2113">
          <w:rPr>
            <w:rStyle w:val="a9"/>
            <w:rFonts w:ascii="Times New Roman" w:hAnsi="Times New Roman"/>
            <w:sz w:val="24"/>
            <w:szCs w:val="24"/>
            <w:lang w:val="en-US"/>
          </w:rPr>
          <w:t>oktregion</w:t>
        </w:r>
        <w:proofErr w:type="spellEnd"/>
        <w:r w:rsidRPr="00DE2113">
          <w:rPr>
            <w:rStyle w:val="a9"/>
            <w:rFonts w:ascii="Times New Roman" w:hAnsi="Times New Roman"/>
            <w:sz w:val="24"/>
            <w:szCs w:val="24"/>
          </w:rPr>
          <w:t>.</w:t>
        </w:r>
        <w:proofErr w:type="spellStart"/>
        <w:r w:rsidRPr="00DE2113">
          <w:rPr>
            <w:rStyle w:val="a9"/>
            <w:rFonts w:ascii="Times New Roman" w:hAnsi="Times New Roman"/>
            <w:sz w:val="24"/>
            <w:szCs w:val="24"/>
            <w:lang w:val="en-US"/>
          </w:rPr>
          <w:t>ru</w:t>
        </w:r>
        <w:proofErr w:type="spellEnd"/>
      </w:hyperlink>
      <w:r w:rsidRPr="00DE2113">
        <w:rPr>
          <w:rFonts w:ascii="Times New Roman" w:hAnsi="Times New Roman"/>
          <w:sz w:val="24"/>
          <w:szCs w:val="24"/>
        </w:rPr>
        <w:t xml:space="preserve">) и разместить на официальном </w:t>
      </w:r>
      <w:proofErr w:type="spellStart"/>
      <w:r w:rsidRPr="00DE2113">
        <w:rPr>
          <w:rFonts w:ascii="Times New Roman" w:hAnsi="Times New Roman"/>
          <w:sz w:val="24"/>
          <w:szCs w:val="24"/>
        </w:rPr>
        <w:t>веб-сайте</w:t>
      </w:r>
      <w:proofErr w:type="spellEnd"/>
      <w:r w:rsidRPr="00DE2113">
        <w:rPr>
          <w:rFonts w:ascii="Times New Roman" w:hAnsi="Times New Roman"/>
          <w:sz w:val="24"/>
          <w:szCs w:val="24"/>
        </w:rPr>
        <w:t xml:space="preserve"> Администрации поселения в </w:t>
      </w:r>
      <w:proofErr w:type="spellStart"/>
      <w:r w:rsidRPr="00DE2113">
        <w:rPr>
          <w:rFonts w:ascii="Times New Roman" w:hAnsi="Times New Roman"/>
          <w:sz w:val="24"/>
          <w:szCs w:val="24"/>
        </w:rPr>
        <w:t>информационно-телекомуникационной</w:t>
      </w:r>
      <w:proofErr w:type="spellEnd"/>
      <w:r w:rsidRPr="00DE2113">
        <w:rPr>
          <w:rFonts w:ascii="Times New Roman" w:hAnsi="Times New Roman"/>
          <w:sz w:val="24"/>
          <w:szCs w:val="24"/>
        </w:rPr>
        <w:t xml:space="preserve"> сети общего пользования (компьютерной сети Интернет).</w:t>
      </w:r>
      <w:proofErr w:type="gramEnd"/>
    </w:p>
    <w:p w:rsidR="00DE2113" w:rsidRPr="00DE2113" w:rsidRDefault="00DE2113" w:rsidP="00DE2113">
      <w:pPr>
        <w:jc w:val="both"/>
        <w:rPr>
          <w:rFonts w:ascii="Times New Roman" w:hAnsi="Times New Roman"/>
          <w:sz w:val="24"/>
          <w:szCs w:val="24"/>
        </w:rPr>
      </w:pPr>
      <w:r>
        <w:rPr>
          <w:rFonts w:ascii="Times New Roman" w:hAnsi="Times New Roman"/>
          <w:sz w:val="24"/>
          <w:szCs w:val="24"/>
        </w:rPr>
        <w:t xml:space="preserve">     </w:t>
      </w:r>
      <w:r w:rsidRPr="00DE2113">
        <w:rPr>
          <w:rFonts w:ascii="Times New Roman" w:hAnsi="Times New Roman"/>
          <w:sz w:val="24"/>
          <w:szCs w:val="24"/>
        </w:rPr>
        <w:t>4.Настоящее решение вступает в силу после его официального опубликования.</w:t>
      </w:r>
    </w:p>
    <w:p w:rsidR="00DE2113" w:rsidRPr="00DE2113" w:rsidRDefault="00DE2113" w:rsidP="00DE2113">
      <w:pPr>
        <w:rPr>
          <w:rFonts w:ascii="Times New Roman" w:hAnsi="Times New Roman"/>
          <w:sz w:val="24"/>
          <w:szCs w:val="24"/>
        </w:rPr>
      </w:pPr>
    </w:p>
    <w:p w:rsidR="00E8064C" w:rsidRPr="00DE2113" w:rsidRDefault="00E8064C" w:rsidP="00E400DF">
      <w:pPr>
        <w:spacing w:after="0" w:line="360" w:lineRule="auto"/>
        <w:jc w:val="both"/>
        <w:rPr>
          <w:rFonts w:ascii="Times New Roman" w:hAnsi="Times New Roman"/>
          <w:sz w:val="24"/>
          <w:szCs w:val="24"/>
        </w:rPr>
      </w:pPr>
    </w:p>
    <w:p w:rsidR="00E8064C" w:rsidRPr="00DE2113" w:rsidRDefault="00E8064C" w:rsidP="00E8064C">
      <w:pPr>
        <w:widowControl w:val="0"/>
        <w:autoSpaceDE w:val="0"/>
        <w:autoSpaceDN w:val="0"/>
        <w:adjustRightInd w:val="0"/>
        <w:spacing w:after="0" w:line="240" w:lineRule="auto"/>
        <w:ind w:firstLine="567"/>
        <w:jc w:val="both"/>
        <w:rPr>
          <w:rFonts w:ascii="Times New Roman" w:hAnsi="Times New Roman"/>
          <w:sz w:val="24"/>
          <w:szCs w:val="24"/>
        </w:rPr>
      </w:pPr>
    </w:p>
    <w:p w:rsidR="00E8064C" w:rsidRPr="00C51BEB" w:rsidRDefault="00E8064C" w:rsidP="00E8064C">
      <w:pPr>
        <w:widowControl w:val="0"/>
        <w:autoSpaceDE w:val="0"/>
        <w:autoSpaceDN w:val="0"/>
        <w:adjustRightInd w:val="0"/>
        <w:spacing w:after="0" w:line="240" w:lineRule="auto"/>
        <w:ind w:firstLine="567"/>
        <w:jc w:val="both"/>
        <w:rPr>
          <w:rFonts w:ascii="Times New Roman" w:hAnsi="Times New Roman"/>
          <w:sz w:val="24"/>
          <w:szCs w:val="24"/>
        </w:rPr>
      </w:pPr>
    </w:p>
    <w:p w:rsidR="00E8064C" w:rsidRPr="00C51BEB" w:rsidRDefault="00E8064C" w:rsidP="00E8064C">
      <w:pPr>
        <w:rPr>
          <w:rFonts w:ascii="Times New Roman" w:hAnsi="Times New Roman"/>
          <w:b/>
          <w:sz w:val="24"/>
          <w:szCs w:val="24"/>
        </w:rPr>
      </w:pPr>
      <w:r w:rsidRPr="00C51BEB">
        <w:rPr>
          <w:rFonts w:ascii="Times New Roman" w:hAnsi="Times New Roman"/>
          <w:sz w:val="24"/>
          <w:szCs w:val="24"/>
        </w:rPr>
        <w:t xml:space="preserve">Глава сельского поселения </w:t>
      </w:r>
      <w:proofErr w:type="gramStart"/>
      <w:r w:rsidRPr="00C51BEB">
        <w:rPr>
          <w:rFonts w:ascii="Times New Roman" w:hAnsi="Times New Roman"/>
          <w:sz w:val="24"/>
          <w:szCs w:val="24"/>
        </w:rPr>
        <w:t>Каменное</w:t>
      </w:r>
      <w:proofErr w:type="gramEnd"/>
      <w:r>
        <w:rPr>
          <w:rFonts w:ascii="Times New Roman" w:hAnsi="Times New Roman"/>
          <w:sz w:val="24"/>
          <w:szCs w:val="24"/>
        </w:rPr>
        <w:t xml:space="preserve">                                                      </w:t>
      </w:r>
      <w:proofErr w:type="spellStart"/>
      <w:r w:rsidRPr="00C51BEB">
        <w:rPr>
          <w:rFonts w:ascii="Times New Roman" w:hAnsi="Times New Roman"/>
          <w:sz w:val="24"/>
          <w:szCs w:val="24"/>
        </w:rPr>
        <w:t>Ю.П.Шпирналь</w:t>
      </w:r>
      <w:proofErr w:type="spellEnd"/>
      <w:r w:rsidRPr="00C51BEB">
        <w:rPr>
          <w:rFonts w:ascii="Times New Roman" w:hAnsi="Times New Roman"/>
          <w:sz w:val="24"/>
          <w:szCs w:val="24"/>
        </w:rPr>
        <w:tab/>
      </w:r>
    </w:p>
    <w:p w:rsidR="00E8064C" w:rsidRPr="00371BDC" w:rsidRDefault="00E8064C" w:rsidP="00E8064C">
      <w:pPr>
        <w:jc w:val="right"/>
        <w:rPr>
          <w:rFonts w:ascii="Times New Roman" w:hAnsi="Times New Roman"/>
          <w:b/>
        </w:rPr>
      </w:pPr>
    </w:p>
    <w:p w:rsidR="00E8064C" w:rsidRDefault="00E8064C" w:rsidP="00E8064C">
      <w:pPr>
        <w:spacing w:after="0" w:line="240" w:lineRule="auto"/>
        <w:ind w:firstLine="567"/>
        <w:rPr>
          <w:rFonts w:ascii="Times New Roman" w:hAnsi="Times New Roman"/>
          <w:b/>
          <w:sz w:val="24"/>
          <w:szCs w:val="24"/>
        </w:rPr>
      </w:pPr>
      <w:r>
        <w:rPr>
          <w:rFonts w:ascii="Times New Roman" w:hAnsi="Times New Roman"/>
          <w:sz w:val="24"/>
          <w:szCs w:val="24"/>
        </w:rPr>
        <w:br w:type="page"/>
      </w:r>
    </w:p>
    <w:p w:rsidR="00E8064C" w:rsidRPr="00DC6784" w:rsidRDefault="00E8064C" w:rsidP="00E8064C">
      <w:pPr>
        <w:spacing w:after="0" w:line="240" w:lineRule="auto"/>
        <w:jc w:val="right"/>
        <w:rPr>
          <w:rFonts w:ascii="Times New Roman" w:hAnsi="Times New Roman"/>
          <w:sz w:val="24"/>
          <w:szCs w:val="24"/>
        </w:rPr>
      </w:pPr>
      <w:r w:rsidRPr="00DC6784">
        <w:rPr>
          <w:rFonts w:ascii="Times New Roman" w:hAnsi="Times New Roman"/>
          <w:sz w:val="24"/>
          <w:szCs w:val="24"/>
        </w:rPr>
        <w:lastRenderedPageBreak/>
        <w:t>Приложение к решению Совета депутатов</w:t>
      </w:r>
    </w:p>
    <w:p w:rsidR="00E8064C" w:rsidRPr="00DC6784" w:rsidRDefault="00E8064C" w:rsidP="00E8064C">
      <w:pPr>
        <w:spacing w:after="0" w:line="240" w:lineRule="auto"/>
        <w:jc w:val="right"/>
        <w:rPr>
          <w:rFonts w:ascii="Times New Roman" w:hAnsi="Times New Roman"/>
          <w:sz w:val="24"/>
          <w:szCs w:val="24"/>
        </w:rPr>
      </w:pPr>
      <w:r w:rsidRPr="00DC6784">
        <w:rPr>
          <w:rFonts w:ascii="Times New Roman" w:hAnsi="Times New Roman"/>
          <w:sz w:val="24"/>
          <w:szCs w:val="24"/>
        </w:rPr>
        <w:t xml:space="preserve"> сельского поселения </w:t>
      </w:r>
      <w:proofErr w:type="gramStart"/>
      <w:r w:rsidRPr="00DC6784">
        <w:rPr>
          <w:rFonts w:ascii="Times New Roman" w:hAnsi="Times New Roman"/>
          <w:sz w:val="24"/>
          <w:szCs w:val="24"/>
        </w:rPr>
        <w:t>Каменное</w:t>
      </w:r>
      <w:proofErr w:type="gramEnd"/>
      <w:r w:rsidRPr="00DC6784">
        <w:rPr>
          <w:rFonts w:ascii="Times New Roman" w:hAnsi="Times New Roman"/>
          <w:sz w:val="24"/>
          <w:szCs w:val="24"/>
        </w:rPr>
        <w:t xml:space="preserve"> от</w:t>
      </w:r>
      <w:r w:rsidR="00EC4CD2">
        <w:rPr>
          <w:rFonts w:ascii="Times New Roman" w:hAnsi="Times New Roman"/>
          <w:sz w:val="24"/>
          <w:szCs w:val="24"/>
        </w:rPr>
        <w:t xml:space="preserve"> </w:t>
      </w:r>
      <w:r w:rsidR="0086044F">
        <w:rPr>
          <w:rFonts w:ascii="Times New Roman" w:hAnsi="Times New Roman"/>
          <w:sz w:val="24"/>
          <w:szCs w:val="24"/>
        </w:rPr>
        <w:t>20</w:t>
      </w:r>
      <w:r w:rsidR="00E72FDB">
        <w:rPr>
          <w:rFonts w:ascii="Times New Roman" w:hAnsi="Times New Roman"/>
          <w:sz w:val="24"/>
          <w:szCs w:val="24"/>
        </w:rPr>
        <w:t xml:space="preserve"> февраля 2025 года № 7</w:t>
      </w:r>
      <w:r w:rsidRPr="00DC6784">
        <w:rPr>
          <w:rFonts w:ascii="Times New Roman" w:hAnsi="Times New Roman"/>
          <w:sz w:val="24"/>
          <w:szCs w:val="24"/>
        </w:rPr>
        <w:t xml:space="preserve"> </w:t>
      </w:r>
    </w:p>
    <w:p w:rsidR="00DC6784" w:rsidRDefault="00DC6784" w:rsidP="00E8064C">
      <w:pPr>
        <w:spacing w:after="0" w:line="240" w:lineRule="auto"/>
        <w:jc w:val="right"/>
        <w:rPr>
          <w:rFonts w:ascii="Times New Roman" w:hAnsi="Times New Roman"/>
          <w:b/>
          <w:sz w:val="24"/>
          <w:szCs w:val="24"/>
        </w:rPr>
      </w:pPr>
    </w:p>
    <w:p w:rsidR="00DC6784" w:rsidRDefault="00DC6784" w:rsidP="00E8064C">
      <w:pPr>
        <w:spacing w:after="0" w:line="240" w:lineRule="auto"/>
        <w:jc w:val="right"/>
        <w:rPr>
          <w:rFonts w:ascii="Times New Roman" w:hAnsi="Times New Roman"/>
          <w:b/>
          <w:sz w:val="24"/>
          <w:szCs w:val="24"/>
        </w:rPr>
      </w:pPr>
    </w:p>
    <w:p w:rsidR="00DC6784" w:rsidRDefault="00DC6784" w:rsidP="00E8064C">
      <w:pPr>
        <w:spacing w:after="0" w:line="240" w:lineRule="auto"/>
        <w:jc w:val="right"/>
        <w:rPr>
          <w:rFonts w:ascii="Times New Roman" w:hAnsi="Times New Roman"/>
          <w:b/>
          <w:sz w:val="24"/>
          <w:szCs w:val="24"/>
        </w:rPr>
      </w:pPr>
    </w:p>
    <w:p w:rsidR="00DC6784" w:rsidRDefault="00DC6784" w:rsidP="00E8064C">
      <w:pPr>
        <w:spacing w:after="0" w:line="240" w:lineRule="auto"/>
        <w:jc w:val="right"/>
        <w:rPr>
          <w:rFonts w:ascii="Times New Roman" w:hAnsi="Times New Roman"/>
          <w:b/>
          <w:sz w:val="24"/>
          <w:szCs w:val="24"/>
        </w:rPr>
      </w:pPr>
    </w:p>
    <w:p w:rsidR="00DC6784" w:rsidRPr="00DC6784" w:rsidRDefault="00DC6784" w:rsidP="00DC6784">
      <w:pPr>
        <w:spacing w:after="0" w:line="240" w:lineRule="auto"/>
        <w:jc w:val="center"/>
        <w:rPr>
          <w:rFonts w:ascii="Times New Roman" w:hAnsi="Times New Roman"/>
          <w:b/>
          <w:sz w:val="24"/>
          <w:szCs w:val="24"/>
        </w:rPr>
      </w:pPr>
      <w:r w:rsidRPr="00DC6784">
        <w:rPr>
          <w:rFonts w:ascii="Times New Roman" w:hAnsi="Times New Roman"/>
          <w:b/>
          <w:sz w:val="24"/>
          <w:szCs w:val="24"/>
        </w:rPr>
        <w:t>МУНИЦИПАЛЬНОЕ ОБРАЗОВАНИЕ СЕЛЬСКОЕ ПОСЕЛЕНИЕ</w:t>
      </w:r>
    </w:p>
    <w:p w:rsidR="00DC6784" w:rsidRPr="00DC6784" w:rsidRDefault="00DC6784" w:rsidP="00DC6784">
      <w:pPr>
        <w:spacing w:after="0" w:line="240" w:lineRule="auto"/>
        <w:jc w:val="center"/>
        <w:rPr>
          <w:rFonts w:ascii="Times New Roman" w:hAnsi="Times New Roman"/>
          <w:b/>
          <w:sz w:val="24"/>
          <w:szCs w:val="24"/>
        </w:rPr>
      </w:pPr>
      <w:r w:rsidRPr="00DC6784">
        <w:rPr>
          <w:rFonts w:ascii="Times New Roman" w:hAnsi="Times New Roman"/>
          <w:b/>
          <w:sz w:val="24"/>
          <w:szCs w:val="24"/>
        </w:rPr>
        <w:t>КАМЕННОЕ ХАНТЫ-МАНСИЙСКИЙ АВТОНОМНЫЙ ОКРУГ-ЮГРА</w:t>
      </w: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r>
        <w:rPr>
          <w:rFonts w:ascii="Times New Roman" w:hAnsi="Times New Roman"/>
          <w:b/>
          <w:noProof/>
          <w:sz w:val="24"/>
          <w:szCs w:val="24"/>
        </w:rPr>
        <w:drawing>
          <wp:anchor distT="0" distB="0" distL="114300" distR="114300" simplePos="0" relativeHeight="251661312" behindDoc="0" locked="0" layoutInCell="1" allowOverlap="1">
            <wp:simplePos x="0" y="0"/>
            <wp:positionH relativeFrom="column">
              <wp:posOffset>2306553</wp:posOffset>
            </wp:positionH>
            <wp:positionV relativeFrom="paragraph">
              <wp:posOffset>53172</wp:posOffset>
            </wp:positionV>
            <wp:extent cx="1287236" cy="1399591"/>
            <wp:effectExtent l="19050" t="0" r="8164" b="0"/>
            <wp:wrapNone/>
            <wp:docPr id="4" name="Рисунок 2" descr="КаменноеСП_для бланков-ц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аменноеСП_для бланков-цв"/>
                    <pic:cNvPicPr>
                      <a:picLocks noChangeAspect="1" noChangeArrowheads="1"/>
                    </pic:cNvPicPr>
                  </pic:nvPicPr>
                  <pic:blipFill>
                    <a:blip r:embed="rId8" cstate="print"/>
                    <a:srcRect/>
                    <a:stretch>
                      <a:fillRect/>
                    </a:stretch>
                  </pic:blipFill>
                  <pic:spPr bwMode="auto">
                    <a:xfrm>
                      <a:off x="0" y="0"/>
                      <a:ext cx="1287236" cy="1399591"/>
                    </a:xfrm>
                    <a:prstGeom prst="rect">
                      <a:avLst/>
                    </a:prstGeom>
                    <a:noFill/>
                    <a:ln w="9525">
                      <a:noFill/>
                      <a:miter lim="800000"/>
                      <a:headEnd/>
                      <a:tailEnd/>
                    </a:ln>
                  </pic:spPr>
                </pic:pic>
              </a:graphicData>
            </a:graphic>
          </wp:anchor>
        </w:drawing>
      </w: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Pr="00DC6784" w:rsidRDefault="00DC6784" w:rsidP="00DC6784">
      <w:pPr>
        <w:spacing w:after="0" w:line="240" w:lineRule="auto"/>
        <w:jc w:val="center"/>
        <w:rPr>
          <w:rFonts w:ascii="Times New Roman" w:hAnsi="Times New Roman"/>
          <w:b/>
          <w:sz w:val="36"/>
          <w:szCs w:val="36"/>
        </w:rPr>
      </w:pPr>
      <w:r w:rsidRPr="00DC6784">
        <w:rPr>
          <w:rFonts w:ascii="Times New Roman" w:hAnsi="Times New Roman"/>
          <w:b/>
          <w:sz w:val="36"/>
          <w:szCs w:val="36"/>
        </w:rPr>
        <w:t xml:space="preserve">ЕЖЕГОДНЫЙ ОТЧЕТ </w:t>
      </w:r>
    </w:p>
    <w:p w:rsidR="00DC6784" w:rsidRPr="00DC6784" w:rsidRDefault="00DC6784" w:rsidP="00DC6784">
      <w:pPr>
        <w:spacing w:after="0" w:line="240" w:lineRule="auto"/>
        <w:jc w:val="center"/>
        <w:rPr>
          <w:rFonts w:ascii="Times New Roman" w:hAnsi="Times New Roman"/>
          <w:b/>
          <w:sz w:val="36"/>
          <w:szCs w:val="36"/>
        </w:rPr>
      </w:pPr>
      <w:r w:rsidRPr="00DC6784">
        <w:rPr>
          <w:rFonts w:ascii="Times New Roman" w:hAnsi="Times New Roman"/>
          <w:b/>
          <w:sz w:val="36"/>
          <w:szCs w:val="36"/>
        </w:rPr>
        <w:t>ГЛАВЫ</w:t>
      </w:r>
    </w:p>
    <w:p w:rsidR="00DC6784" w:rsidRPr="00DC6784" w:rsidRDefault="00DC6784" w:rsidP="00DC6784">
      <w:pPr>
        <w:spacing w:after="0" w:line="240" w:lineRule="auto"/>
        <w:jc w:val="center"/>
        <w:rPr>
          <w:rFonts w:ascii="Times New Roman" w:hAnsi="Times New Roman"/>
          <w:b/>
          <w:sz w:val="36"/>
          <w:szCs w:val="36"/>
        </w:rPr>
      </w:pPr>
      <w:r w:rsidRPr="00DC6784">
        <w:rPr>
          <w:rFonts w:ascii="Times New Roman" w:hAnsi="Times New Roman"/>
          <w:b/>
          <w:sz w:val="36"/>
          <w:szCs w:val="36"/>
        </w:rPr>
        <w:t xml:space="preserve">СЕЛЬСКОГО ПОСЕЛЕНИЯ </w:t>
      </w:r>
      <w:proofErr w:type="gramStart"/>
      <w:r w:rsidRPr="00DC6784">
        <w:rPr>
          <w:rFonts w:ascii="Times New Roman" w:hAnsi="Times New Roman"/>
          <w:b/>
          <w:sz w:val="36"/>
          <w:szCs w:val="36"/>
        </w:rPr>
        <w:t>КАМЕННОЕ</w:t>
      </w:r>
      <w:proofErr w:type="gramEnd"/>
    </w:p>
    <w:p w:rsidR="00DC6784" w:rsidRPr="00DC6784" w:rsidRDefault="008C177E" w:rsidP="00DC6784">
      <w:pPr>
        <w:spacing w:after="0" w:line="240" w:lineRule="auto"/>
        <w:jc w:val="center"/>
        <w:rPr>
          <w:rFonts w:ascii="Times New Roman" w:hAnsi="Times New Roman"/>
          <w:b/>
          <w:sz w:val="36"/>
          <w:szCs w:val="36"/>
        </w:rPr>
      </w:pPr>
      <w:r>
        <w:rPr>
          <w:rFonts w:ascii="Times New Roman" w:hAnsi="Times New Roman"/>
          <w:b/>
          <w:sz w:val="36"/>
          <w:szCs w:val="36"/>
        </w:rPr>
        <w:t>Ш</w:t>
      </w:r>
      <w:r w:rsidR="00DC6784" w:rsidRPr="00DC6784">
        <w:rPr>
          <w:rFonts w:ascii="Times New Roman" w:hAnsi="Times New Roman"/>
          <w:b/>
          <w:sz w:val="36"/>
          <w:szCs w:val="36"/>
        </w:rPr>
        <w:t>ПИРНАЛЬ ЮЛИИ ПАВЛОВНЫ</w:t>
      </w: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Pr="00DC6784" w:rsidRDefault="00DC6784" w:rsidP="00DC6784">
      <w:pPr>
        <w:spacing w:after="0" w:line="240" w:lineRule="auto"/>
        <w:jc w:val="center"/>
        <w:rPr>
          <w:rFonts w:ascii="Times New Roman" w:hAnsi="Times New Roman"/>
          <w:sz w:val="28"/>
          <w:szCs w:val="28"/>
        </w:rPr>
      </w:pPr>
      <w:r w:rsidRPr="00DC6784">
        <w:rPr>
          <w:rFonts w:ascii="Times New Roman" w:hAnsi="Times New Roman"/>
          <w:sz w:val="28"/>
          <w:szCs w:val="28"/>
        </w:rPr>
        <w:t>О результатах  ее деятельности</w:t>
      </w:r>
      <w:proofErr w:type="gramStart"/>
      <w:r w:rsidRPr="00DC6784">
        <w:rPr>
          <w:rFonts w:ascii="Times New Roman" w:hAnsi="Times New Roman"/>
          <w:sz w:val="28"/>
          <w:szCs w:val="28"/>
        </w:rPr>
        <w:t xml:space="preserve"> ,</w:t>
      </w:r>
      <w:proofErr w:type="gramEnd"/>
      <w:r w:rsidRPr="00DC6784">
        <w:rPr>
          <w:rFonts w:ascii="Times New Roman" w:hAnsi="Times New Roman"/>
          <w:sz w:val="28"/>
          <w:szCs w:val="28"/>
        </w:rPr>
        <w:t xml:space="preserve"> деятельности Администрации сельского поселения Каменное за 2024 год</w:t>
      </w:r>
    </w:p>
    <w:p w:rsidR="00DC6784" w:rsidRPr="00DC6784" w:rsidRDefault="00DC6784" w:rsidP="00DC6784">
      <w:pPr>
        <w:spacing w:after="0" w:line="240" w:lineRule="auto"/>
        <w:jc w:val="center"/>
        <w:rPr>
          <w:rFonts w:ascii="Times New Roman" w:hAnsi="Times New Roman"/>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p>
    <w:p w:rsidR="00DC6784" w:rsidRDefault="00DC6784" w:rsidP="00DC6784">
      <w:pPr>
        <w:spacing w:after="0" w:line="240" w:lineRule="auto"/>
        <w:jc w:val="center"/>
        <w:rPr>
          <w:rFonts w:ascii="Times New Roman" w:hAnsi="Times New Roman"/>
          <w:b/>
          <w:sz w:val="24"/>
          <w:szCs w:val="24"/>
        </w:rPr>
      </w:pPr>
      <w:r>
        <w:rPr>
          <w:rFonts w:ascii="Times New Roman" w:hAnsi="Times New Roman"/>
          <w:b/>
          <w:sz w:val="24"/>
          <w:szCs w:val="24"/>
        </w:rPr>
        <w:t>2025 год</w:t>
      </w:r>
      <w:r>
        <w:rPr>
          <w:rFonts w:ascii="Times New Roman" w:hAnsi="Times New Roman"/>
          <w:b/>
          <w:sz w:val="24"/>
          <w:szCs w:val="24"/>
        </w:rPr>
        <w:br w:type="page"/>
      </w:r>
    </w:p>
    <w:p w:rsidR="00E8064C" w:rsidRDefault="00E8064C" w:rsidP="00E8064C">
      <w:pPr>
        <w:spacing w:after="0" w:line="240" w:lineRule="auto"/>
        <w:jc w:val="right"/>
        <w:rPr>
          <w:rFonts w:ascii="Times New Roman" w:hAnsi="Times New Roman"/>
          <w:b/>
          <w:sz w:val="24"/>
          <w:szCs w:val="24"/>
        </w:rPr>
      </w:pPr>
    </w:p>
    <w:p w:rsidR="007B254C" w:rsidRPr="0097074A" w:rsidRDefault="007B254C" w:rsidP="00E8064C">
      <w:pPr>
        <w:spacing w:after="0" w:line="240" w:lineRule="auto"/>
        <w:jc w:val="center"/>
        <w:rPr>
          <w:rFonts w:ascii="Times New Roman" w:hAnsi="Times New Roman"/>
          <w:b/>
          <w:sz w:val="24"/>
          <w:szCs w:val="24"/>
        </w:rPr>
      </w:pPr>
      <w:r w:rsidRPr="0097074A">
        <w:rPr>
          <w:rFonts w:ascii="Times New Roman" w:hAnsi="Times New Roman"/>
          <w:b/>
          <w:sz w:val="24"/>
          <w:szCs w:val="24"/>
        </w:rPr>
        <w:t xml:space="preserve">Отчет о работе главы сельского поселения </w:t>
      </w:r>
      <w:proofErr w:type="gramStart"/>
      <w:r w:rsidRPr="0097074A">
        <w:rPr>
          <w:rFonts w:ascii="Times New Roman" w:hAnsi="Times New Roman"/>
          <w:b/>
          <w:sz w:val="24"/>
          <w:szCs w:val="24"/>
        </w:rPr>
        <w:t>Каменное</w:t>
      </w:r>
      <w:proofErr w:type="gramEnd"/>
    </w:p>
    <w:p w:rsidR="007B254C" w:rsidRPr="0097074A" w:rsidRDefault="007B254C" w:rsidP="00E8064C">
      <w:pPr>
        <w:spacing w:after="0" w:line="240" w:lineRule="auto"/>
        <w:ind w:firstLine="567"/>
        <w:jc w:val="center"/>
        <w:rPr>
          <w:rFonts w:ascii="Times New Roman" w:hAnsi="Times New Roman"/>
          <w:b/>
          <w:sz w:val="24"/>
          <w:szCs w:val="24"/>
        </w:rPr>
      </w:pPr>
      <w:r w:rsidRPr="0097074A">
        <w:rPr>
          <w:rFonts w:ascii="Times New Roman" w:hAnsi="Times New Roman"/>
          <w:b/>
          <w:sz w:val="24"/>
          <w:szCs w:val="24"/>
        </w:rPr>
        <w:t>за 20</w:t>
      </w:r>
      <w:r>
        <w:rPr>
          <w:rFonts w:ascii="Times New Roman" w:hAnsi="Times New Roman"/>
          <w:b/>
          <w:sz w:val="24"/>
          <w:szCs w:val="24"/>
        </w:rPr>
        <w:t>24</w:t>
      </w:r>
      <w:r w:rsidRPr="0097074A">
        <w:rPr>
          <w:rFonts w:ascii="Times New Roman" w:hAnsi="Times New Roman"/>
          <w:b/>
          <w:sz w:val="24"/>
          <w:szCs w:val="24"/>
        </w:rPr>
        <w:t xml:space="preserve"> год</w:t>
      </w:r>
    </w:p>
    <w:p w:rsidR="00FE2C68" w:rsidRDefault="00FE2C68" w:rsidP="00E8064C">
      <w:pPr>
        <w:spacing w:after="0" w:line="240" w:lineRule="auto"/>
        <w:jc w:val="center"/>
        <w:rPr>
          <w:rFonts w:ascii="Times New Roman" w:hAnsi="Times New Roman"/>
          <w:b/>
          <w:sz w:val="24"/>
          <w:szCs w:val="24"/>
        </w:rPr>
      </w:pPr>
    </w:p>
    <w:p w:rsidR="00AB4364" w:rsidRPr="006E5994" w:rsidRDefault="00AB4364" w:rsidP="006E5994">
      <w:pPr>
        <w:spacing w:after="0" w:line="240" w:lineRule="auto"/>
        <w:ind w:firstLine="567"/>
        <w:contextualSpacing/>
        <w:jc w:val="both"/>
        <w:rPr>
          <w:rFonts w:ascii="Times New Roman" w:hAnsi="Times New Roman"/>
          <w:sz w:val="24"/>
          <w:szCs w:val="24"/>
        </w:rPr>
      </w:pPr>
      <w:r w:rsidRPr="006E5994">
        <w:rPr>
          <w:rFonts w:ascii="Times New Roman" w:hAnsi="Times New Roman"/>
          <w:sz w:val="24"/>
          <w:szCs w:val="24"/>
        </w:rPr>
        <w:t>Завершился еще один год</w:t>
      </w:r>
      <w:r w:rsidR="00F62251" w:rsidRPr="006E5994">
        <w:rPr>
          <w:rFonts w:ascii="Times New Roman" w:hAnsi="Times New Roman"/>
          <w:sz w:val="24"/>
          <w:szCs w:val="24"/>
        </w:rPr>
        <w:t xml:space="preserve">. Пришло время подвести итоги нашей с вами совместной работы. Работы администрации, работы совета поселения, работы учреждения, малого и среднего бизнеса, жителей поселения. </w:t>
      </w:r>
      <w:r w:rsidRPr="006E5994">
        <w:rPr>
          <w:rFonts w:ascii="Times New Roman" w:hAnsi="Times New Roman"/>
          <w:sz w:val="24"/>
          <w:szCs w:val="24"/>
        </w:rPr>
        <w:t>Ведь ка</w:t>
      </w:r>
      <w:r w:rsidR="00F62251" w:rsidRPr="006E5994">
        <w:rPr>
          <w:rFonts w:ascii="Times New Roman" w:hAnsi="Times New Roman"/>
          <w:sz w:val="24"/>
          <w:szCs w:val="24"/>
        </w:rPr>
        <w:t xml:space="preserve">ждый из вас внес свой вклад в </w:t>
      </w:r>
      <w:r w:rsidRPr="006E5994">
        <w:rPr>
          <w:rFonts w:ascii="Times New Roman" w:hAnsi="Times New Roman"/>
          <w:sz w:val="24"/>
          <w:szCs w:val="24"/>
        </w:rPr>
        <w:t xml:space="preserve"> значимые результаты</w:t>
      </w:r>
      <w:r w:rsidR="00F62251" w:rsidRPr="006E5994">
        <w:rPr>
          <w:rFonts w:ascii="Times New Roman" w:hAnsi="Times New Roman"/>
          <w:sz w:val="24"/>
          <w:szCs w:val="24"/>
        </w:rPr>
        <w:t>.</w:t>
      </w:r>
    </w:p>
    <w:p w:rsidR="005C6E26" w:rsidRPr="006E5994" w:rsidRDefault="005C6E26" w:rsidP="006E5994">
      <w:pPr>
        <w:spacing w:after="0" w:line="240" w:lineRule="auto"/>
        <w:ind w:firstLine="567"/>
        <w:contextualSpacing/>
        <w:jc w:val="both"/>
        <w:rPr>
          <w:rFonts w:ascii="Times New Roman" w:hAnsi="Times New Roman"/>
          <w:b/>
          <w:sz w:val="24"/>
          <w:szCs w:val="24"/>
        </w:rPr>
      </w:pPr>
      <w:r w:rsidRPr="006E5994">
        <w:rPr>
          <w:rFonts w:ascii="Times New Roman" w:hAnsi="Times New Roman"/>
          <w:b/>
          <w:sz w:val="24"/>
          <w:szCs w:val="24"/>
        </w:rPr>
        <w:t>Политическая активность</w:t>
      </w:r>
    </w:p>
    <w:p w:rsidR="00AB4364" w:rsidRPr="006E5994" w:rsidRDefault="005C6E26"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Ушедший год был ознаменован масштабным историческим событием </w:t>
      </w:r>
      <w:proofErr w:type="gramStart"/>
      <w:r w:rsidRPr="006E5994">
        <w:rPr>
          <w:rFonts w:ascii="Times New Roman" w:hAnsi="Times New Roman"/>
          <w:sz w:val="24"/>
          <w:szCs w:val="24"/>
        </w:rPr>
        <w:t>–в</w:t>
      </w:r>
      <w:proofErr w:type="gramEnd"/>
      <w:r w:rsidRPr="006E5994">
        <w:rPr>
          <w:rFonts w:ascii="Times New Roman" w:hAnsi="Times New Roman"/>
          <w:sz w:val="24"/>
          <w:szCs w:val="24"/>
        </w:rPr>
        <w:t>ыборами Президента Российской Федерации. Жители сельского поселения Каменное приняли активное участие. Жители поселения сделали свой выбор в пользу президента В.В.Путина.</w:t>
      </w:r>
    </w:p>
    <w:p w:rsidR="00AB4364" w:rsidRPr="006E5994" w:rsidRDefault="00AB4364" w:rsidP="006E5994">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Поддержка участников специальной военной операции (СВО)</w:t>
      </w:r>
    </w:p>
    <w:p w:rsidR="00977504" w:rsidRPr="006E5994" w:rsidRDefault="0097750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Весь этот год наши с вами земляки защищали нашу свободу и независимость на передовой специальной военной операции.</w:t>
      </w:r>
      <w:r w:rsidRPr="006E5994">
        <w:rPr>
          <w:rFonts w:ascii="Times New Roman" w:hAnsi="Times New Roman"/>
          <w:color w:val="212121"/>
          <w:sz w:val="24"/>
          <w:szCs w:val="24"/>
        </w:rPr>
        <w:t xml:space="preserve">   Всего с начала специальной военной операции от сельского поселения Каменное ушло 17 человек: по мобилизации-8 человек</w:t>
      </w:r>
      <w:proofErr w:type="gramStart"/>
      <w:r w:rsidRPr="006E5994">
        <w:rPr>
          <w:rFonts w:ascii="Times New Roman" w:hAnsi="Times New Roman"/>
          <w:color w:val="212121"/>
          <w:sz w:val="24"/>
          <w:szCs w:val="24"/>
        </w:rPr>
        <w:t>,к</w:t>
      </w:r>
      <w:proofErr w:type="gramEnd"/>
      <w:r w:rsidRPr="006E5994">
        <w:rPr>
          <w:rFonts w:ascii="Times New Roman" w:hAnsi="Times New Roman"/>
          <w:color w:val="212121"/>
          <w:sz w:val="24"/>
          <w:szCs w:val="24"/>
        </w:rPr>
        <w:t>онтрактников-8.Трое погибших.</w:t>
      </w:r>
      <w:r w:rsidRPr="006E5994">
        <w:rPr>
          <w:rFonts w:ascii="Times New Roman" w:hAnsi="Times New Roman"/>
          <w:sz w:val="24"/>
          <w:szCs w:val="24"/>
        </w:rPr>
        <w:t xml:space="preserve"> На территории района реализуется социально ориентированный проект «</w:t>
      </w:r>
      <w:proofErr w:type="spellStart"/>
      <w:proofErr w:type="gramStart"/>
      <w:r w:rsidRPr="006E5994">
        <w:rPr>
          <w:rFonts w:ascii="Times New Roman" w:hAnsi="Times New Roman"/>
          <w:sz w:val="24"/>
          <w:szCs w:val="24"/>
        </w:rPr>
        <w:t>Za</w:t>
      </w:r>
      <w:proofErr w:type="gramEnd"/>
      <w:r w:rsidRPr="006E5994">
        <w:rPr>
          <w:rFonts w:ascii="Times New Roman" w:hAnsi="Times New Roman"/>
          <w:sz w:val="24"/>
          <w:szCs w:val="24"/>
        </w:rPr>
        <w:t>бота</w:t>
      </w:r>
      <w:proofErr w:type="spellEnd"/>
      <w:r w:rsidRPr="006E5994">
        <w:rPr>
          <w:rFonts w:ascii="Times New Roman" w:hAnsi="Times New Roman"/>
          <w:sz w:val="24"/>
          <w:szCs w:val="24"/>
        </w:rPr>
        <w:t xml:space="preserve">». Проект предоставляет социальные карты участникам СВО и их семьям, что позволяет получать скидки на продовольственные товары, лекарственные средства, детские товары и другие услуги. Благодаря этому проекту на территории </w:t>
      </w:r>
      <w:proofErr w:type="spellStart"/>
      <w:r w:rsidRPr="006E5994">
        <w:rPr>
          <w:rFonts w:ascii="Times New Roman" w:hAnsi="Times New Roman"/>
          <w:sz w:val="24"/>
          <w:szCs w:val="24"/>
        </w:rPr>
        <w:t>сп</w:t>
      </w:r>
      <w:proofErr w:type="spellEnd"/>
      <w:r w:rsidRPr="006E5994">
        <w:rPr>
          <w:rFonts w:ascii="Times New Roman" w:hAnsi="Times New Roman"/>
          <w:sz w:val="24"/>
          <w:szCs w:val="24"/>
        </w:rPr>
        <w:t xml:space="preserve">.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были выданы социальные карты  членам семей участников СВО. </w:t>
      </w:r>
    </w:p>
    <w:p w:rsidR="00977504" w:rsidRPr="006E5994" w:rsidRDefault="00977504" w:rsidP="006E5994">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Волонтерская деятельность</w:t>
      </w:r>
    </w:p>
    <w:p w:rsidR="00726CCC" w:rsidRPr="006E5994" w:rsidRDefault="00726CCC" w:rsidP="006E5994">
      <w:pPr>
        <w:spacing w:after="0" w:line="240" w:lineRule="auto"/>
        <w:ind w:firstLine="567"/>
        <w:jc w:val="both"/>
        <w:rPr>
          <w:rFonts w:ascii="Times New Roman" w:hAnsi="Times New Roman"/>
          <w:sz w:val="24"/>
          <w:szCs w:val="24"/>
          <w:shd w:val="clear" w:color="auto" w:fill="FFFFFF"/>
        </w:rPr>
      </w:pPr>
      <w:r w:rsidRPr="006E5994">
        <w:rPr>
          <w:rFonts w:ascii="Times New Roman" w:hAnsi="Times New Roman"/>
          <w:color w:val="C00000"/>
          <w:sz w:val="24"/>
          <w:szCs w:val="24"/>
          <w:shd w:val="clear" w:color="auto" w:fill="FFFFFF"/>
        </w:rPr>
        <w:t xml:space="preserve">       </w:t>
      </w:r>
      <w:r w:rsidRPr="006E5994">
        <w:rPr>
          <w:rFonts w:ascii="Times New Roman" w:hAnsi="Times New Roman"/>
          <w:sz w:val="24"/>
          <w:szCs w:val="24"/>
          <w:shd w:val="clear" w:color="auto" w:fill="FFFFFF"/>
        </w:rPr>
        <w:t xml:space="preserve">Поддержка бойцов СВО и членов их семей – это одно из направлений деятельности наших волонтеров, которые работают в разных направлениях. </w:t>
      </w:r>
    </w:p>
    <w:p w:rsidR="00726CCC" w:rsidRPr="006E5994" w:rsidRDefault="00726CCC" w:rsidP="006E5994">
      <w:pPr>
        <w:spacing w:after="0"/>
        <w:ind w:firstLine="567"/>
        <w:jc w:val="both"/>
        <w:rPr>
          <w:rFonts w:ascii="Times New Roman" w:hAnsi="Times New Roman"/>
          <w:sz w:val="24"/>
          <w:szCs w:val="24"/>
        </w:rPr>
      </w:pPr>
      <w:r w:rsidRPr="006E5994">
        <w:rPr>
          <w:rFonts w:ascii="Times New Roman" w:hAnsi="Times New Roman"/>
          <w:color w:val="C00000"/>
          <w:sz w:val="24"/>
          <w:szCs w:val="24"/>
          <w:shd w:val="clear" w:color="auto" w:fill="FFFFFF"/>
        </w:rPr>
        <w:t xml:space="preserve"> </w:t>
      </w:r>
      <w:r w:rsidRPr="006E5994">
        <w:rPr>
          <w:rFonts w:ascii="Times New Roman" w:hAnsi="Times New Roman"/>
          <w:sz w:val="24"/>
          <w:szCs w:val="24"/>
          <w:shd w:val="clear" w:color="auto" w:fill="FFFFFF"/>
        </w:rPr>
        <w:t xml:space="preserve">На территории поселения ведется активная работа по сбору и отправки гуманитарной помощи  для  мобилизованных и добровольцев </w:t>
      </w:r>
      <w:proofErr w:type="gramStart"/>
      <w:r w:rsidRPr="006E5994">
        <w:rPr>
          <w:rFonts w:ascii="Times New Roman" w:hAnsi="Times New Roman"/>
          <w:sz w:val="24"/>
          <w:szCs w:val="24"/>
          <w:shd w:val="clear" w:color="auto" w:fill="FFFFFF"/>
        </w:rPr>
        <w:t>находящимся</w:t>
      </w:r>
      <w:proofErr w:type="gramEnd"/>
      <w:r w:rsidRPr="006E5994">
        <w:rPr>
          <w:rFonts w:ascii="Times New Roman" w:hAnsi="Times New Roman"/>
          <w:sz w:val="24"/>
          <w:szCs w:val="24"/>
          <w:shd w:val="clear" w:color="auto" w:fill="FFFFFF"/>
        </w:rPr>
        <w:t xml:space="preserve"> в зоне СВО. Работники администрации </w:t>
      </w:r>
      <w:proofErr w:type="spellStart"/>
      <w:r w:rsidRPr="006E5994">
        <w:rPr>
          <w:rFonts w:ascii="Times New Roman" w:hAnsi="Times New Roman"/>
          <w:sz w:val="24"/>
          <w:szCs w:val="24"/>
          <w:shd w:val="clear" w:color="auto" w:fill="FFFFFF"/>
        </w:rPr>
        <w:t>сп</w:t>
      </w:r>
      <w:proofErr w:type="gramStart"/>
      <w:r w:rsidRPr="006E5994">
        <w:rPr>
          <w:rFonts w:ascii="Times New Roman" w:hAnsi="Times New Roman"/>
          <w:sz w:val="24"/>
          <w:szCs w:val="24"/>
          <w:shd w:val="clear" w:color="auto" w:fill="FFFFFF"/>
        </w:rPr>
        <w:t>.К</w:t>
      </w:r>
      <w:proofErr w:type="gramEnd"/>
      <w:r w:rsidRPr="006E5994">
        <w:rPr>
          <w:rFonts w:ascii="Times New Roman" w:hAnsi="Times New Roman"/>
          <w:sz w:val="24"/>
          <w:szCs w:val="24"/>
          <w:shd w:val="clear" w:color="auto" w:fill="FFFFFF"/>
        </w:rPr>
        <w:t>аменное</w:t>
      </w:r>
      <w:proofErr w:type="spellEnd"/>
      <w:r w:rsidRPr="006E5994">
        <w:rPr>
          <w:rFonts w:ascii="Times New Roman" w:hAnsi="Times New Roman"/>
          <w:sz w:val="24"/>
          <w:szCs w:val="24"/>
          <w:shd w:val="clear" w:color="auto" w:fill="FFFFFF"/>
        </w:rPr>
        <w:t xml:space="preserve"> и работники МБУ ЦКБО «Северная Звезда»</w:t>
      </w:r>
      <w:r w:rsidR="00A25AEC">
        <w:rPr>
          <w:rFonts w:ascii="Times New Roman" w:hAnsi="Times New Roman"/>
          <w:sz w:val="24"/>
          <w:szCs w:val="24"/>
          <w:shd w:val="clear" w:color="auto" w:fill="FFFFFF"/>
        </w:rPr>
        <w:t xml:space="preserve">,депутаты сельского поселения Каменно, </w:t>
      </w:r>
      <w:r w:rsidRPr="006E5994">
        <w:rPr>
          <w:rFonts w:ascii="Times New Roman" w:hAnsi="Times New Roman"/>
          <w:sz w:val="24"/>
          <w:szCs w:val="24"/>
          <w:shd w:val="clear" w:color="auto" w:fill="FFFFFF"/>
        </w:rPr>
        <w:t xml:space="preserve"> участвовали в акциях «Собери ребенка в школу», «Коробка храбрости», «Посылка солдату», «Посылка добра».</w:t>
      </w:r>
      <w:r w:rsidRPr="006E5994">
        <w:rPr>
          <w:rFonts w:ascii="Times New Roman" w:hAnsi="Times New Roman"/>
          <w:sz w:val="24"/>
          <w:szCs w:val="24"/>
        </w:rPr>
        <w:t xml:space="preserve"> </w:t>
      </w:r>
      <w:r w:rsidR="00F62251" w:rsidRPr="006E5994">
        <w:rPr>
          <w:rFonts w:ascii="Times New Roman" w:hAnsi="Times New Roman"/>
          <w:sz w:val="24"/>
          <w:szCs w:val="24"/>
        </w:rPr>
        <w:t>В декабре 2024</w:t>
      </w:r>
      <w:r w:rsidRPr="006E5994">
        <w:rPr>
          <w:rFonts w:ascii="Times New Roman" w:hAnsi="Times New Roman"/>
          <w:sz w:val="24"/>
          <w:szCs w:val="24"/>
        </w:rPr>
        <w:t xml:space="preserve"> году  было организовано в </w:t>
      </w:r>
      <w:proofErr w:type="spellStart"/>
      <w:r w:rsidRPr="006E5994">
        <w:rPr>
          <w:rFonts w:ascii="Times New Roman" w:hAnsi="Times New Roman"/>
          <w:sz w:val="24"/>
          <w:szCs w:val="24"/>
        </w:rPr>
        <w:t>с</w:t>
      </w:r>
      <w:proofErr w:type="gramStart"/>
      <w:r w:rsidRPr="006E5994">
        <w:rPr>
          <w:rFonts w:ascii="Times New Roman" w:hAnsi="Times New Roman"/>
          <w:sz w:val="24"/>
          <w:szCs w:val="24"/>
        </w:rPr>
        <w:t>.П</w:t>
      </w:r>
      <w:proofErr w:type="gramEnd"/>
      <w:r w:rsidRPr="006E5994">
        <w:rPr>
          <w:rFonts w:ascii="Times New Roman" w:hAnsi="Times New Roman"/>
          <w:sz w:val="24"/>
          <w:szCs w:val="24"/>
        </w:rPr>
        <w:t>альяново</w:t>
      </w:r>
      <w:proofErr w:type="spellEnd"/>
      <w:r w:rsidRPr="006E5994">
        <w:rPr>
          <w:rFonts w:ascii="Times New Roman" w:hAnsi="Times New Roman"/>
          <w:sz w:val="24"/>
          <w:szCs w:val="24"/>
        </w:rPr>
        <w:t xml:space="preserve"> неформальное  волонтёрское движение - «</w:t>
      </w:r>
      <w:r w:rsidR="00F62251" w:rsidRPr="006E5994">
        <w:rPr>
          <w:rFonts w:ascii="Times New Roman" w:hAnsi="Times New Roman"/>
          <w:sz w:val="24"/>
          <w:szCs w:val="24"/>
        </w:rPr>
        <w:t>Волонтеры Пальяново». Ж</w:t>
      </w:r>
      <w:r w:rsidRPr="006E5994">
        <w:rPr>
          <w:rFonts w:ascii="Times New Roman" w:hAnsi="Times New Roman"/>
          <w:sz w:val="24"/>
          <w:szCs w:val="24"/>
        </w:rPr>
        <w:t>ители с. Пальяново активно включились в работу Готовые окопные свечи,</w:t>
      </w:r>
      <w:r w:rsidR="00F62251" w:rsidRPr="006E5994">
        <w:rPr>
          <w:rFonts w:ascii="Times New Roman" w:hAnsi="Times New Roman"/>
          <w:sz w:val="24"/>
          <w:szCs w:val="24"/>
        </w:rPr>
        <w:t xml:space="preserve"> сухарики, </w:t>
      </w:r>
      <w:r w:rsidR="003F71DC" w:rsidRPr="006E5994">
        <w:rPr>
          <w:rFonts w:ascii="Times New Roman" w:hAnsi="Times New Roman"/>
          <w:sz w:val="24"/>
          <w:szCs w:val="24"/>
        </w:rPr>
        <w:t>сухие борщи, домашние пряники, марлевые салфетки</w:t>
      </w:r>
      <w:r w:rsidRPr="006E5994">
        <w:rPr>
          <w:rFonts w:ascii="Times New Roman" w:hAnsi="Times New Roman"/>
          <w:sz w:val="24"/>
          <w:szCs w:val="24"/>
        </w:rPr>
        <w:t xml:space="preserve"> упаковываются </w:t>
      </w:r>
      <w:r w:rsidR="003F71DC" w:rsidRPr="006E5994">
        <w:rPr>
          <w:rFonts w:ascii="Times New Roman" w:hAnsi="Times New Roman"/>
          <w:sz w:val="24"/>
          <w:szCs w:val="24"/>
        </w:rPr>
        <w:t xml:space="preserve">в коробки и отправляются в </w:t>
      </w:r>
      <w:proofErr w:type="spellStart"/>
      <w:r w:rsidR="003F71DC" w:rsidRPr="006E5994">
        <w:rPr>
          <w:rFonts w:ascii="Times New Roman" w:hAnsi="Times New Roman"/>
          <w:sz w:val="24"/>
          <w:szCs w:val="24"/>
        </w:rPr>
        <w:t>пгт</w:t>
      </w:r>
      <w:proofErr w:type="spellEnd"/>
      <w:r w:rsidR="003F71DC" w:rsidRPr="006E5994">
        <w:rPr>
          <w:rFonts w:ascii="Times New Roman" w:hAnsi="Times New Roman"/>
          <w:sz w:val="24"/>
          <w:szCs w:val="24"/>
        </w:rPr>
        <w:t xml:space="preserve">. </w:t>
      </w:r>
      <w:proofErr w:type="spellStart"/>
      <w:r w:rsidRPr="006E5994">
        <w:rPr>
          <w:rFonts w:ascii="Times New Roman" w:hAnsi="Times New Roman"/>
          <w:sz w:val="24"/>
          <w:szCs w:val="24"/>
        </w:rPr>
        <w:t>Талинка</w:t>
      </w:r>
      <w:proofErr w:type="spellEnd"/>
      <w:r w:rsidRPr="006E5994">
        <w:rPr>
          <w:rFonts w:ascii="Times New Roman" w:hAnsi="Times New Roman"/>
          <w:sz w:val="24"/>
          <w:szCs w:val="24"/>
        </w:rPr>
        <w:t>, в штаб «</w:t>
      </w:r>
      <w:proofErr w:type="gramStart"/>
      <w:r w:rsidRPr="006E5994">
        <w:rPr>
          <w:rFonts w:ascii="Times New Roman" w:hAnsi="Times New Roman"/>
          <w:sz w:val="24"/>
          <w:szCs w:val="24"/>
        </w:rPr>
        <w:t>Своих</w:t>
      </w:r>
      <w:proofErr w:type="gramEnd"/>
      <w:r w:rsidRPr="006E5994">
        <w:rPr>
          <w:rFonts w:ascii="Times New Roman" w:hAnsi="Times New Roman"/>
          <w:sz w:val="24"/>
          <w:szCs w:val="24"/>
        </w:rPr>
        <w:t xml:space="preserve"> не бросаем».</w:t>
      </w:r>
      <w:r w:rsidR="003F71DC" w:rsidRPr="006E5994">
        <w:rPr>
          <w:rFonts w:ascii="Times New Roman" w:hAnsi="Times New Roman"/>
          <w:sz w:val="24"/>
          <w:szCs w:val="24"/>
        </w:rPr>
        <w:t xml:space="preserve"> Журавлева Н.И. одноразово привезла 3 мешка вязаных носок (120 пар),2 мешка сухариков</w:t>
      </w:r>
      <w:r w:rsidR="003F71DC" w:rsidRPr="006E5994">
        <w:rPr>
          <w:rFonts w:ascii="Times New Roman" w:hAnsi="Times New Roman"/>
          <w:color w:val="C00000"/>
          <w:sz w:val="24"/>
          <w:szCs w:val="24"/>
        </w:rPr>
        <w:t>.</w:t>
      </w:r>
      <w:r w:rsidRPr="006E5994">
        <w:rPr>
          <w:rFonts w:ascii="Times New Roman" w:hAnsi="Times New Roman"/>
          <w:sz w:val="24"/>
          <w:szCs w:val="24"/>
        </w:rPr>
        <w:t xml:space="preserve"> За все время из с. Пальяново отправлено  более 780 свечей. </w:t>
      </w:r>
      <w:r w:rsidR="003F71DC" w:rsidRPr="006E5994">
        <w:rPr>
          <w:rFonts w:ascii="Times New Roman" w:hAnsi="Times New Roman"/>
          <w:sz w:val="24"/>
          <w:szCs w:val="24"/>
        </w:rPr>
        <w:t>На денежные средства, собранные волонтёрами заказывается и приобретается парафин, банки, скотч, плёнки.</w:t>
      </w:r>
      <w:r w:rsidR="00A25AEC">
        <w:rPr>
          <w:rFonts w:ascii="Times New Roman" w:hAnsi="Times New Roman"/>
          <w:sz w:val="24"/>
          <w:szCs w:val="24"/>
        </w:rPr>
        <w:t xml:space="preserve"> Также хочется отметить жителей  Токареву </w:t>
      </w:r>
      <w:proofErr w:type="spellStart"/>
      <w:r w:rsidR="00A25AEC">
        <w:rPr>
          <w:rFonts w:ascii="Times New Roman" w:hAnsi="Times New Roman"/>
          <w:sz w:val="24"/>
          <w:szCs w:val="24"/>
        </w:rPr>
        <w:t>Н.А.,Пилютик</w:t>
      </w:r>
      <w:proofErr w:type="spellEnd"/>
      <w:r w:rsidR="00A25AEC">
        <w:rPr>
          <w:rFonts w:ascii="Times New Roman" w:hAnsi="Times New Roman"/>
          <w:sz w:val="24"/>
          <w:szCs w:val="24"/>
        </w:rPr>
        <w:t xml:space="preserve"> Е.М., </w:t>
      </w:r>
      <w:proofErr w:type="spellStart"/>
      <w:r w:rsidR="00A25AEC">
        <w:rPr>
          <w:rFonts w:ascii="Times New Roman" w:hAnsi="Times New Roman"/>
          <w:sz w:val="24"/>
          <w:szCs w:val="24"/>
        </w:rPr>
        <w:t>Тропину</w:t>
      </w:r>
      <w:proofErr w:type="spellEnd"/>
      <w:r w:rsidR="00A25AEC">
        <w:rPr>
          <w:rFonts w:ascii="Times New Roman" w:hAnsi="Times New Roman"/>
          <w:sz w:val="24"/>
          <w:szCs w:val="24"/>
        </w:rPr>
        <w:t xml:space="preserve"> Т.Н, </w:t>
      </w:r>
      <w:proofErr w:type="spellStart"/>
      <w:r w:rsidR="00A25AEC">
        <w:rPr>
          <w:rFonts w:ascii="Times New Roman" w:hAnsi="Times New Roman"/>
          <w:sz w:val="24"/>
          <w:szCs w:val="24"/>
        </w:rPr>
        <w:t>Дегтярову</w:t>
      </w:r>
      <w:proofErr w:type="spellEnd"/>
      <w:r w:rsidR="00A25AEC">
        <w:rPr>
          <w:rFonts w:ascii="Times New Roman" w:hAnsi="Times New Roman"/>
          <w:sz w:val="24"/>
          <w:szCs w:val="24"/>
        </w:rPr>
        <w:t xml:space="preserve"> Г.Н., которые активно </w:t>
      </w:r>
      <w:proofErr w:type="gramStart"/>
      <w:r w:rsidR="00A25AEC">
        <w:rPr>
          <w:rFonts w:ascii="Times New Roman" w:hAnsi="Times New Roman"/>
          <w:sz w:val="24"/>
          <w:szCs w:val="24"/>
        </w:rPr>
        <w:t xml:space="preserve">помогали в сборах </w:t>
      </w:r>
      <w:r w:rsidR="003F71DC" w:rsidRPr="006E5994">
        <w:rPr>
          <w:rFonts w:ascii="Times New Roman" w:hAnsi="Times New Roman"/>
          <w:sz w:val="24"/>
          <w:szCs w:val="24"/>
        </w:rPr>
        <w:t xml:space="preserve">  </w:t>
      </w:r>
      <w:r w:rsidRPr="006E5994">
        <w:rPr>
          <w:rFonts w:ascii="Times New Roman" w:hAnsi="Times New Roman"/>
          <w:sz w:val="24"/>
          <w:szCs w:val="24"/>
        </w:rPr>
        <w:t>Работа продолжается</w:t>
      </w:r>
      <w:proofErr w:type="gramEnd"/>
      <w:r w:rsidRPr="006E5994">
        <w:rPr>
          <w:rFonts w:ascii="Times New Roman" w:hAnsi="Times New Roman"/>
          <w:sz w:val="24"/>
          <w:szCs w:val="24"/>
        </w:rPr>
        <w:t>!</w:t>
      </w:r>
    </w:p>
    <w:p w:rsidR="00726CCC" w:rsidRPr="006E5994" w:rsidRDefault="00726CCC" w:rsidP="006E5994">
      <w:pPr>
        <w:spacing w:after="0" w:line="240" w:lineRule="auto"/>
        <w:ind w:firstLine="567"/>
        <w:jc w:val="both"/>
        <w:rPr>
          <w:rFonts w:ascii="Times New Roman" w:hAnsi="Times New Roman"/>
          <w:sz w:val="24"/>
          <w:szCs w:val="24"/>
          <w:shd w:val="clear" w:color="auto" w:fill="FFFFFF"/>
        </w:rPr>
      </w:pPr>
      <w:r w:rsidRPr="006E5994">
        <w:rPr>
          <w:rFonts w:ascii="Times New Roman" w:hAnsi="Times New Roman"/>
          <w:sz w:val="24"/>
          <w:szCs w:val="24"/>
          <w:shd w:val="clear" w:color="auto" w:fill="FFFFFF"/>
        </w:rPr>
        <w:t xml:space="preserve">  Граждане </w:t>
      </w:r>
      <w:r w:rsidR="00F62251" w:rsidRPr="006E5994">
        <w:rPr>
          <w:rFonts w:ascii="Times New Roman" w:hAnsi="Times New Roman"/>
          <w:sz w:val="24"/>
          <w:szCs w:val="24"/>
          <w:shd w:val="clear" w:color="auto" w:fill="FFFFFF"/>
        </w:rPr>
        <w:t xml:space="preserve">села </w:t>
      </w:r>
      <w:proofErr w:type="gramStart"/>
      <w:r w:rsidR="00F62251" w:rsidRPr="006E5994">
        <w:rPr>
          <w:rFonts w:ascii="Times New Roman" w:hAnsi="Times New Roman"/>
          <w:sz w:val="24"/>
          <w:szCs w:val="24"/>
          <w:shd w:val="clear" w:color="auto" w:fill="FFFFFF"/>
        </w:rPr>
        <w:t>Каменное</w:t>
      </w:r>
      <w:proofErr w:type="gramEnd"/>
      <w:r w:rsidRPr="006E5994">
        <w:rPr>
          <w:rFonts w:ascii="Times New Roman" w:hAnsi="Times New Roman"/>
          <w:sz w:val="24"/>
          <w:szCs w:val="24"/>
          <w:shd w:val="clear" w:color="auto" w:fill="FFFFFF"/>
        </w:rPr>
        <w:t xml:space="preserve"> неоднократно отправляли  продукты питания, предметы личной гигиены, предметы первой необходимости, вещи и медикаменты, а также денежные средства. Неравнодушные граждане оказывают помощь по приобретению, изготовлению и отправки необходимых для госпиталей предметов первой необходимости, активно участвуют в акциях направленные на помощь ДНР, ЛНР.   Индивидуальные предприниматели, находящиеся на территории поселения оказывают помощь в приобретении и доставке  грузов. </w:t>
      </w:r>
    </w:p>
    <w:p w:rsidR="00657361" w:rsidRPr="006E5994" w:rsidRDefault="00726CCC" w:rsidP="006E5994">
      <w:pPr>
        <w:spacing w:after="0" w:line="240" w:lineRule="auto"/>
        <w:ind w:firstLine="567"/>
        <w:jc w:val="both"/>
        <w:rPr>
          <w:rFonts w:ascii="Times New Roman" w:hAnsi="Times New Roman"/>
          <w:sz w:val="24"/>
          <w:szCs w:val="24"/>
          <w:shd w:val="clear" w:color="auto" w:fill="FFFFFF"/>
        </w:rPr>
      </w:pPr>
      <w:r w:rsidRPr="006E5994">
        <w:rPr>
          <w:rFonts w:ascii="Times New Roman" w:hAnsi="Times New Roman"/>
          <w:sz w:val="24"/>
          <w:szCs w:val="24"/>
          <w:shd w:val="clear" w:color="auto" w:fill="FFFFFF"/>
        </w:rPr>
        <w:t xml:space="preserve">В 2024 году работник Администрации </w:t>
      </w:r>
      <w:proofErr w:type="spellStart"/>
      <w:r w:rsidRPr="006E5994">
        <w:rPr>
          <w:rFonts w:ascii="Times New Roman" w:hAnsi="Times New Roman"/>
          <w:sz w:val="24"/>
          <w:szCs w:val="24"/>
          <w:shd w:val="clear" w:color="auto" w:fill="FFFFFF"/>
        </w:rPr>
        <w:t>сп</w:t>
      </w:r>
      <w:proofErr w:type="gramStart"/>
      <w:r w:rsidRPr="006E5994">
        <w:rPr>
          <w:rFonts w:ascii="Times New Roman" w:hAnsi="Times New Roman"/>
          <w:sz w:val="24"/>
          <w:szCs w:val="24"/>
          <w:shd w:val="clear" w:color="auto" w:fill="FFFFFF"/>
        </w:rPr>
        <w:t>.К</w:t>
      </w:r>
      <w:proofErr w:type="gramEnd"/>
      <w:r w:rsidRPr="006E5994">
        <w:rPr>
          <w:rFonts w:ascii="Times New Roman" w:hAnsi="Times New Roman"/>
          <w:sz w:val="24"/>
          <w:szCs w:val="24"/>
          <w:shd w:val="clear" w:color="auto" w:fill="FFFFFF"/>
        </w:rPr>
        <w:t>аменное</w:t>
      </w:r>
      <w:proofErr w:type="spellEnd"/>
      <w:r w:rsidRPr="006E5994">
        <w:rPr>
          <w:rFonts w:ascii="Times New Roman" w:hAnsi="Times New Roman"/>
          <w:sz w:val="24"/>
          <w:szCs w:val="24"/>
          <w:shd w:val="clear" w:color="auto" w:fill="FFFFFF"/>
        </w:rPr>
        <w:t xml:space="preserve"> </w:t>
      </w:r>
      <w:r w:rsidR="0041166C" w:rsidRPr="006E5994">
        <w:rPr>
          <w:rFonts w:ascii="Times New Roman" w:hAnsi="Times New Roman"/>
          <w:sz w:val="24"/>
          <w:szCs w:val="24"/>
          <w:shd w:val="clear" w:color="auto" w:fill="FFFFFF"/>
        </w:rPr>
        <w:t>стал</w:t>
      </w:r>
      <w:r w:rsidRPr="006E5994">
        <w:rPr>
          <w:rFonts w:ascii="Times New Roman" w:hAnsi="Times New Roman"/>
          <w:sz w:val="24"/>
          <w:szCs w:val="24"/>
          <w:shd w:val="clear" w:color="auto" w:fill="FFFFFF"/>
        </w:rPr>
        <w:t xml:space="preserve"> участником гуманитарной миссии проекта «</w:t>
      </w:r>
      <w:proofErr w:type="spellStart"/>
      <w:r w:rsidRPr="006E5994">
        <w:rPr>
          <w:rFonts w:ascii="Times New Roman" w:hAnsi="Times New Roman"/>
          <w:sz w:val="24"/>
          <w:szCs w:val="24"/>
          <w:shd w:val="clear" w:color="auto" w:fill="FFFFFF"/>
        </w:rPr>
        <w:t>Доброс</w:t>
      </w:r>
      <w:r w:rsidR="00657361" w:rsidRPr="006E5994">
        <w:rPr>
          <w:rFonts w:ascii="Times New Roman" w:hAnsi="Times New Roman"/>
          <w:sz w:val="24"/>
          <w:szCs w:val="24"/>
          <w:shd w:val="clear" w:color="auto" w:fill="FFFFFF"/>
        </w:rPr>
        <w:t>лужащий</w:t>
      </w:r>
      <w:proofErr w:type="spellEnd"/>
      <w:r w:rsidR="00657361" w:rsidRPr="006E5994">
        <w:rPr>
          <w:rFonts w:ascii="Times New Roman" w:hAnsi="Times New Roman"/>
          <w:sz w:val="24"/>
          <w:szCs w:val="24"/>
          <w:shd w:val="clear" w:color="auto" w:fill="FFFFFF"/>
        </w:rPr>
        <w:t>», которая внесла свой вклад в восстановление мирной жизни, оказывая помощь гражданским людям на освобождённых территориях.</w:t>
      </w:r>
    </w:p>
    <w:p w:rsidR="00726CCC" w:rsidRPr="006E5994" w:rsidRDefault="00657361" w:rsidP="006E5994">
      <w:pPr>
        <w:spacing w:after="0" w:line="240" w:lineRule="auto"/>
        <w:ind w:firstLine="567"/>
        <w:jc w:val="both"/>
        <w:rPr>
          <w:rFonts w:ascii="Times New Roman" w:hAnsi="Times New Roman"/>
          <w:sz w:val="24"/>
          <w:szCs w:val="24"/>
          <w:shd w:val="clear" w:color="auto" w:fill="FFFFFF"/>
        </w:rPr>
      </w:pPr>
      <w:r w:rsidRPr="006E5994">
        <w:rPr>
          <w:rFonts w:ascii="Times New Roman" w:hAnsi="Times New Roman"/>
          <w:sz w:val="24"/>
          <w:szCs w:val="24"/>
          <w:shd w:val="clear" w:color="auto" w:fill="FFFFFF"/>
        </w:rPr>
        <w:t xml:space="preserve"> </w:t>
      </w:r>
      <w:r w:rsidR="00726CCC" w:rsidRPr="006E5994">
        <w:rPr>
          <w:rFonts w:ascii="Times New Roman" w:hAnsi="Times New Roman"/>
          <w:sz w:val="24"/>
          <w:szCs w:val="24"/>
          <w:shd w:val="clear" w:color="auto" w:fill="FFFFFF"/>
        </w:rPr>
        <w:t>Мы по праву можем гордиться достижениями наших активистов.</w:t>
      </w:r>
    </w:p>
    <w:p w:rsidR="006E5994" w:rsidRDefault="00657361" w:rsidP="006E5994">
      <w:pPr>
        <w:ind w:firstLine="567"/>
        <w:jc w:val="both"/>
        <w:rPr>
          <w:rFonts w:ascii="Times New Roman" w:hAnsi="Times New Roman"/>
          <w:b/>
          <w:sz w:val="24"/>
          <w:szCs w:val="24"/>
        </w:rPr>
      </w:pPr>
      <w:r w:rsidRPr="006E5994">
        <w:rPr>
          <w:rFonts w:ascii="Times New Roman" w:hAnsi="Times New Roman"/>
          <w:b/>
          <w:sz w:val="24"/>
          <w:szCs w:val="24"/>
        </w:rPr>
        <w:t>Демография</w:t>
      </w:r>
    </w:p>
    <w:p w:rsidR="00657361" w:rsidRPr="006E5994" w:rsidRDefault="00657361" w:rsidP="006E5994">
      <w:pPr>
        <w:ind w:firstLine="567"/>
        <w:jc w:val="both"/>
        <w:rPr>
          <w:rFonts w:ascii="Times New Roman" w:hAnsi="Times New Roman"/>
          <w:b/>
          <w:sz w:val="24"/>
          <w:szCs w:val="24"/>
        </w:rPr>
      </w:pPr>
      <w:r w:rsidRPr="006E5994">
        <w:rPr>
          <w:rFonts w:ascii="Times New Roman" w:hAnsi="Times New Roman"/>
          <w:sz w:val="24"/>
          <w:szCs w:val="24"/>
          <w:shd w:val="clear" w:color="auto" w:fill="FFFFFF"/>
        </w:rPr>
        <w:t>От благополучия наших семей во многом зависит демографическая ситуация, которая является одним из главных пок</w:t>
      </w:r>
      <w:r w:rsidR="00F874B9" w:rsidRPr="006E5994">
        <w:rPr>
          <w:rFonts w:ascii="Times New Roman" w:hAnsi="Times New Roman"/>
          <w:sz w:val="24"/>
          <w:szCs w:val="24"/>
          <w:shd w:val="clear" w:color="auto" w:fill="FFFFFF"/>
        </w:rPr>
        <w:t>азателей качества жизни в поселении</w:t>
      </w:r>
      <w:r w:rsidRPr="006E5994">
        <w:rPr>
          <w:rFonts w:ascii="Times New Roman" w:hAnsi="Times New Roman"/>
          <w:sz w:val="24"/>
          <w:szCs w:val="24"/>
          <w:shd w:val="clear" w:color="auto" w:fill="FFFFFF"/>
        </w:rPr>
        <w:t>.</w:t>
      </w:r>
    </w:p>
    <w:p w:rsidR="007E75C6" w:rsidRPr="006E5994" w:rsidRDefault="00657361"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lastRenderedPageBreak/>
        <w:t xml:space="preserve">Численность постоянно проживающего населения на 01.01.2025 составило 508 человек, из них на долю трудоспособного населения приходится 221, пенсионного возраста – 196, детей </w:t>
      </w:r>
      <w:r w:rsidR="00806C39" w:rsidRPr="006E5994">
        <w:rPr>
          <w:rFonts w:ascii="Times New Roman" w:hAnsi="Times New Roman"/>
          <w:sz w:val="24"/>
          <w:szCs w:val="24"/>
        </w:rPr>
        <w:t>школьного возраста -56 человек, дошкольного возраста -35 человек.</w:t>
      </w:r>
      <w:r w:rsidR="007E75C6" w:rsidRPr="006E5994">
        <w:rPr>
          <w:rFonts w:ascii="Times New Roman" w:hAnsi="Times New Roman"/>
          <w:sz w:val="24"/>
          <w:szCs w:val="24"/>
        </w:rPr>
        <w:t xml:space="preserve"> Основной проблемой остается естественная убыль населения.</w:t>
      </w:r>
    </w:p>
    <w:p w:rsidR="00977504" w:rsidRPr="006E5994" w:rsidRDefault="007E75C6" w:rsidP="006E5994">
      <w:pPr>
        <w:shd w:val="clear" w:color="auto" w:fill="FFFFFF"/>
        <w:spacing w:after="100" w:afterAutospacing="1" w:line="240" w:lineRule="auto"/>
        <w:jc w:val="both"/>
        <w:rPr>
          <w:rFonts w:ascii="Times New Roman" w:hAnsi="Times New Roman"/>
          <w:sz w:val="24"/>
          <w:szCs w:val="24"/>
        </w:rPr>
      </w:pPr>
      <w:r w:rsidRPr="006E5994">
        <w:rPr>
          <w:rFonts w:ascii="Times New Roman" w:hAnsi="Times New Roman"/>
          <w:sz w:val="24"/>
          <w:szCs w:val="24"/>
        </w:rPr>
        <w:t>Это связано со снижением уровня рождаемости и увеличением количества смертей. Количество родившихся за послед</w:t>
      </w:r>
      <w:r w:rsidR="00991EAD">
        <w:rPr>
          <w:rFonts w:ascii="Times New Roman" w:hAnsi="Times New Roman"/>
          <w:sz w:val="24"/>
          <w:szCs w:val="24"/>
        </w:rPr>
        <w:t>ние три года -9 человек, а умерш</w:t>
      </w:r>
      <w:r w:rsidRPr="006E5994">
        <w:rPr>
          <w:rFonts w:ascii="Times New Roman" w:hAnsi="Times New Roman"/>
          <w:sz w:val="24"/>
          <w:szCs w:val="24"/>
        </w:rPr>
        <w:t>их-21 человек.</w:t>
      </w:r>
    </w:p>
    <w:p w:rsidR="00EC1DD9" w:rsidRPr="006E5994" w:rsidRDefault="007E75C6" w:rsidP="006E5994">
      <w:pPr>
        <w:shd w:val="clear" w:color="auto" w:fill="FFFFFF"/>
        <w:spacing w:after="100" w:afterAutospacing="1" w:line="240" w:lineRule="auto"/>
        <w:jc w:val="both"/>
        <w:rPr>
          <w:rFonts w:ascii="Times New Roman" w:hAnsi="Times New Roman"/>
          <w:sz w:val="24"/>
          <w:szCs w:val="24"/>
        </w:rPr>
      </w:pPr>
      <w:r w:rsidRPr="006E5994">
        <w:rPr>
          <w:noProof/>
          <w:sz w:val="24"/>
          <w:szCs w:val="24"/>
        </w:rPr>
        <w:drawing>
          <wp:inline distT="0" distB="0" distL="0" distR="0">
            <wp:extent cx="4226768" cy="1707502"/>
            <wp:effectExtent l="0" t="0" r="2540" b="762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806C39" w:rsidRPr="006E5994" w:rsidRDefault="00806C39" w:rsidP="006E5994">
      <w:pPr>
        <w:pStyle w:val="10"/>
        <w:jc w:val="both"/>
        <w:rPr>
          <w:color w:val="000000"/>
          <w:sz w:val="24"/>
          <w:u w:val="single"/>
        </w:rPr>
      </w:pPr>
      <w:r w:rsidRPr="006E5994">
        <w:rPr>
          <w:color w:val="000000"/>
          <w:sz w:val="24"/>
        </w:rPr>
        <w:t xml:space="preserve">Возрастные группы населения </w:t>
      </w:r>
      <w:proofErr w:type="spellStart"/>
      <w:r w:rsidRPr="006E5994">
        <w:rPr>
          <w:color w:val="000000"/>
          <w:sz w:val="24"/>
          <w:u w:val="single"/>
        </w:rPr>
        <w:t>сп</w:t>
      </w:r>
      <w:proofErr w:type="spellEnd"/>
      <w:r w:rsidRPr="006E5994">
        <w:rPr>
          <w:color w:val="000000"/>
          <w:sz w:val="24"/>
          <w:u w:val="single"/>
        </w:rPr>
        <w:t>.</w:t>
      </w:r>
      <w:r w:rsidR="005623BA" w:rsidRPr="006E5994">
        <w:rPr>
          <w:color w:val="000000"/>
          <w:sz w:val="24"/>
          <w:u w:val="single"/>
        </w:rPr>
        <w:t xml:space="preserve"> </w:t>
      </w:r>
      <w:r w:rsidRPr="006E5994">
        <w:rPr>
          <w:color w:val="000000"/>
          <w:sz w:val="24"/>
          <w:u w:val="single"/>
        </w:rPr>
        <w:t>Каменное</w:t>
      </w:r>
    </w:p>
    <w:tbl>
      <w:tblPr>
        <w:tblW w:w="9360" w:type="dxa"/>
        <w:tblInd w:w="108"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00"/>
      </w:tblPr>
      <w:tblGrid>
        <w:gridCol w:w="3180"/>
        <w:gridCol w:w="1860"/>
        <w:gridCol w:w="1980"/>
        <w:gridCol w:w="2340"/>
      </w:tblGrid>
      <w:tr w:rsidR="00806C39" w:rsidRPr="006E5994" w:rsidTr="00F62251">
        <w:trPr>
          <w:trHeight w:val="443"/>
        </w:trPr>
        <w:tc>
          <w:tcPr>
            <w:tcW w:w="3180" w:type="dxa"/>
            <w:tcBorders>
              <w:top w:val="double" w:sz="6" w:space="0" w:color="000000"/>
              <w:bottom w:val="single" w:sz="6" w:space="0" w:color="000000"/>
            </w:tcBorders>
            <w:shd w:val="clear" w:color="auto" w:fill="CCCCCC"/>
            <w:vAlign w:val="center"/>
          </w:tcPr>
          <w:p w:rsidR="00806C39" w:rsidRPr="006E5994" w:rsidRDefault="00806C39" w:rsidP="006E5994">
            <w:pPr>
              <w:jc w:val="both"/>
              <w:rPr>
                <w:b/>
                <w:bCs/>
                <w:color w:val="C00000"/>
                <w:sz w:val="24"/>
                <w:szCs w:val="24"/>
              </w:rPr>
            </w:pPr>
            <w:r w:rsidRPr="006E5994">
              <w:rPr>
                <w:b/>
                <w:bCs/>
                <w:color w:val="C00000"/>
                <w:sz w:val="24"/>
                <w:szCs w:val="24"/>
              </w:rPr>
              <w:t>Возрастная группа</w:t>
            </w:r>
          </w:p>
        </w:tc>
        <w:tc>
          <w:tcPr>
            <w:tcW w:w="1860" w:type="dxa"/>
            <w:tcBorders>
              <w:top w:val="double" w:sz="6" w:space="0" w:color="000000"/>
              <w:bottom w:val="single" w:sz="6" w:space="0" w:color="000000"/>
            </w:tcBorders>
            <w:shd w:val="clear" w:color="auto" w:fill="CCCCCC"/>
            <w:vAlign w:val="center"/>
          </w:tcPr>
          <w:p w:rsidR="00806C39" w:rsidRPr="006E5994" w:rsidRDefault="00806C39" w:rsidP="006E5994">
            <w:pPr>
              <w:jc w:val="both"/>
              <w:rPr>
                <w:b/>
                <w:bCs/>
                <w:color w:val="C00000"/>
                <w:sz w:val="24"/>
                <w:szCs w:val="24"/>
              </w:rPr>
            </w:pPr>
            <w:r w:rsidRPr="006E5994">
              <w:rPr>
                <w:b/>
                <w:bCs/>
                <w:color w:val="C00000"/>
                <w:sz w:val="24"/>
                <w:szCs w:val="24"/>
              </w:rPr>
              <w:t>Оба пола</w:t>
            </w:r>
          </w:p>
        </w:tc>
        <w:tc>
          <w:tcPr>
            <w:tcW w:w="1980" w:type="dxa"/>
            <w:tcBorders>
              <w:top w:val="double" w:sz="6" w:space="0" w:color="000000"/>
              <w:bottom w:val="single" w:sz="6" w:space="0" w:color="000000"/>
            </w:tcBorders>
            <w:shd w:val="clear" w:color="auto" w:fill="CCCCCC"/>
            <w:vAlign w:val="center"/>
          </w:tcPr>
          <w:p w:rsidR="00806C39" w:rsidRPr="006E5994" w:rsidRDefault="00806C39" w:rsidP="006E5994">
            <w:pPr>
              <w:jc w:val="both"/>
              <w:rPr>
                <w:b/>
                <w:bCs/>
                <w:color w:val="C00000"/>
                <w:sz w:val="24"/>
                <w:szCs w:val="24"/>
              </w:rPr>
            </w:pPr>
            <w:r w:rsidRPr="006E5994">
              <w:rPr>
                <w:b/>
                <w:bCs/>
                <w:color w:val="C00000"/>
                <w:sz w:val="24"/>
                <w:szCs w:val="24"/>
              </w:rPr>
              <w:t>Мужчины</w:t>
            </w:r>
          </w:p>
        </w:tc>
        <w:tc>
          <w:tcPr>
            <w:tcW w:w="2340" w:type="dxa"/>
            <w:tcBorders>
              <w:top w:val="double" w:sz="6" w:space="0" w:color="000000"/>
              <w:bottom w:val="single" w:sz="6" w:space="0" w:color="000000"/>
            </w:tcBorders>
            <w:shd w:val="clear" w:color="auto" w:fill="CCCCCC"/>
            <w:vAlign w:val="center"/>
          </w:tcPr>
          <w:p w:rsidR="00806C39" w:rsidRPr="006E5994" w:rsidRDefault="00806C39" w:rsidP="006E5994">
            <w:pPr>
              <w:jc w:val="both"/>
              <w:rPr>
                <w:b/>
                <w:bCs/>
                <w:color w:val="C00000"/>
                <w:sz w:val="24"/>
                <w:szCs w:val="24"/>
              </w:rPr>
            </w:pPr>
            <w:r w:rsidRPr="006E5994">
              <w:rPr>
                <w:b/>
                <w:bCs/>
                <w:color w:val="C00000"/>
                <w:sz w:val="24"/>
                <w:szCs w:val="24"/>
              </w:rPr>
              <w:t>Женщины</w:t>
            </w:r>
          </w:p>
        </w:tc>
      </w:tr>
      <w:tr w:rsidR="00806C39" w:rsidRPr="006E5994" w:rsidTr="005D4925">
        <w:trPr>
          <w:trHeight w:val="284"/>
        </w:trPr>
        <w:tc>
          <w:tcPr>
            <w:tcW w:w="3180" w:type="dxa"/>
            <w:tcBorders>
              <w:top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0-6 лет</w:t>
            </w:r>
          </w:p>
        </w:tc>
        <w:tc>
          <w:tcPr>
            <w:tcW w:w="1860" w:type="dxa"/>
            <w:tcBorders>
              <w:top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35</w:t>
            </w:r>
          </w:p>
        </w:tc>
        <w:tc>
          <w:tcPr>
            <w:tcW w:w="1980" w:type="dxa"/>
            <w:tcBorders>
              <w:top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18</w:t>
            </w:r>
          </w:p>
        </w:tc>
        <w:tc>
          <w:tcPr>
            <w:tcW w:w="2340" w:type="dxa"/>
            <w:tcBorders>
              <w:top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17</w:t>
            </w:r>
          </w:p>
        </w:tc>
      </w:tr>
      <w:tr w:rsidR="00806C39" w:rsidRPr="006E5994" w:rsidTr="005D4925">
        <w:trPr>
          <w:trHeight w:val="284"/>
        </w:trPr>
        <w:tc>
          <w:tcPr>
            <w:tcW w:w="3180" w:type="dxa"/>
            <w:tcBorders>
              <w:top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7-17 лет</w:t>
            </w:r>
          </w:p>
        </w:tc>
        <w:tc>
          <w:tcPr>
            <w:tcW w:w="1860" w:type="dxa"/>
            <w:tcBorders>
              <w:top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56</w:t>
            </w:r>
          </w:p>
        </w:tc>
        <w:tc>
          <w:tcPr>
            <w:tcW w:w="1980" w:type="dxa"/>
            <w:tcBorders>
              <w:top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31</w:t>
            </w:r>
          </w:p>
        </w:tc>
        <w:tc>
          <w:tcPr>
            <w:tcW w:w="2340" w:type="dxa"/>
            <w:tcBorders>
              <w:top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25</w:t>
            </w:r>
          </w:p>
        </w:tc>
      </w:tr>
      <w:tr w:rsidR="00806C39" w:rsidRPr="006E5994" w:rsidTr="005D4925">
        <w:trPr>
          <w:trHeight w:val="284"/>
        </w:trPr>
        <w:tc>
          <w:tcPr>
            <w:tcW w:w="3180" w:type="dxa"/>
            <w:tcBorders>
              <w:top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18-39 лет</w:t>
            </w:r>
          </w:p>
        </w:tc>
        <w:tc>
          <w:tcPr>
            <w:tcW w:w="1860" w:type="dxa"/>
            <w:tcBorders>
              <w:top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118</w:t>
            </w:r>
          </w:p>
        </w:tc>
        <w:tc>
          <w:tcPr>
            <w:tcW w:w="1980" w:type="dxa"/>
            <w:tcBorders>
              <w:top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64</w:t>
            </w:r>
          </w:p>
        </w:tc>
        <w:tc>
          <w:tcPr>
            <w:tcW w:w="2340" w:type="dxa"/>
            <w:tcBorders>
              <w:top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54</w:t>
            </w:r>
          </w:p>
        </w:tc>
      </w:tr>
      <w:tr w:rsidR="00806C39" w:rsidRPr="006E5994" w:rsidTr="005D4925">
        <w:trPr>
          <w:trHeight w:val="284"/>
        </w:trPr>
        <w:tc>
          <w:tcPr>
            <w:tcW w:w="3180" w:type="dxa"/>
            <w:tcBorders>
              <w:top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40-54 лет</w:t>
            </w:r>
          </w:p>
        </w:tc>
        <w:tc>
          <w:tcPr>
            <w:tcW w:w="1860" w:type="dxa"/>
            <w:tcBorders>
              <w:top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104</w:t>
            </w:r>
          </w:p>
        </w:tc>
        <w:tc>
          <w:tcPr>
            <w:tcW w:w="1980" w:type="dxa"/>
            <w:tcBorders>
              <w:top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54</w:t>
            </w:r>
          </w:p>
        </w:tc>
        <w:tc>
          <w:tcPr>
            <w:tcW w:w="2340" w:type="dxa"/>
            <w:tcBorders>
              <w:top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50</w:t>
            </w:r>
          </w:p>
        </w:tc>
      </w:tr>
      <w:tr w:rsidR="00806C39" w:rsidRPr="006E5994" w:rsidTr="005D4925">
        <w:trPr>
          <w:trHeight w:val="284"/>
        </w:trPr>
        <w:tc>
          <w:tcPr>
            <w:tcW w:w="3180" w:type="dxa"/>
            <w:tcBorders>
              <w:top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55-64 лет</w:t>
            </w:r>
          </w:p>
        </w:tc>
        <w:tc>
          <w:tcPr>
            <w:tcW w:w="1860" w:type="dxa"/>
            <w:tcBorders>
              <w:top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110</w:t>
            </w:r>
          </w:p>
        </w:tc>
        <w:tc>
          <w:tcPr>
            <w:tcW w:w="1980" w:type="dxa"/>
            <w:tcBorders>
              <w:top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51</w:t>
            </w:r>
          </w:p>
        </w:tc>
        <w:tc>
          <w:tcPr>
            <w:tcW w:w="2340" w:type="dxa"/>
            <w:tcBorders>
              <w:top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59</w:t>
            </w:r>
          </w:p>
        </w:tc>
      </w:tr>
      <w:tr w:rsidR="00806C39" w:rsidRPr="006E5994" w:rsidTr="005D4925">
        <w:trPr>
          <w:trHeight w:val="497"/>
        </w:trPr>
        <w:tc>
          <w:tcPr>
            <w:tcW w:w="3180" w:type="dxa"/>
            <w:tcBorders>
              <w:top w:val="single" w:sz="6" w:space="0" w:color="000000"/>
              <w:bottom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65 лет и старше</w:t>
            </w:r>
          </w:p>
        </w:tc>
        <w:tc>
          <w:tcPr>
            <w:tcW w:w="1860" w:type="dxa"/>
            <w:tcBorders>
              <w:top w:val="single" w:sz="6" w:space="0" w:color="000000"/>
              <w:bottom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85</w:t>
            </w:r>
          </w:p>
        </w:tc>
        <w:tc>
          <w:tcPr>
            <w:tcW w:w="1980" w:type="dxa"/>
            <w:tcBorders>
              <w:top w:val="single" w:sz="6" w:space="0" w:color="000000"/>
              <w:bottom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29</w:t>
            </w:r>
          </w:p>
        </w:tc>
        <w:tc>
          <w:tcPr>
            <w:tcW w:w="2340" w:type="dxa"/>
            <w:tcBorders>
              <w:top w:val="single" w:sz="6" w:space="0" w:color="000000"/>
              <w:bottom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56</w:t>
            </w:r>
          </w:p>
        </w:tc>
      </w:tr>
      <w:tr w:rsidR="00806C39" w:rsidRPr="006E5994" w:rsidTr="005D4925">
        <w:trPr>
          <w:trHeight w:val="284"/>
        </w:trPr>
        <w:tc>
          <w:tcPr>
            <w:tcW w:w="3180" w:type="dxa"/>
            <w:tcBorders>
              <w:top w:val="single" w:sz="6" w:space="0" w:color="000000"/>
            </w:tcBorders>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Итого</w:t>
            </w:r>
          </w:p>
        </w:tc>
        <w:tc>
          <w:tcPr>
            <w:tcW w:w="1860" w:type="dxa"/>
            <w:tcBorders>
              <w:top w:val="single" w:sz="6" w:space="0" w:color="000000"/>
            </w:tcBorders>
            <w:shd w:val="clear" w:color="auto" w:fill="E36C0A" w:themeFill="accent6" w:themeFillShade="BF"/>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100 % (508</w:t>
            </w:r>
            <w:proofErr w:type="gramStart"/>
            <w:r w:rsidRPr="006E5994">
              <w:rPr>
                <w:rFonts w:ascii="Times New Roman" w:hAnsi="Times New Roman"/>
                <w:b/>
                <w:bCs/>
                <w:color w:val="000000"/>
                <w:sz w:val="24"/>
                <w:szCs w:val="24"/>
              </w:rPr>
              <w:t xml:space="preserve"> )</w:t>
            </w:r>
            <w:proofErr w:type="gramEnd"/>
          </w:p>
        </w:tc>
        <w:tc>
          <w:tcPr>
            <w:tcW w:w="1980" w:type="dxa"/>
            <w:tcBorders>
              <w:top w:val="single" w:sz="6" w:space="0" w:color="000000"/>
            </w:tcBorders>
            <w:shd w:val="clear" w:color="auto" w:fill="4F81BD" w:themeFill="accent1"/>
            <w:vAlign w:val="center"/>
          </w:tcPr>
          <w:p w:rsidR="00806C39" w:rsidRPr="006E5994" w:rsidRDefault="00806C39" w:rsidP="006E5994">
            <w:pPr>
              <w:jc w:val="both"/>
              <w:rPr>
                <w:rFonts w:ascii="Times New Roman" w:hAnsi="Times New Roman"/>
                <w:b/>
                <w:bCs/>
                <w:sz w:val="24"/>
                <w:szCs w:val="24"/>
              </w:rPr>
            </w:pPr>
            <w:r w:rsidRPr="006E5994">
              <w:rPr>
                <w:rFonts w:ascii="Times New Roman" w:hAnsi="Times New Roman"/>
                <w:b/>
                <w:bCs/>
                <w:sz w:val="24"/>
                <w:szCs w:val="24"/>
              </w:rPr>
              <w:t>247</w:t>
            </w:r>
          </w:p>
        </w:tc>
        <w:tc>
          <w:tcPr>
            <w:tcW w:w="2340" w:type="dxa"/>
            <w:tcBorders>
              <w:top w:val="single" w:sz="6" w:space="0" w:color="000000"/>
            </w:tcBorders>
            <w:shd w:val="clear" w:color="auto" w:fill="FFC000"/>
            <w:vAlign w:val="center"/>
          </w:tcPr>
          <w:p w:rsidR="00806C39" w:rsidRPr="006E5994" w:rsidRDefault="00806C39" w:rsidP="006E5994">
            <w:pPr>
              <w:jc w:val="both"/>
              <w:rPr>
                <w:rFonts w:ascii="Times New Roman" w:hAnsi="Times New Roman"/>
                <w:b/>
                <w:bCs/>
                <w:color w:val="000000"/>
                <w:sz w:val="24"/>
                <w:szCs w:val="24"/>
              </w:rPr>
            </w:pPr>
            <w:r w:rsidRPr="006E5994">
              <w:rPr>
                <w:rFonts w:ascii="Times New Roman" w:hAnsi="Times New Roman"/>
                <w:b/>
                <w:bCs/>
                <w:color w:val="000000"/>
                <w:sz w:val="24"/>
                <w:szCs w:val="24"/>
              </w:rPr>
              <w:t>261</w:t>
            </w:r>
          </w:p>
        </w:tc>
      </w:tr>
    </w:tbl>
    <w:p w:rsidR="00806C39" w:rsidRPr="006E5994" w:rsidRDefault="00806C39" w:rsidP="006E5994">
      <w:pPr>
        <w:jc w:val="both"/>
        <w:rPr>
          <w:sz w:val="24"/>
          <w:szCs w:val="24"/>
        </w:rPr>
      </w:pPr>
    </w:p>
    <w:p w:rsidR="00206A0D" w:rsidRPr="006E5994" w:rsidRDefault="007D6BC5" w:rsidP="006E5994">
      <w:pPr>
        <w:spacing w:after="0" w:line="240" w:lineRule="auto"/>
        <w:ind w:firstLine="567"/>
        <w:jc w:val="both"/>
        <w:rPr>
          <w:rFonts w:ascii="Times New Roman" w:hAnsi="Times New Roman"/>
          <w:b/>
          <w:sz w:val="24"/>
          <w:szCs w:val="24"/>
        </w:rPr>
      </w:pPr>
      <w:proofErr w:type="gramStart"/>
      <w:r w:rsidRPr="006E5994">
        <w:rPr>
          <w:rFonts w:ascii="Times New Roman" w:hAnsi="Times New Roman"/>
          <w:sz w:val="24"/>
          <w:szCs w:val="24"/>
        </w:rPr>
        <w:t>Администрацией поселения в 20</w:t>
      </w:r>
      <w:r w:rsidR="005439E9" w:rsidRPr="006E5994">
        <w:rPr>
          <w:rFonts w:ascii="Times New Roman" w:hAnsi="Times New Roman"/>
          <w:sz w:val="24"/>
          <w:szCs w:val="24"/>
        </w:rPr>
        <w:t>2</w:t>
      </w:r>
      <w:r w:rsidR="00B03D82" w:rsidRPr="006E5994">
        <w:rPr>
          <w:rFonts w:ascii="Times New Roman" w:hAnsi="Times New Roman"/>
          <w:sz w:val="24"/>
          <w:szCs w:val="24"/>
        </w:rPr>
        <w:t>4</w:t>
      </w:r>
      <w:r w:rsidR="00672B74" w:rsidRPr="006E5994">
        <w:rPr>
          <w:rFonts w:ascii="Times New Roman" w:hAnsi="Times New Roman"/>
          <w:sz w:val="24"/>
          <w:szCs w:val="24"/>
        </w:rPr>
        <w:t xml:space="preserve"> году заклю</w:t>
      </w:r>
      <w:r w:rsidR="00991EAD">
        <w:rPr>
          <w:rFonts w:ascii="Times New Roman" w:hAnsi="Times New Roman"/>
          <w:sz w:val="24"/>
          <w:szCs w:val="24"/>
        </w:rPr>
        <w:t>чены</w:t>
      </w:r>
      <w:r w:rsidR="006543D7" w:rsidRPr="006E5994">
        <w:rPr>
          <w:rFonts w:ascii="Times New Roman" w:hAnsi="Times New Roman"/>
          <w:sz w:val="24"/>
          <w:szCs w:val="24"/>
        </w:rPr>
        <w:t xml:space="preserve"> </w:t>
      </w:r>
      <w:r w:rsidR="00991EAD">
        <w:rPr>
          <w:rFonts w:ascii="Times New Roman" w:hAnsi="Times New Roman"/>
          <w:sz w:val="24"/>
          <w:szCs w:val="24"/>
        </w:rPr>
        <w:t>соглашения</w:t>
      </w:r>
      <w:r w:rsidR="008E6575" w:rsidRPr="006E5994">
        <w:rPr>
          <w:rFonts w:ascii="Times New Roman" w:hAnsi="Times New Roman"/>
          <w:sz w:val="24"/>
          <w:szCs w:val="24"/>
        </w:rPr>
        <w:t xml:space="preserve"> </w:t>
      </w:r>
      <w:r w:rsidR="00B004B0" w:rsidRPr="006E5994">
        <w:rPr>
          <w:rFonts w:ascii="Times New Roman" w:hAnsi="Times New Roman"/>
          <w:sz w:val="24"/>
          <w:szCs w:val="24"/>
        </w:rPr>
        <w:t xml:space="preserve">с </w:t>
      </w:r>
      <w:r w:rsidR="000A6843" w:rsidRPr="006E5994">
        <w:rPr>
          <w:rFonts w:ascii="Times New Roman" w:hAnsi="Times New Roman"/>
          <w:sz w:val="24"/>
          <w:szCs w:val="24"/>
        </w:rPr>
        <w:t>а</w:t>
      </w:r>
      <w:r w:rsidR="00B004B0" w:rsidRPr="006E5994">
        <w:rPr>
          <w:rFonts w:ascii="Times New Roman" w:hAnsi="Times New Roman"/>
          <w:sz w:val="24"/>
          <w:szCs w:val="24"/>
        </w:rPr>
        <w:t xml:space="preserve">дминистрацией </w:t>
      </w:r>
      <w:r w:rsidR="00352CBF" w:rsidRPr="006E5994">
        <w:rPr>
          <w:rFonts w:ascii="Times New Roman" w:hAnsi="Times New Roman"/>
          <w:sz w:val="24"/>
          <w:szCs w:val="24"/>
        </w:rPr>
        <w:t xml:space="preserve">Октябрьского </w:t>
      </w:r>
      <w:r w:rsidR="00B004B0" w:rsidRPr="006E5994">
        <w:rPr>
          <w:rFonts w:ascii="Times New Roman" w:hAnsi="Times New Roman"/>
          <w:sz w:val="24"/>
          <w:szCs w:val="24"/>
        </w:rPr>
        <w:t xml:space="preserve">района и структурными подразделениями </w:t>
      </w:r>
      <w:r w:rsidR="0049486B" w:rsidRPr="006E5994">
        <w:rPr>
          <w:rFonts w:ascii="Times New Roman" w:hAnsi="Times New Roman"/>
          <w:sz w:val="24"/>
          <w:szCs w:val="24"/>
        </w:rPr>
        <w:t xml:space="preserve">администрации Октябрьского района </w:t>
      </w:r>
      <w:r w:rsidR="00B004B0" w:rsidRPr="006E5994">
        <w:rPr>
          <w:rFonts w:ascii="Times New Roman" w:hAnsi="Times New Roman"/>
          <w:sz w:val="24"/>
          <w:szCs w:val="24"/>
        </w:rPr>
        <w:t>о передаче полномочий органам местного самоуправления, о финансировании поселения на осуществление полномочий по первичному воинскому учету, на предоставление межбюджетных трансфертов окружного бюджета, по реализации мероприятий на развитие общественной инфраст</w:t>
      </w:r>
      <w:r w:rsidR="00352CBF" w:rsidRPr="006E5994">
        <w:rPr>
          <w:rFonts w:ascii="Times New Roman" w:hAnsi="Times New Roman"/>
          <w:sz w:val="24"/>
          <w:szCs w:val="24"/>
        </w:rPr>
        <w:t>р</w:t>
      </w:r>
      <w:r w:rsidR="00B004B0" w:rsidRPr="006E5994">
        <w:rPr>
          <w:rFonts w:ascii="Times New Roman" w:hAnsi="Times New Roman"/>
          <w:sz w:val="24"/>
          <w:szCs w:val="24"/>
        </w:rPr>
        <w:t>уктуры и реализацию приоритетных направлений развития муниципальных образований Октябрьского района в рамках программ</w:t>
      </w:r>
      <w:r w:rsidR="00352CBF" w:rsidRPr="006E5994">
        <w:rPr>
          <w:rFonts w:ascii="Times New Roman" w:hAnsi="Times New Roman"/>
          <w:sz w:val="24"/>
          <w:szCs w:val="24"/>
        </w:rPr>
        <w:t>.</w:t>
      </w:r>
      <w:proofErr w:type="gramEnd"/>
    </w:p>
    <w:p w:rsidR="00C00614" w:rsidRPr="006E5994" w:rsidRDefault="002F04C1" w:rsidP="006E5994">
      <w:pPr>
        <w:spacing w:after="0" w:line="240" w:lineRule="auto"/>
        <w:ind w:firstLine="567"/>
        <w:jc w:val="both"/>
        <w:rPr>
          <w:rFonts w:ascii="Times New Roman" w:hAnsi="Times New Roman"/>
          <w:b/>
          <w:sz w:val="24"/>
          <w:szCs w:val="24"/>
        </w:rPr>
      </w:pPr>
      <w:r w:rsidRPr="006E5994">
        <w:rPr>
          <w:rFonts w:ascii="Times New Roman" w:hAnsi="Times New Roman"/>
          <w:sz w:val="24"/>
          <w:szCs w:val="24"/>
        </w:rPr>
        <w:t xml:space="preserve">В соответствии с Уставом, территория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входит в состав территории Октябрьского района Ханты-Мансийского автономного округа. Общая площадь населенных пунктов составляет 5040400 кв.м.</w:t>
      </w:r>
      <w:r w:rsidR="00577F20" w:rsidRPr="006E5994">
        <w:rPr>
          <w:rFonts w:ascii="Times New Roman" w:hAnsi="Times New Roman"/>
          <w:sz w:val="24"/>
          <w:szCs w:val="24"/>
        </w:rPr>
        <w:t xml:space="preserve"> </w:t>
      </w:r>
      <w:r w:rsidR="00C00614" w:rsidRPr="006E5994">
        <w:rPr>
          <w:rFonts w:ascii="Times New Roman" w:hAnsi="Times New Roman"/>
          <w:snapToGrid w:val="0"/>
          <w:sz w:val="24"/>
          <w:szCs w:val="24"/>
        </w:rPr>
        <w:t>В рамках полномочий по решению вопро</w:t>
      </w:r>
      <w:r w:rsidR="00E038D2" w:rsidRPr="006E5994">
        <w:rPr>
          <w:rFonts w:ascii="Times New Roman" w:hAnsi="Times New Roman"/>
          <w:snapToGrid w:val="0"/>
          <w:sz w:val="24"/>
          <w:szCs w:val="24"/>
        </w:rPr>
        <w:t>сов местного значения поселения</w:t>
      </w:r>
      <w:r w:rsidR="0091311C" w:rsidRPr="006E5994">
        <w:rPr>
          <w:rFonts w:ascii="Times New Roman" w:hAnsi="Times New Roman"/>
          <w:snapToGrid w:val="0"/>
          <w:sz w:val="24"/>
          <w:szCs w:val="24"/>
        </w:rPr>
        <w:t xml:space="preserve"> </w:t>
      </w:r>
      <w:r w:rsidR="00C00614" w:rsidRPr="006E5994">
        <w:rPr>
          <w:rFonts w:ascii="Times New Roman" w:hAnsi="Times New Roman"/>
          <w:sz w:val="24"/>
          <w:szCs w:val="24"/>
        </w:rPr>
        <w:t xml:space="preserve">за </w:t>
      </w:r>
      <w:r w:rsidR="0097074A" w:rsidRPr="006E5994">
        <w:rPr>
          <w:rFonts w:ascii="Times New Roman" w:hAnsi="Times New Roman"/>
          <w:sz w:val="24"/>
          <w:szCs w:val="24"/>
        </w:rPr>
        <w:t>20</w:t>
      </w:r>
      <w:r w:rsidR="00B67FF0" w:rsidRPr="006E5994">
        <w:rPr>
          <w:rFonts w:ascii="Times New Roman" w:hAnsi="Times New Roman"/>
          <w:sz w:val="24"/>
          <w:szCs w:val="24"/>
        </w:rPr>
        <w:t>2</w:t>
      </w:r>
      <w:r w:rsidR="003F71DC" w:rsidRPr="006E5994">
        <w:rPr>
          <w:rFonts w:ascii="Times New Roman" w:hAnsi="Times New Roman"/>
          <w:sz w:val="24"/>
          <w:szCs w:val="24"/>
        </w:rPr>
        <w:t>4</w:t>
      </w:r>
      <w:r w:rsidR="0086564C" w:rsidRPr="006E5994">
        <w:rPr>
          <w:rFonts w:ascii="Times New Roman" w:hAnsi="Times New Roman"/>
          <w:sz w:val="24"/>
          <w:szCs w:val="24"/>
        </w:rPr>
        <w:t xml:space="preserve"> год </w:t>
      </w:r>
      <w:r w:rsidR="006C6BD3" w:rsidRPr="006E5994">
        <w:rPr>
          <w:rFonts w:ascii="Times New Roman" w:hAnsi="Times New Roman"/>
          <w:snapToGrid w:val="0"/>
          <w:sz w:val="24"/>
          <w:szCs w:val="24"/>
        </w:rPr>
        <w:t>администрацией</w:t>
      </w:r>
      <w:r w:rsidR="0091311C" w:rsidRPr="006E5994">
        <w:rPr>
          <w:rFonts w:ascii="Times New Roman" w:hAnsi="Times New Roman"/>
          <w:snapToGrid w:val="0"/>
          <w:sz w:val="24"/>
          <w:szCs w:val="24"/>
        </w:rPr>
        <w:t xml:space="preserve"> </w:t>
      </w:r>
      <w:r w:rsidR="0086564C" w:rsidRPr="006E5994">
        <w:rPr>
          <w:rFonts w:ascii="Times New Roman" w:hAnsi="Times New Roman"/>
          <w:sz w:val="24"/>
          <w:szCs w:val="24"/>
        </w:rPr>
        <w:t xml:space="preserve">поселения </w:t>
      </w:r>
      <w:r w:rsidR="006C6BD3" w:rsidRPr="006E5994">
        <w:rPr>
          <w:rFonts w:ascii="Times New Roman" w:hAnsi="Times New Roman"/>
          <w:sz w:val="24"/>
          <w:szCs w:val="24"/>
        </w:rPr>
        <w:t xml:space="preserve">было разработано и </w:t>
      </w:r>
      <w:r w:rsidR="00C00614" w:rsidRPr="006E5994">
        <w:rPr>
          <w:rFonts w:ascii="Times New Roman" w:hAnsi="Times New Roman"/>
          <w:sz w:val="24"/>
          <w:szCs w:val="24"/>
        </w:rPr>
        <w:t>принято</w:t>
      </w:r>
      <w:r w:rsidR="00300591" w:rsidRPr="006E5994">
        <w:rPr>
          <w:rFonts w:ascii="Times New Roman" w:hAnsi="Times New Roman"/>
          <w:snapToGrid w:val="0"/>
          <w:sz w:val="24"/>
          <w:szCs w:val="24"/>
        </w:rPr>
        <w:t>1</w:t>
      </w:r>
      <w:r w:rsidR="00856BD9" w:rsidRPr="006E5994">
        <w:rPr>
          <w:rFonts w:ascii="Times New Roman" w:hAnsi="Times New Roman"/>
          <w:snapToGrid w:val="0"/>
          <w:sz w:val="24"/>
          <w:szCs w:val="24"/>
        </w:rPr>
        <w:t>59</w:t>
      </w:r>
      <w:r w:rsidR="0091311C" w:rsidRPr="006E5994">
        <w:rPr>
          <w:rFonts w:ascii="Times New Roman" w:hAnsi="Times New Roman"/>
          <w:snapToGrid w:val="0"/>
          <w:sz w:val="24"/>
          <w:szCs w:val="24"/>
        </w:rPr>
        <w:t xml:space="preserve"> </w:t>
      </w:r>
      <w:r w:rsidR="00C00614" w:rsidRPr="006E5994">
        <w:rPr>
          <w:rFonts w:ascii="Times New Roman" w:hAnsi="Times New Roman"/>
          <w:snapToGrid w:val="0"/>
          <w:sz w:val="24"/>
          <w:szCs w:val="24"/>
        </w:rPr>
        <w:t>правовых и нормативно-правовых акт</w:t>
      </w:r>
      <w:r w:rsidR="00305805" w:rsidRPr="006E5994">
        <w:rPr>
          <w:rFonts w:ascii="Times New Roman" w:hAnsi="Times New Roman"/>
          <w:snapToGrid w:val="0"/>
          <w:sz w:val="24"/>
          <w:szCs w:val="24"/>
        </w:rPr>
        <w:t>а</w:t>
      </w:r>
      <w:r w:rsidR="00BF47D2" w:rsidRPr="006E5994">
        <w:rPr>
          <w:rFonts w:ascii="Times New Roman" w:hAnsi="Times New Roman"/>
          <w:snapToGrid w:val="0"/>
          <w:sz w:val="24"/>
          <w:szCs w:val="24"/>
        </w:rPr>
        <w:t>, в том числе</w:t>
      </w:r>
      <w:r w:rsidR="00C00614" w:rsidRPr="006E5994">
        <w:rPr>
          <w:rFonts w:ascii="Times New Roman" w:hAnsi="Times New Roman"/>
          <w:sz w:val="24"/>
          <w:szCs w:val="24"/>
        </w:rPr>
        <w:t>:</w:t>
      </w:r>
    </w:p>
    <w:p w:rsidR="00C00614" w:rsidRPr="006E5994" w:rsidRDefault="00C00614" w:rsidP="006E5994">
      <w:pPr>
        <w:numPr>
          <w:ilvl w:val="0"/>
          <w:numId w:val="4"/>
        </w:numPr>
        <w:tabs>
          <w:tab w:val="clear" w:pos="1495"/>
          <w:tab w:val="left" w:pos="851"/>
        </w:tabs>
        <w:spacing w:after="0" w:line="240" w:lineRule="auto"/>
        <w:ind w:left="0" w:firstLine="567"/>
        <w:jc w:val="both"/>
        <w:rPr>
          <w:rFonts w:ascii="Times New Roman" w:hAnsi="Times New Roman"/>
          <w:sz w:val="24"/>
          <w:szCs w:val="24"/>
        </w:rPr>
      </w:pPr>
      <w:r w:rsidRPr="006E5994">
        <w:rPr>
          <w:rFonts w:ascii="Times New Roman" w:hAnsi="Times New Roman"/>
          <w:sz w:val="24"/>
          <w:szCs w:val="24"/>
        </w:rPr>
        <w:t xml:space="preserve">распоряжений по основной деятельности </w:t>
      </w:r>
      <w:r w:rsidR="00BF47D2" w:rsidRPr="006E5994">
        <w:rPr>
          <w:rFonts w:ascii="Times New Roman" w:hAnsi="Times New Roman"/>
          <w:sz w:val="24"/>
          <w:szCs w:val="24"/>
        </w:rPr>
        <w:t>–</w:t>
      </w:r>
      <w:r w:rsidR="00B03D82" w:rsidRPr="006E5994">
        <w:rPr>
          <w:rFonts w:ascii="Times New Roman" w:hAnsi="Times New Roman"/>
          <w:sz w:val="24"/>
          <w:szCs w:val="24"/>
        </w:rPr>
        <w:t xml:space="preserve"> 43</w:t>
      </w:r>
    </w:p>
    <w:p w:rsidR="002F04C1" w:rsidRPr="006E5994" w:rsidRDefault="00C00614" w:rsidP="006E5994">
      <w:pPr>
        <w:numPr>
          <w:ilvl w:val="0"/>
          <w:numId w:val="4"/>
        </w:numPr>
        <w:tabs>
          <w:tab w:val="clear" w:pos="1495"/>
          <w:tab w:val="left" w:pos="851"/>
        </w:tabs>
        <w:spacing w:after="0" w:line="240" w:lineRule="auto"/>
        <w:ind w:left="0" w:firstLine="567"/>
        <w:jc w:val="both"/>
        <w:rPr>
          <w:rFonts w:ascii="Times New Roman" w:hAnsi="Times New Roman"/>
          <w:sz w:val="24"/>
          <w:szCs w:val="24"/>
        </w:rPr>
      </w:pPr>
      <w:r w:rsidRPr="006E5994">
        <w:rPr>
          <w:rFonts w:ascii="Times New Roman" w:hAnsi="Times New Roman"/>
          <w:sz w:val="24"/>
          <w:szCs w:val="24"/>
        </w:rPr>
        <w:t>постановлений</w:t>
      </w:r>
      <w:r w:rsidR="00991EAD">
        <w:rPr>
          <w:rFonts w:ascii="Times New Roman" w:hAnsi="Times New Roman"/>
          <w:sz w:val="24"/>
          <w:szCs w:val="24"/>
        </w:rPr>
        <w:t xml:space="preserve"> администрации </w:t>
      </w:r>
      <w:r w:rsidRPr="006E5994">
        <w:rPr>
          <w:rFonts w:ascii="Times New Roman" w:hAnsi="Times New Roman"/>
          <w:sz w:val="24"/>
          <w:szCs w:val="24"/>
        </w:rPr>
        <w:t>–</w:t>
      </w:r>
      <w:r w:rsidR="00B03D82" w:rsidRPr="006E5994">
        <w:rPr>
          <w:rFonts w:ascii="Times New Roman" w:hAnsi="Times New Roman"/>
          <w:sz w:val="24"/>
          <w:szCs w:val="24"/>
        </w:rPr>
        <w:t xml:space="preserve"> 131</w:t>
      </w:r>
    </w:p>
    <w:p w:rsidR="002F04C1" w:rsidRPr="006E5994" w:rsidRDefault="002F04C1" w:rsidP="006E5994">
      <w:pPr>
        <w:tabs>
          <w:tab w:val="left" w:pos="851"/>
        </w:tabs>
        <w:spacing w:after="0" w:line="240" w:lineRule="auto"/>
        <w:ind w:firstLine="567"/>
        <w:jc w:val="both"/>
        <w:rPr>
          <w:rFonts w:ascii="Times New Roman" w:hAnsi="Times New Roman"/>
          <w:sz w:val="24"/>
          <w:szCs w:val="24"/>
        </w:rPr>
      </w:pPr>
      <w:r w:rsidRPr="006E5994">
        <w:rPr>
          <w:rFonts w:ascii="Times New Roman" w:hAnsi="Times New Roman"/>
          <w:sz w:val="24"/>
          <w:szCs w:val="24"/>
        </w:rPr>
        <w:t>А также</w:t>
      </w:r>
      <w:r w:rsidR="00577F20" w:rsidRPr="006E5994">
        <w:rPr>
          <w:rFonts w:ascii="Times New Roman" w:hAnsi="Times New Roman"/>
          <w:sz w:val="24"/>
          <w:szCs w:val="24"/>
        </w:rPr>
        <w:t xml:space="preserve"> 22</w:t>
      </w:r>
      <w:r w:rsidRPr="006E5994">
        <w:rPr>
          <w:rFonts w:ascii="Times New Roman" w:hAnsi="Times New Roman"/>
          <w:sz w:val="24"/>
          <w:szCs w:val="24"/>
        </w:rPr>
        <w:t xml:space="preserve"> р</w:t>
      </w:r>
      <w:r w:rsidR="00A94950" w:rsidRPr="006E5994">
        <w:rPr>
          <w:rFonts w:ascii="Times New Roman" w:hAnsi="Times New Roman"/>
          <w:sz w:val="24"/>
          <w:szCs w:val="24"/>
        </w:rPr>
        <w:t>аспоряжений по личному составу.</w:t>
      </w:r>
    </w:p>
    <w:p w:rsidR="00C00614" w:rsidRPr="006E5994" w:rsidRDefault="00186B1E" w:rsidP="006E5994">
      <w:pPr>
        <w:tabs>
          <w:tab w:val="left" w:pos="851"/>
        </w:tabs>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Принято </w:t>
      </w:r>
      <w:r w:rsidR="00B03D82" w:rsidRPr="006E5994">
        <w:rPr>
          <w:rFonts w:ascii="Times New Roman" w:hAnsi="Times New Roman"/>
          <w:sz w:val="24"/>
          <w:szCs w:val="24"/>
        </w:rPr>
        <w:t>70</w:t>
      </w:r>
      <w:r w:rsidRPr="006E5994">
        <w:rPr>
          <w:rFonts w:ascii="Times New Roman" w:hAnsi="Times New Roman"/>
          <w:sz w:val="24"/>
          <w:szCs w:val="24"/>
        </w:rPr>
        <w:t xml:space="preserve"> решений Совета депутатов  на заседаниях Совета депутат</w:t>
      </w:r>
      <w:r w:rsidR="002906EC" w:rsidRPr="006E5994">
        <w:rPr>
          <w:rFonts w:ascii="Times New Roman" w:hAnsi="Times New Roman"/>
          <w:sz w:val="24"/>
          <w:szCs w:val="24"/>
        </w:rPr>
        <w:t xml:space="preserve">ов сельского поселения </w:t>
      </w:r>
      <w:proofErr w:type="gramStart"/>
      <w:r w:rsidR="002906EC" w:rsidRPr="006E5994">
        <w:rPr>
          <w:rFonts w:ascii="Times New Roman" w:hAnsi="Times New Roman"/>
          <w:sz w:val="24"/>
          <w:szCs w:val="24"/>
        </w:rPr>
        <w:t>Каменное</w:t>
      </w:r>
      <w:proofErr w:type="gramEnd"/>
      <w:r w:rsidR="002906EC" w:rsidRPr="006E5994">
        <w:rPr>
          <w:rFonts w:ascii="Times New Roman" w:hAnsi="Times New Roman"/>
          <w:sz w:val="24"/>
          <w:szCs w:val="24"/>
        </w:rPr>
        <w:t>.</w:t>
      </w:r>
    </w:p>
    <w:p w:rsidR="000F7F08" w:rsidRPr="006E5994" w:rsidRDefault="000F7F08" w:rsidP="006E5994">
      <w:pPr>
        <w:tabs>
          <w:tab w:val="left" w:pos="851"/>
        </w:tabs>
        <w:spacing w:after="0" w:line="240" w:lineRule="auto"/>
        <w:ind w:firstLine="567"/>
        <w:jc w:val="both"/>
        <w:rPr>
          <w:rFonts w:ascii="Times New Roman" w:hAnsi="Times New Roman"/>
          <w:sz w:val="24"/>
          <w:szCs w:val="24"/>
        </w:rPr>
      </w:pPr>
      <w:r w:rsidRPr="006E5994">
        <w:rPr>
          <w:rFonts w:ascii="Times New Roman" w:hAnsi="Times New Roman"/>
          <w:noProof/>
          <w:sz w:val="24"/>
          <w:szCs w:val="24"/>
        </w:rPr>
        <w:lastRenderedPageBreak/>
        <w:drawing>
          <wp:inline distT="0" distB="0" distL="0" distR="0">
            <wp:extent cx="5122506" cy="2444620"/>
            <wp:effectExtent l="0" t="0" r="2540" b="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168AC" w:rsidRPr="006E5994" w:rsidRDefault="00A168AC" w:rsidP="006E5994">
      <w:pPr>
        <w:autoSpaceDE w:val="0"/>
        <w:autoSpaceDN w:val="0"/>
        <w:adjustRightInd w:val="0"/>
        <w:spacing w:after="0" w:line="240" w:lineRule="auto"/>
        <w:jc w:val="both"/>
        <w:rPr>
          <w:rFonts w:ascii="Times New Roman" w:hAnsi="Times New Roman"/>
          <w:b/>
          <w:sz w:val="24"/>
          <w:szCs w:val="24"/>
        </w:rPr>
      </w:pPr>
    </w:p>
    <w:p w:rsidR="00581A76" w:rsidRPr="006E5994" w:rsidRDefault="00581A76" w:rsidP="006E5994">
      <w:pPr>
        <w:autoSpaceDE w:val="0"/>
        <w:autoSpaceDN w:val="0"/>
        <w:adjustRightInd w:val="0"/>
        <w:spacing w:after="0" w:line="240" w:lineRule="auto"/>
        <w:ind w:firstLine="567"/>
        <w:jc w:val="both"/>
        <w:rPr>
          <w:rFonts w:ascii="Times New Roman" w:hAnsi="Times New Roman"/>
          <w:b/>
          <w:sz w:val="24"/>
          <w:szCs w:val="24"/>
        </w:rPr>
      </w:pPr>
    </w:p>
    <w:p w:rsidR="00E472F7" w:rsidRPr="006E5994" w:rsidRDefault="006C6BD3" w:rsidP="006E5994">
      <w:pPr>
        <w:autoSpaceDE w:val="0"/>
        <w:autoSpaceDN w:val="0"/>
        <w:adjustRightInd w:val="0"/>
        <w:spacing w:after="0" w:line="240" w:lineRule="auto"/>
        <w:ind w:firstLine="567"/>
        <w:jc w:val="both"/>
        <w:rPr>
          <w:rFonts w:ascii="Times New Roman" w:hAnsi="Times New Roman"/>
          <w:b/>
          <w:sz w:val="24"/>
          <w:szCs w:val="24"/>
        </w:rPr>
      </w:pPr>
      <w:r w:rsidRPr="006E5994">
        <w:rPr>
          <w:rFonts w:ascii="Times New Roman" w:hAnsi="Times New Roman"/>
          <w:b/>
          <w:sz w:val="24"/>
          <w:szCs w:val="24"/>
        </w:rPr>
        <w:t>Представительские функции</w:t>
      </w:r>
    </w:p>
    <w:p w:rsidR="00C00614" w:rsidRPr="006E5994" w:rsidRDefault="00C00614" w:rsidP="006E5994">
      <w:pPr>
        <w:autoSpaceDE w:val="0"/>
        <w:autoSpaceDN w:val="0"/>
        <w:adjustRightInd w:val="0"/>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Глава поселения является постоянным представителем </w:t>
      </w:r>
      <w:r w:rsidR="00384891" w:rsidRPr="006E5994">
        <w:rPr>
          <w:rFonts w:ascii="Times New Roman" w:hAnsi="Times New Roman"/>
          <w:sz w:val="24"/>
          <w:szCs w:val="24"/>
        </w:rPr>
        <w:t>сельского поселения Каменное</w:t>
      </w:r>
      <w:r w:rsidRPr="006E5994">
        <w:rPr>
          <w:rFonts w:ascii="Times New Roman" w:hAnsi="Times New Roman"/>
          <w:sz w:val="24"/>
          <w:szCs w:val="24"/>
        </w:rPr>
        <w:t xml:space="preserve"> в Совете глав муниципальных образований при Губернаторе Ханты-Мансийского автономного округа-Югры, членом Президиума Ассоциации муниципальных образований Ханты-Мансийского автономного округа</w:t>
      </w:r>
      <w:r w:rsidR="00332812" w:rsidRPr="006E5994">
        <w:rPr>
          <w:rFonts w:ascii="Times New Roman" w:hAnsi="Times New Roman"/>
          <w:sz w:val="24"/>
          <w:szCs w:val="24"/>
        </w:rPr>
        <w:t xml:space="preserve"> </w:t>
      </w:r>
      <w:r w:rsidRPr="006E5994">
        <w:rPr>
          <w:rFonts w:ascii="Times New Roman" w:hAnsi="Times New Roman"/>
          <w:sz w:val="24"/>
          <w:szCs w:val="24"/>
        </w:rPr>
        <w:t>-</w:t>
      </w:r>
      <w:r w:rsidR="00332812" w:rsidRPr="006E5994">
        <w:rPr>
          <w:rFonts w:ascii="Times New Roman" w:hAnsi="Times New Roman"/>
          <w:sz w:val="24"/>
          <w:szCs w:val="24"/>
        </w:rPr>
        <w:t xml:space="preserve"> </w:t>
      </w:r>
      <w:r w:rsidRPr="006E5994">
        <w:rPr>
          <w:rFonts w:ascii="Times New Roman" w:hAnsi="Times New Roman"/>
          <w:sz w:val="24"/>
          <w:szCs w:val="24"/>
        </w:rPr>
        <w:t xml:space="preserve">Югры и принимает участие во всех заседаниях этих органов. Также представляет муниципальное образование </w:t>
      </w:r>
      <w:r w:rsidR="00384891" w:rsidRPr="006E5994">
        <w:rPr>
          <w:rFonts w:ascii="Times New Roman" w:hAnsi="Times New Roman"/>
          <w:sz w:val="24"/>
          <w:szCs w:val="24"/>
        </w:rPr>
        <w:t>сельское поселение Каменное</w:t>
      </w:r>
      <w:r w:rsidRPr="006E5994">
        <w:rPr>
          <w:rFonts w:ascii="Times New Roman" w:hAnsi="Times New Roman"/>
          <w:sz w:val="24"/>
          <w:szCs w:val="24"/>
        </w:rPr>
        <w:t xml:space="preserve"> в органах государственной и региональной власти по вопросам исполнения полномочий по решению вопросов местно</w:t>
      </w:r>
      <w:r w:rsidR="006C6BD3" w:rsidRPr="006E5994">
        <w:rPr>
          <w:rFonts w:ascii="Times New Roman" w:hAnsi="Times New Roman"/>
          <w:sz w:val="24"/>
          <w:szCs w:val="24"/>
        </w:rPr>
        <w:t xml:space="preserve">го значения и защите интересов </w:t>
      </w:r>
      <w:r w:rsidRPr="006E5994">
        <w:rPr>
          <w:rFonts w:ascii="Times New Roman" w:hAnsi="Times New Roman"/>
          <w:sz w:val="24"/>
          <w:szCs w:val="24"/>
        </w:rPr>
        <w:t xml:space="preserve">муниципального образования </w:t>
      </w:r>
      <w:r w:rsidR="00384891" w:rsidRPr="006E5994">
        <w:rPr>
          <w:rFonts w:ascii="Times New Roman" w:hAnsi="Times New Roman"/>
          <w:sz w:val="24"/>
          <w:szCs w:val="24"/>
        </w:rPr>
        <w:t>сельское поселение Каменное</w:t>
      </w:r>
      <w:r w:rsidRPr="006E5994">
        <w:rPr>
          <w:rFonts w:ascii="Times New Roman" w:hAnsi="Times New Roman"/>
          <w:sz w:val="24"/>
          <w:szCs w:val="24"/>
        </w:rPr>
        <w:t>.</w:t>
      </w:r>
    </w:p>
    <w:p w:rsidR="00C00614" w:rsidRPr="006E5994" w:rsidRDefault="006C6BD3" w:rsidP="006E5994">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О работе администрации поселения</w:t>
      </w:r>
    </w:p>
    <w:p w:rsidR="00C00614" w:rsidRPr="006E5994" w:rsidRDefault="00C00614" w:rsidP="006E5994">
      <w:pPr>
        <w:widowControl w:val="0"/>
        <w:spacing w:after="0" w:line="240" w:lineRule="auto"/>
        <w:ind w:firstLine="567"/>
        <w:jc w:val="both"/>
        <w:rPr>
          <w:rFonts w:ascii="Times New Roman" w:hAnsi="Times New Roman"/>
          <w:sz w:val="24"/>
          <w:szCs w:val="24"/>
        </w:rPr>
      </w:pPr>
      <w:r w:rsidRPr="006E5994">
        <w:rPr>
          <w:rFonts w:ascii="Times New Roman" w:hAnsi="Times New Roman"/>
          <w:sz w:val="24"/>
          <w:szCs w:val="24"/>
        </w:rPr>
        <w:t>Вопросы местного значения поселения – это вопросы непосредственного обеспечения жизне</w:t>
      </w:r>
      <w:r w:rsidR="00E038D2" w:rsidRPr="006E5994">
        <w:rPr>
          <w:rFonts w:ascii="Times New Roman" w:hAnsi="Times New Roman"/>
          <w:sz w:val="24"/>
          <w:szCs w:val="24"/>
        </w:rPr>
        <w:t>деятельности населения поселения</w:t>
      </w:r>
      <w:r w:rsidRPr="006E5994">
        <w:rPr>
          <w:rFonts w:ascii="Times New Roman" w:hAnsi="Times New Roman"/>
          <w:sz w:val="24"/>
          <w:szCs w:val="24"/>
        </w:rPr>
        <w:t xml:space="preserve">, решение которых в соответствии с </w:t>
      </w:r>
      <w:r w:rsidRPr="006E5994">
        <w:rPr>
          <w:rFonts w:ascii="Times New Roman" w:hAnsi="Times New Roman"/>
          <w:spacing w:val="2"/>
          <w:sz w:val="24"/>
          <w:szCs w:val="24"/>
        </w:rPr>
        <w:t>Конституцией Российской Федерации и Федеральным законом от 6 октября 2003 года № 131-ФЗ «Об общих принципах организации местного самоуправления в Российской Федерации» осуществляется населением и (или) органами местного самоуправления самостоятельно</w:t>
      </w:r>
      <w:r w:rsidRPr="006E5994">
        <w:rPr>
          <w:rFonts w:ascii="Times New Roman" w:hAnsi="Times New Roman"/>
          <w:sz w:val="24"/>
          <w:szCs w:val="24"/>
        </w:rPr>
        <w:t xml:space="preserve">. </w:t>
      </w:r>
      <w:r w:rsidRPr="006E5994">
        <w:rPr>
          <w:rFonts w:ascii="Times New Roman" w:hAnsi="Times New Roman"/>
          <w:spacing w:val="-2"/>
          <w:sz w:val="24"/>
          <w:szCs w:val="24"/>
        </w:rPr>
        <w:t>В целях решения вопросов местного значения органы местного самоуправления посел</w:t>
      </w:r>
      <w:r w:rsidR="002933D8" w:rsidRPr="006E5994">
        <w:rPr>
          <w:rFonts w:ascii="Times New Roman" w:hAnsi="Times New Roman"/>
          <w:spacing w:val="-2"/>
          <w:sz w:val="24"/>
          <w:szCs w:val="24"/>
        </w:rPr>
        <w:t xml:space="preserve">ения обладают полномочиями, которые </w:t>
      </w:r>
      <w:r w:rsidRPr="006E5994">
        <w:rPr>
          <w:rFonts w:ascii="Times New Roman" w:hAnsi="Times New Roman"/>
          <w:spacing w:val="-2"/>
          <w:sz w:val="24"/>
          <w:szCs w:val="24"/>
        </w:rPr>
        <w:t xml:space="preserve">определены соответствующими вопросами местного значения и устанавливаются федеральными законами и законами </w:t>
      </w:r>
      <w:r w:rsidR="002933D8" w:rsidRPr="006E5994">
        <w:rPr>
          <w:rFonts w:ascii="Times New Roman" w:hAnsi="Times New Roman"/>
          <w:spacing w:val="-2"/>
          <w:sz w:val="24"/>
          <w:szCs w:val="24"/>
        </w:rPr>
        <w:t>субъекта</w:t>
      </w:r>
      <w:r w:rsidRPr="006E5994">
        <w:rPr>
          <w:rFonts w:ascii="Times New Roman" w:hAnsi="Times New Roman"/>
          <w:spacing w:val="-2"/>
          <w:sz w:val="24"/>
          <w:szCs w:val="24"/>
        </w:rPr>
        <w:t xml:space="preserve"> Российской Федерации. </w:t>
      </w:r>
      <w:r w:rsidRPr="006E5994">
        <w:rPr>
          <w:rFonts w:ascii="Times New Roman" w:hAnsi="Times New Roman"/>
          <w:sz w:val="24"/>
          <w:szCs w:val="24"/>
        </w:rPr>
        <w:t xml:space="preserve">Администрация муниципального образования </w:t>
      </w:r>
      <w:r w:rsidR="00097535" w:rsidRPr="006E5994">
        <w:rPr>
          <w:rFonts w:ascii="Times New Roman" w:hAnsi="Times New Roman"/>
          <w:sz w:val="24"/>
          <w:szCs w:val="24"/>
        </w:rPr>
        <w:t>сельское поселение Каменное</w:t>
      </w:r>
      <w:r w:rsidR="00C431EF" w:rsidRPr="006E5994">
        <w:rPr>
          <w:rFonts w:ascii="Times New Roman" w:hAnsi="Times New Roman"/>
          <w:sz w:val="24"/>
          <w:szCs w:val="24"/>
        </w:rPr>
        <w:t xml:space="preserve"> </w:t>
      </w:r>
      <w:r w:rsidR="00A168AC" w:rsidRPr="006E5994">
        <w:rPr>
          <w:rFonts w:ascii="Times New Roman" w:hAnsi="Times New Roman"/>
          <w:sz w:val="24"/>
          <w:szCs w:val="24"/>
        </w:rPr>
        <w:t>–</w:t>
      </w:r>
      <w:r w:rsidRPr="006E5994">
        <w:rPr>
          <w:rFonts w:ascii="Times New Roman" w:hAnsi="Times New Roman"/>
          <w:sz w:val="24"/>
          <w:szCs w:val="24"/>
        </w:rPr>
        <w:t xml:space="preserve"> орган исполнительно-распорядительной власти, осуществляющий функции по нормативно-правовому регулированию, контролю и надзору, оказанию государственных услуг в сфере деятельности органов местного самоуправления. </w:t>
      </w:r>
    </w:p>
    <w:p w:rsidR="006C6BD3" w:rsidRPr="006E5994" w:rsidRDefault="00C0061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При постановке стратегических целей и задач су</w:t>
      </w:r>
      <w:r w:rsidR="00E038D2" w:rsidRPr="006E5994">
        <w:rPr>
          <w:rFonts w:ascii="Times New Roman" w:hAnsi="Times New Roman"/>
          <w:sz w:val="24"/>
          <w:szCs w:val="24"/>
        </w:rPr>
        <w:t>бъекта бюджетного планирования а</w:t>
      </w:r>
      <w:r w:rsidRPr="006E5994">
        <w:rPr>
          <w:rFonts w:ascii="Times New Roman" w:hAnsi="Times New Roman"/>
          <w:sz w:val="24"/>
          <w:szCs w:val="24"/>
        </w:rPr>
        <w:t xml:space="preserve">дминистрация муниципального образования </w:t>
      </w:r>
      <w:r w:rsidR="00097535" w:rsidRPr="006E5994">
        <w:rPr>
          <w:rFonts w:ascii="Times New Roman" w:hAnsi="Times New Roman"/>
          <w:sz w:val="24"/>
          <w:szCs w:val="24"/>
        </w:rPr>
        <w:t xml:space="preserve">сельское поселение Каменное </w:t>
      </w:r>
      <w:r w:rsidRPr="006E5994">
        <w:rPr>
          <w:rFonts w:ascii="Times New Roman" w:hAnsi="Times New Roman"/>
          <w:sz w:val="24"/>
          <w:szCs w:val="24"/>
        </w:rPr>
        <w:t>руководствовалась национальными интересами Р</w:t>
      </w:r>
      <w:r w:rsidR="006C6BD3" w:rsidRPr="006E5994">
        <w:rPr>
          <w:rFonts w:ascii="Times New Roman" w:hAnsi="Times New Roman"/>
          <w:sz w:val="24"/>
          <w:szCs w:val="24"/>
        </w:rPr>
        <w:t>оссии, в число которых входят:</w:t>
      </w:r>
    </w:p>
    <w:p w:rsidR="006C6BD3" w:rsidRPr="006E5994" w:rsidRDefault="00C0061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-повышение</w:t>
      </w:r>
      <w:r w:rsidR="00622D01" w:rsidRPr="006E5994">
        <w:rPr>
          <w:rFonts w:ascii="Times New Roman" w:hAnsi="Times New Roman"/>
          <w:sz w:val="24"/>
          <w:szCs w:val="24"/>
        </w:rPr>
        <w:t xml:space="preserve"> </w:t>
      </w:r>
      <w:r w:rsidRPr="006E5994">
        <w:rPr>
          <w:rFonts w:ascii="Times New Roman" w:hAnsi="Times New Roman"/>
          <w:sz w:val="24"/>
          <w:szCs w:val="24"/>
        </w:rPr>
        <w:t>уровня и качест</w:t>
      </w:r>
      <w:r w:rsidR="006C6BD3" w:rsidRPr="006E5994">
        <w:rPr>
          <w:rFonts w:ascii="Times New Roman" w:hAnsi="Times New Roman"/>
          <w:sz w:val="24"/>
          <w:szCs w:val="24"/>
        </w:rPr>
        <w:t>ва жизни населения;</w:t>
      </w:r>
    </w:p>
    <w:p w:rsidR="009431A5" w:rsidRPr="006E5994" w:rsidRDefault="006C6BD3"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w:t>
      </w:r>
      <w:r w:rsidR="00C00614" w:rsidRPr="006E5994">
        <w:rPr>
          <w:rFonts w:ascii="Times New Roman" w:hAnsi="Times New Roman"/>
          <w:sz w:val="24"/>
          <w:szCs w:val="24"/>
        </w:rPr>
        <w:t>развитие потенциала государственного управления</w:t>
      </w:r>
      <w:r w:rsidR="0097725F" w:rsidRPr="006E5994">
        <w:rPr>
          <w:rFonts w:ascii="Times New Roman" w:hAnsi="Times New Roman"/>
          <w:sz w:val="24"/>
          <w:szCs w:val="24"/>
        </w:rPr>
        <w:t>.</w:t>
      </w:r>
    </w:p>
    <w:p w:rsidR="00C00614" w:rsidRPr="006E5994" w:rsidRDefault="00C0061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Для планового периода приоритетные цели и тактические задачи муниципального образования </w:t>
      </w:r>
      <w:r w:rsidR="00097535" w:rsidRPr="006E5994">
        <w:rPr>
          <w:rFonts w:ascii="Times New Roman" w:hAnsi="Times New Roman"/>
          <w:sz w:val="24"/>
          <w:szCs w:val="24"/>
        </w:rPr>
        <w:t>сельское поселение Каменное</w:t>
      </w:r>
      <w:r w:rsidR="00E038D2" w:rsidRPr="006E5994">
        <w:rPr>
          <w:rFonts w:ascii="Times New Roman" w:hAnsi="Times New Roman"/>
          <w:sz w:val="24"/>
          <w:szCs w:val="24"/>
        </w:rPr>
        <w:t xml:space="preserve"> определены</w:t>
      </w:r>
      <w:r w:rsidRPr="006E5994">
        <w:rPr>
          <w:rFonts w:ascii="Times New Roman" w:hAnsi="Times New Roman"/>
          <w:sz w:val="24"/>
          <w:szCs w:val="24"/>
        </w:rPr>
        <w:t xml:space="preserve"> исходя из действующих нормативно-правовых актов и иных официальных документов, определяющих основные задачи и принципы государственной политики в сфере управления муниципальным образованием. </w:t>
      </w:r>
    </w:p>
    <w:p w:rsidR="00C00614" w:rsidRPr="006E5994" w:rsidRDefault="00C0061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При подготовке отчёта, в первую очередь, выделены основные цели, которые решались в 20</w:t>
      </w:r>
      <w:r w:rsidR="005C5BCC" w:rsidRPr="006E5994">
        <w:rPr>
          <w:rFonts w:ascii="Times New Roman" w:hAnsi="Times New Roman"/>
          <w:sz w:val="24"/>
          <w:szCs w:val="24"/>
        </w:rPr>
        <w:t>2</w:t>
      </w:r>
      <w:r w:rsidR="008F0F02" w:rsidRPr="006E5994">
        <w:rPr>
          <w:rFonts w:ascii="Times New Roman" w:hAnsi="Times New Roman"/>
          <w:sz w:val="24"/>
          <w:szCs w:val="24"/>
        </w:rPr>
        <w:t>4</w:t>
      </w:r>
      <w:r w:rsidRPr="006E5994">
        <w:rPr>
          <w:rFonts w:ascii="Times New Roman" w:hAnsi="Times New Roman"/>
          <w:sz w:val="24"/>
          <w:szCs w:val="24"/>
        </w:rPr>
        <w:t xml:space="preserve"> году. </w:t>
      </w:r>
    </w:p>
    <w:p w:rsidR="00C00614" w:rsidRPr="006E5994" w:rsidRDefault="00C00614" w:rsidP="006E5994">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 xml:space="preserve">Формирование, утверждение, исполнение бюджета поселения и </w:t>
      </w:r>
      <w:proofErr w:type="gramStart"/>
      <w:r w:rsidRPr="006E5994">
        <w:rPr>
          <w:rFonts w:ascii="Times New Roman" w:hAnsi="Times New Roman"/>
          <w:b/>
          <w:sz w:val="24"/>
          <w:szCs w:val="24"/>
        </w:rPr>
        <w:t>контроль за</w:t>
      </w:r>
      <w:proofErr w:type="gramEnd"/>
      <w:r w:rsidRPr="006E5994">
        <w:rPr>
          <w:rFonts w:ascii="Times New Roman" w:hAnsi="Times New Roman"/>
          <w:b/>
          <w:sz w:val="24"/>
          <w:szCs w:val="24"/>
        </w:rPr>
        <w:t xml:space="preserve"> исполнением данного бюджета</w:t>
      </w:r>
    </w:p>
    <w:p w:rsidR="00C00614" w:rsidRPr="006E5994" w:rsidRDefault="00C00614" w:rsidP="006E5994">
      <w:pPr>
        <w:numPr>
          <w:ilvl w:val="0"/>
          <w:numId w:val="8"/>
        </w:numPr>
        <w:tabs>
          <w:tab w:val="left" w:pos="851"/>
        </w:tabs>
        <w:spacing w:after="0" w:line="240" w:lineRule="auto"/>
        <w:ind w:left="0" w:firstLine="567"/>
        <w:jc w:val="both"/>
        <w:rPr>
          <w:rFonts w:ascii="Times New Roman" w:hAnsi="Times New Roman"/>
          <w:b/>
          <w:sz w:val="24"/>
          <w:szCs w:val="24"/>
        </w:rPr>
      </w:pPr>
      <w:r w:rsidRPr="006E5994">
        <w:rPr>
          <w:rFonts w:ascii="Times New Roman" w:hAnsi="Times New Roman"/>
          <w:sz w:val="24"/>
          <w:szCs w:val="24"/>
        </w:rPr>
        <w:t>Сформирована нормативно-правовая база финансово-экономических основ местного самоуправления.</w:t>
      </w:r>
    </w:p>
    <w:p w:rsidR="00C00614" w:rsidRPr="006E5994" w:rsidRDefault="00C00614" w:rsidP="006E5994">
      <w:pPr>
        <w:numPr>
          <w:ilvl w:val="0"/>
          <w:numId w:val="8"/>
        </w:numPr>
        <w:tabs>
          <w:tab w:val="left" w:pos="851"/>
        </w:tabs>
        <w:spacing w:after="0" w:line="240" w:lineRule="auto"/>
        <w:ind w:left="0" w:firstLine="567"/>
        <w:jc w:val="both"/>
        <w:rPr>
          <w:rFonts w:ascii="Times New Roman" w:hAnsi="Times New Roman"/>
          <w:sz w:val="24"/>
          <w:szCs w:val="24"/>
        </w:rPr>
      </w:pPr>
      <w:r w:rsidRPr="006E5994">
        <w:rPr>
          <w:rFonts w:ascii="Times New Roman" w:hAnsi="Times New Roman"/>
          <w:sz w:val="24"/>
          <w:szCs w:val="24"/>
        </w:rPr>
        <w:lastRenderedPageBreak/>
        <w:t xml:space="preserve">Проведен анализ предложенных основных направлений и приоритетов </w:t>
      </w:r>
      <w:r w:rsidR="00E038D2" w:rsidRPr="006E5994">
        <w:rPr>
          <w:rFonts w:ascii="Times New Roman" w:hAnsi="Times New Roman"/>
          <w:sz w:val="24"/>
          <w:szCs w:val="24"/>
        </w:rPr>
        <w:t>развития подведомственной сферы</w:t>
      </w:r>
      <w:r w:rsidRPr="006E5994">
        <w:rPr>
          <w:rFonts w:ascii="Times New Roman" w:hAnsi="Times New Roman"/>
          <w:sz w:val="24"/>
          <w:szCs w:val="24"/>
        </w:rPr>
        <w:t xml:space="preserve"> исходя из целей стратегического развития поселения на планируемый период.</w:t>
      </w:r>
    </w:p>
    <w:p w:rsidR="00C00614" w:rsidRPr="006E5994" w:rsidRDefault="00C00614" w:rsidP="006E5994">
      <w:pPr>
        <w:numPr>
          <w:ilvl w:val="0"/>
          <w:numId w:val="8"/>
        </w:numPr>
        <w:tabs>
          <w:tab w:val="left" w:pos="851"/>
        </w:tabs>
        <w:spacing w:after="0" w:line="240" w:lineRule="auto"/>
        <w:ind w:left="0" w:firstLine="567"/>
        <w:jc w:val="both"/>
        <w:rPr>
          <w:rFonts w:ascii="Times New Roman" w:hAnsi="Times New Roman"/>
          <w:sz w:val="24"/>
          <w:szCs w:val="24"/>
        </w:rPr>
      </w:pPr>
      <w:r w:rsidRPr="006E5994">
        <w:rPr>
          <w:rFonts w:ascii="Times New Roman" w:hAnsi="Times New Roman"/>
          <w:sz w:val="24"/>
          <w:szCs w:val="24"/>
        </w:rPr>
        <w:t>Распределены бюджетные ассигнования действующих и принимаемых обязательств и подготовлены соответствующие проекты нормативно-правовых актов.</w:t>
      </w:r>
    </w:p>
    <w:p w:rsidR="00C00614" w:rsidRPr="006E5994" w:rsidRDefault="00C00614" w:rsidP="006E5994">
      <w:pPr>
        <w:numPr>
          <w:ilvl w:val="0"/>
          <w:numId w:val="8"/>
        </w:numPr>
        <w:tabs>
          <w:tab w:val="left" w:pos="851"/>
        </w:tabs>
        <w:spacing w:after="0" w:line="240" w:lineRule="auto"/>
        <w:ind w:left="0" w:firstLine="567"/>
        <w:jc w:val="both"/>
        <w:rPr>
          <w:rFonts w:ascii="Times New Roman" w:hAnsi="Times New Roman"/>
          <w:sz w:val="24"/>
          <w:szCs w:val="24"/>
        </w:rPr>
      </w:pPr>
      <w:r w:rsidRPr="006E5994">
        <w:rPr>
          <w:rFonts w:ascii="Times New Roman" w:hAnsi="Times New Roman"/>
          <w:sz w:val="24"/>
          <w:szCs w:val="24"/>
        </w:rPr>
        <w:t>Сформированы и согласованы с Комитетом по управлению муниципальными финансами проектировки бюджета поселения по принятым бюджетным обязательствам.</w:t>
      </w:r>
    </w:p>
    <w:p w:rsidR="008F0F02" w:rsidRPr="006E5994" w:rsidRDefault="008F0F02" w:rsidP="006E5994">
      <w:pPr>
        <w:numPr>
          <w:ilvl w:val="0"/>
          <w:numId w:val="8"/>
        </w:numPr>
        <w:tabs>
          <w:tab w:val="clear" w:pos="786"/>
          <w:tab w:val="num" w:pos="360"/>
          <w:tab w:val="left" w:pos="851"/>
        </w:tabs>
        <w:spacing w:after="0" w:line="240" w:lineRule="auto"/>
        <w:ind w:left="0" w:firstLine="567"/>
        <w:jc w:val="both"/>
        <w:rPr>
          <w:rFonts w:ascii="Times New Roman" w:hAnsi="Times New Roman"/>
          <w:b/>
          <w:sz w:val="24"/>
          <w:szCs w:val="24"/>
        </w:rPr>
      </w:pPr>
      <w:proofErr w:type="gramStart"/>
      <w:r w:rsidRPr="006E5994">
        <w:rPr>
          <w:rFonts w:ascii="Times New Roman" w:hAnsi="Times New Roman"/>
          <w:sz w:val="24"/>
          <w:szCs w:val="24"/>
        </w:rPr>
        <w:t>Согласно Решения</w:t>
      </w:r>
      <w:proofErr w:type="gramEnd"/>
      <w:r w:rsidRPr="006E5994">
        <w:rPr>
          <w:rFonts w:ascii="Times New Roman" w:hAnsi="Times New Roman"/>
          <w:sz w:val="24"/>
          <w:szCs w:val="24"/>
        </w:rPr>
        <w:t xml:space="preserve"> Совета Депутатов поселения № 69 от 13.12.2024 утверждены основные характеристики бюджета муниципального образования на 2025 год и на плановый период 2026 и 2027 гг.</w:t>
      </w:r>
    </w:p>
    <w:p w:rsidR="004746DE" w:rsidRPr="006E5994" w:rsidRDefault="004746DE" w:rsidP="006E5994">
      <w:pPr>
        <w:shd w:val="clear" w:color="auto" w:fill="FFFFFF"/>
        <w:ind w:firstLine="567"/>
        <w:jc w:val="both"/>
        <w:rPr>
          <w:rFonts w:ascii="Times New Roman" w:hAnsi="Times New Roman"/>
          <w:color w:val="2C2D2E"/>
          <w:sz w:val="24"/>
          <w:szCs w:val="24"/>
        </w:rPr>
      </w:pPr>
      <w:r w:rsidRPr="006E5994">
        <w:rPr>
          <w:rStyle w:val="af4"/>
          <w:rFonts w:ascii="Times New Roman" w:hAnsi="Times New Roman"/>
          <w:color w:val="2C2D2E"/>
          <w:sz w:val="24"/>
          <w:szCs w:val="24"/>
        </w:rPr>
        <w:t>Информация об исполнении доходов и расходов бюджета сель</w:t>
      </w:r>
      <w:r w:rsidR="00304176" w:rsidRPr="006E5994">
        <w:rPr>
          <w:rStyle w:val="af4"/>
          <w:rFonts w:ascii="Times New Roman" w:hAnsi="Times New Roman"/>
          <w:color w:val="2C2D2E"/>
          <w:sz w:val="24"/>
          <w:szCs w:val="24"/>
        </w:rPr>
        <w:t xml:space="preserve">ского поселения </w:t>
      </w:r>
      <w:proofErr w:type="gramStart"/>
      <w:r w:rsidR="00304176" w:rsidRPr="006E5994">
        <w:rPr>
          <w:rStyle w:val="af4"/>
          <w:rFonts w:ascii="Times New Roman" w:hAnsi="Times New Roman"/>
          <w:color w:val="2C2D2E"/>
          <w:sz w:val="24"/>
          <w:szCs w:val="24"/>
        </w:rPr>
        <w:t>Каменное</w:t>
      </w:r>
      <w:proofErr w:type="gramEnd"/>
      <w:r w:rsidR="00304176" w:rsidRPr="006E5994">
        <w:rPr>
          <w:rStyle w:val="af4"/>
          <w:rFonts w:ascii="Times New Roman" w:hAnsi="Times New Roman"/>
          <w:color w:val="2C2D2E"/>
          <w:sz w:val="24"/>
          <w:szCs w:val="24"/>
        </w:rPr>
        <w:t xml:space="preserve"> за 2024</w:t>
      </w:r>
      <w:r w:rsidRPr="006E5994">
        <w:rPr>
          <w:rStyle w:val="af4"/>
          <w:rFonts w:ascii="Times New Roman" w:hAnsi="Times New Roman"/>
          <w:color w:val="2C2D2E"/>
          <w:sz w:val="24"/>
          <w:szCs w:val="24"/>
        </w:rPr>
        <w:t xml:space="preserve"> год</w:t>
      </w:r>
    </w:p>
    <w:p w:rsidR="004746DE" w:rsidRPr="006E5994" w:rsidRDefault="004746DE" w:rsidP="006E5994">
      <w:pPr>
        <w:shd w:val="clear" w:color="auto" w:fill="FFFFFF"/>
        <w:jc w:val="both"/>
        <w:rPr>
          <w:rFonts w:ascii="Times New Roman" w:hAnsi="Times New Roman"/>
          <w:color w:val="2C2D2E"/>
          <w:sz w:val="24"/>
          <w:szCs w:val="24"/>
        </w:rPr>
      </w:pPr>
      <w:r w:rsidRPr="006E5994">
        <w:rPr>
          <w:rFonts w:ascii="Times New Roman" w:hAnsi="Times New Roman"/>
          <w:color w:val="000000"/>
          <w:sz w:val="24"/>
          <w:szCs w:val="24"/>
        </w:rPr>
        <w:t xml:space="preserve">С целью пополнения доходной части бюджета поселения администрацией сельского поселения </w:t>
      </w:r>
      <w:proofErr w:type="gramStart"/>
      <w:r w:rsidRPr="006E5994">
        <w:rPr>
          <w:rFonts w:ascii="Times New Roman" w:hAnsi="Times New Roman"/>
          <w:color w:val="000000"/>
          <w:sz w:val="24"/>
          <w:szCs w:val="24"/>
        </w:rPr>
        <w:t>Каменное</w:t>
      </w:r>
      <w:proofErr w:type="gramEnd"/>
      <w:r w:rsidRPr="006E5994">
        <w:rPr>
          <w:rFonts w:ascii="Times New Roman" w:hAnsi="Times New Roman"/>
          <w:color w:val="000000"/>
          <w:sz w:val="24"/>
          <w:szCs w:val="24"/>
        </w:rPr>
        <w:t xml:space="preserve"> были проведены следующие мероприятия:</w:t>
      </w:r>
    </w:p>
    <w:p w:rsidR="004746DE" w:rsidRPr="006E5994" w:rsidRDefault="004746DE" w:rsidP="006E5994">
      <w:pPr>
        <w:numPr>
          <w:ilvl w:val="0"/>
          <w:numId w:val="33"/>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проводилась информационно-разъяснительная работа (доски объявлений), в том числе в местах массового скопления населения –</w:t>
      </w:r>
      <w:r w:rsidR="00177FFA" w:rsidRPr="006E5994">
        <w:rPr>
          <w:rFonts w:ascii="Times New Roman" w:hAnsi="Times New Roman"/>
          <w:color w:val="000000"/>
          <w:sz w:val="24"/>
          <w:szCs w:val="24"/>
        </w:rPr>
        <w:t xml:space="preserve"> доска объявлений, </w:t>
      </w:r>
      <w:r w:rsidRPr="006E5994">
        <w:rPr>
          <w:rFonts w:ascii="Times New Roman" w:hAnsi="Times New Roman"/>
          <w:color w:val="000000"/>
          <w:sz w:val="24"/>
          <w:szCs w:val="24"/>
        </w:rPr>
        <w:t>магазины, библиотека;</w:t>
      </w:r>
    </w:p>
    <w:p w:rsidR="004746DE" w:rsidRPr="006E5994" w:rsidRDefault="004746DE" w:rsidP="006E5994">
      <w:pPr>
        <w:numPr>
          <w:ilvl w:val="0"/>
          <w:numId w:val="33"/>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в средствах массовой информации (</w:t>
      </w:r>
      <w:r w:rsidR="00F874B9" w:rsidRPr="006E5994">
        <w:rPr>
          <w:rFonts w:ascii="Times New Roman" w:hAnsi="Times New Roman"/>
          <w:color w:val="000000"/>
          <w:sz w:val="24"/>
          <w:szCs w:val="24"/>
        </w:rPr>
        <w:t xml:space="preserve">в окружной </w:t>
      </w:r>
      <w:r w:rsidRPr="006E5994">
        <w:rPr>
          <w:rFonts w:ascii="Times New Roman" w:hAnsi="Times New Roman"/>
          <w:color w:val="000000"/>
          <w:sz w:val="24"/>
          <w:szCs w:val="24"/>
        </w:rPr>
        <w:t xml:space="preserve"> газете Новости Югры в приложении «Октябрьские вести», на вебсайте) регулярно опубликовывалась нормативно-правовая информация;</w:t>
      </w:r>
    </w:p>
    <w:p w:rsidR="004746DE" w:rsidRPr="006E5994" w:rsidRDefault="004746DE" w:rsidP="006E5994">
      <w:pPr>
        <w:numPr>
          <w:ilvl w:val="0"/>
          <w:numId w:val="33"/>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 xml:space="preserve">согласно спискам, предоставленным </w:t>
      </w:r>
      <w:proofErr w:type="gramStart"/>
      <w:r w:rsidRPr="006E5994">
        <w:rPr>
          <w:rFonts w:ascii="Times New Roman" w:hAnsi="Times New Roman"/>
          <w:color w:val="000000"/>
          <w:sz w:val="24"/>
          <w:szCs w:val="24"/>
        </w:rPr>
        <w:t>МРИ</w:t>
      </w:r>
      <w:proofErr w:type="gramEnd"/>
      <w:r w:rsidRPr="006E5994">
        <w:rPr>
          <w:rFonts w:ascii="Times New Roman" w:hAnsi="Times New Roman"/>
          <w:color w:val="000000"/>
          <w:sz w:val="24"/>
          <w:szCs w:val="24"/>
        </w:rPr>
        <w:t xml:space="preserve"> ФНС № 2 по ХМАО-Югре, физическим лицам направлены уведомления, имеющим задолженность по налогам;</w:t>
      </w:r>
    </w:p>
    <w:p w:rsidR="004746DE" w:rsidRPr="006E5994" w:rsidRDefault="004746DE" w:rsidP="006E5994">
      <w:pPr>
        <w:numPr>
          <w:ilvl w:val="0"/>
          <w:numId w:val="33"/>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проводились мероприятия по определению (уточнению) характеристик объектов недвижимого имущества для вовлечения их в налоговый оборот;</w:t>
      </w:r>
    </w:p>
    <w:p w:rsidR="004746DE" w:rsidRPr="006E5994" w:rsidRDefault="004746DE" w:rsidP="006E5994">
      <w:pPr>
        <w:numPr>
          <w:ilvl w:val="0"/>
          <w:numId w:val="33"/>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проводилась инвентаризация земель для уточнения, установления местоположения объектов землеустройства, их границ (без закрепления на местности), выявления неиспользуемых, нерационально используемых или используемых не по целевому назначению и не в соответствии с разрешенным использованием земельных участков. Инвентаризация земель осуществлялась проведением комплекса мероприятий: подготовительных работ по сбору и анализу имеющихся правоустанавливающих документов;</w:t>
      </w:r>
    </w:p>
    <w:p w:rsidR="004746DE" w:rsidRPr="006E5994" w:rsidRDefault="004746DE" w:rsidP="006E5994">
      <w:pPr>
        <w:numPr>
          <w:ilvl w:val="0"/>
          <w:numId w:val="34"/>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 xml:space="preserve">осуществлялся контроль по оплате за наем (плате за пользованием жилым помещением), направлялись уведомления о своевременной уплате в бюджет платы за пользование жилыми помещениями муниципального жилищного фонда (платы </w:t>
      </w:r>
      <w:proofErr w:type="gramStart"/>
      <w:r w:rsidRPr="006E5994">
        <w:rPr>
          <w:rFonts w:ascii="Times New Roman" w:hAnsi="Times New Roman"/>
          <w:color w:val="000000"/>
          <w:sz w:val="24"/>
          <w:szCs w:val="24"/>
        </w:rPr>
        <w:t>за</w:t>
      </w:r>
      <w:proofErr w:type="gramEnd"/>
      <w:r w:rsidRPr="006E5994">
        <w:rPr>
          <w:rFonts w:ascii="Times New Roman" w:hAnsi="Times New Roman"/>
          <w:color w:val="000000"/>
          <w:sz w:val="24"/>
          <w:szCs w:val="24"/>
        </w:rPr>
        <w:t xml:space="preserve"> социальный и коммерческий найм);</w:t>
      </w:r>
    </w:p>
    <w:p w:rsidR="004746DE" w:rsidRPr="006E5994" w:rsidRDefault="004746DE" w:rsidP="006E5994">
      <w:pPr>
        <w:numPr>
          <w:ilvl w:val="0"/>
          <w:numId w:val="34"/>
        </w:num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000000"/>
          <w:sz w:val="24"/>
          <w:szCs w:val="24"/>
        </w:rPr>
        <w:t>проводилась целенаправленная, эффективная работа по мобилизации дополнительных доходов, ликвидации задолженности предприятий, организаций и физических лиц в бюджеты всех уровней.</w:t>
      </w:r>
    </w:p>
    <w:p w:rsidR="006543D7" w:rsidRPr="006E5994" w:rsidRDefault="006543D7" w:rsidP="006E5994">
      <w:pPr>
        <w:pStyle w:val="a6"/>
        <w:numPr>
          <w:ilvl w:val="0"/>
          <w:numId w:val="34"/>
        </w:numPr>
        <w:autoSpaceDE w:val="0"/>
        <w:autoSpaceDN w:val="0"/>
        <w:adjustRightInd w:val="0"/>
        <w:jc w:val="both"/>
        <w:rPr>
          <w:rFonts w:ascii="Times New Roman" w:hAnsi="Times New Roman"/>
          <w:b/>
          <w:bCs/>
          <w:color w:val="000000" w:themeColor="text1"/>
          <w:sz w:val="24"/>
          <w:szCs w:val="24"/>
        </w:rPr>
      </w:pPr>
      <w:r w:rsidRPr="006E5994">
        <w:rPr>
          <w:rFonts w:ascii="Times New Roman" w:hAnsi="Times New Roman"/>
          <w:b/>
          <w:bCs/>
          <w:color w:val="000000" w:themeColor="text1"/>
          <w:sz w:val="24"/>
          <w:szCs w:val="24"/>
        </w:rPr>
        <w:t>Финансы (бюджет МО)</w:t>
      </w:r>
    </w:p>
    <w:p w:rsidR="006543D7" w:rsidRPr="006E5994" w:rsidRDefault="006543D7" w:rsidP="006E5994">
      <w:pPr>
        <w:pStyle w:val="a6"/>
        <w:numPr>
          <w:ilvl w:val="0"/>
          <w:numId w:val="34"/>
        </w:numPr>
        <w:autoSpaceDE w:val="0"/>
        <w:autoSpaceDN w:val="0"/>
        <w:adjustRightInd w:val="0"/>
        <w:jc w:val="both"/>
        <w:rPr>
          <w:rFonts w:ascii="Times New Roman" w:hAnsi="Times New Roman"/>
          <w:color w:val="000000" w:themeColor="text1"/>
          <w:sz w:val="24"/>
          <w:szCs w:val="24"/>
        </w:rPr>
      </w:pPr>
      <w:r w:rsidRPr="006E5994">
        <w:rPr>
          <w:rFonts w:ascii="Times New Roman" w:hAnsi="Times New Roman"/>
          <w:color w:val="C00000"/>
          <w:sz w:val="24"/>
          <w:szCs w:val="24"/>
        </w:rPr>
        <w:t xml:space="preserve"> </w:t>
      </w:r>
      <w:r w:rsidRPr="006E5994">
        <w:rPr>
          <w:rFonts w:ascii="Times New Roman" w:hAnsi="Times New Roman"/>
          <w:color w:val="000000" w:themeColor="text1"/>
          <w:sz w:val="24"/>
          <w:szCs w:val="24"/>
        </w:rPr>
        <w:t>Доходная часть бюджета</w:t>
      </w:r>
    </w:p>
    <w:tbl>
      <w:tblPr>
        <w:tblW w:w="8461" w:type="dxa"/>
        <w:tblInd w:w="-102" w:type="dxa"/>
        <w:tblLayout w:type="fixed"/>
        <w:tblCellMar>
          <w:left w:w="20" w:type="dxa"/>
          <w:right w:w="20" w:type="dxa"/>
        </w:tblCellMar>
        <w:tblLook w:val="04A0"/>
      </w:tblPr>
      <w:tblGrid>
        <w:gridCol w:w="4316"/>
        <w:gridCol w:w="1508"/>
        <w:gridCol w:w="1508"/>
        <w:gridCol w:w="1129"/>
      </w:tblGrid>
      <w:tr w:rsidR="006543D7" w:rsidRPr="006E5994" w:rsidTr="003F71DC">
        <w:trPr>
          <w:trHeight w:val="270"/>
        </w:trPr>
        <w:tc>
          <w:tcPr>
            <w:tcW w:w="4316" w:type="dxa"/>
            <w:tcBorders>
              <w:top w:val="single" w:sz="4" w:space="0" w:color="000000"/>
              <w:left w:val="single" w:sz="4" w:space="0" w:color="000000"/>
              <w:bottom w:val="nil"/>
              <w:right w:val="single" w:sz="4" w:space="0" w:color="000000"/>
            </w:tcBorders>
            <w:shd w:val="clear" w:color="auto" w:fill="CCCCCC"/>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Наименование доходов тыс</w:t>
            </w:r>
            <w:proofErr w:type="gramStart"/>
            <w:r w:rsidRPr="006E5994">
              <w:rPr>
                <w:rFonts w:ascii="Times New Roman" w:hAnsi="Times New Roman"/>
                <w:color w:val="000000" w:themeColor="text1"/>
                <w:sz w:val="24"/>
                <w:szCs w:val="24"/>
              </w:rPr>
              <w:t>.р</w:t>
            </w:r>
            <w:proofErr w:type="gramEnd"/>
            <w:r w:rsidRPr="006E5994">
              <w:rPr>
                <w:rFonts w:ascii="Times New Roman" w:hAnsi="Times New Roman"/>
                <w:color w:val="000000" w:themeColor="text1"/>
                <w:sz w:val="24"/>
                <w:szCs w:val="24"/>
              </w:rPr>
              <w:t>уб.</w:t>
            </w:r>
          </w:p>
        </w:tc>
        <w:tc>
          <w:tcPr>
            <w:tcW w:w="1508" w:type="dxa"/>
            <w:tcBorders>
              <w:top w:val="single" w:sz="4" w:space="0" w:color="000000"/>
              <w:left w:val="nil"/>
              <w:bottom w:val="nil"/>
              <w:right w:val="nil"/>
            </w:tcBorders>
            <w:shd w:val="clear" w:color="auto" w:fill="C0504D" w:themeFill="accent2"/>
            <w:hideMark/>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 xml:space="preserve">План </w:t>
            </w:r>
            <w:proofErr w:type="gramStart"/>
            <w:r w:rsidRPr="006E5994">
              <w:rPr>
                <w:rFonts w:ascii="Times New Roman" w:hAnsi="Times New Roman"/>
                <w:b/>
                <w:color w:val="000000" w:themeColor="text1"/>
                <w:sz w:val="24"/>
                <w:szCs w:val="24"/>
              </w:rPr>
              <w:t>на</w:t>
            </w:r>
            <w:proofErr w:type="gramEnd"/>
          </w:p>
          <w:p w:rsidR="006543D7" w:rsidRPr="006E5994" w:rsidRDefault="006543D7" w:rsidP="006E5994">
            <w:pPr>
              <w:pStyle w:val="ac"/>
              <w:jc w:val="both"/>
              <w:rPr>
                <w:rFonts w:ascii="Times New Roman" w:hAnsi="Times New Roman"/>
                <w:b/>
                <w:color w:val="000000" w:themeColor="text1"/>
                <w:sz w:val="24"/>
                <w:szCs w:val="24"/>
                <w:lang w:val="en-US"/>
              </w:rPr>
            </w:pPr>
            <w:r w:rsidRPr="006E5994">
              <w:rPr>
                <w:rFonts w:ascii="Times New Roman" w:hAnsi="Times New Roman"/>
                <w:b/>
                <w:color w:val="000000" w:themeColor="text1"/>
                <w:sz w:val="24"/>
                <w:szCs w:val="24"/>
              </w:rPr>
              <w:t>2024год</w:t>
            </w:r>
          </w:p>
        </w:tc>
        <w:tc>
          <w:tcPr>
            <w:tcW w:w="1508" w:type="dxa"/>
            <w:tcBorders>
              <w:top w:val="single" w:sz="4" w:space="0" w:color="000000"/>
              <w:left w:val="single" w:sz="4" w:space="0" w:color="000000"/>
              <w:bottom w:val="nil"/>
              <w:right w:val="single" w:sz="4" w:space="0" w:color="000000"/>
            </w:tcBorders>
            <w:shd w:val="clear" w:color="auto" w:fill="FABF8F" w:themeFill="accent6" w:themeFillTint="99"/>
            <w:hideMark/>
          </w:tcPr>
          <w:p w:rsidR="006543D7" w:rsidRPr="006E5994" w:rsidRDefault="006543D7" w:rsidP="006E5994">
            <w:pPr>
              <w:pStyle w:val="ac"/>
              <w:jc w:val="both"/>
              <w:rPr>
                <w:rFonts w:ascii="Times New Roman" w:hAnsi="Times New Roman"/>
                <w:b/>
                <w:color w:val="000000" w:themeColor="text1"/>
                <w:sz w:val="24"/>
                <w:szCs w:val="24"/>
                <w:lang w:val="en-US"/>
              </w:rPr>
            </w:pPr>
            <w:r w:rsidRPr="006E5994">
              <w:rPr>
                <w:rFonts w:ascii="Times New Roman" w:hAnsi="Times New Roman"/>
                <w:b/>
                <w:color w:val="000000" w:themeColor="text1"/>
                <w:sz w:val="24"/>
                <w:szCs w:val="24"/>
              </w:rPr>
              <w:t>Исполнение за 2024 год</w:t>
            </w:r>
          </w:p>
          <w:p w:rsidR="006543D7" w:rsidRPr="006E5994" w:rsidRDefault="006543D7" w:rsidP="006E5994">
            <w:pPr>
              <w:pStyle w:val="ac"/>
              <w:jc w:val="both"/>
              <w:rPr>
                <w:rFonts w:ascii="Times New Roman" w:hAnsi="Times New Roman"/>
                <w:b/>
                <w:color w:val="000000" w:themeColor="text1"/>
                <w:sz w:val="24"/>
                <w:szCs w:val="24"/>
              </w:rPr>
            </w:pPr>
          </w:p>
        </w:tc>
        <w:tc>
          <w:tcPr>
            <w:tcW w:w="1129" w:type="dxa"/>
            <w:tcBorders>
              <w:top w:val="single" w:sz="4" w:space="0" w:color="000000"/>
              <w:left w:val="nil"/>
              <w:bottom w:val="nil"/>
              <w:right w:val="nil"/>
            </w:tcBorders>
            <w:shd w:val="clear" w:color="auto" w:fill="FFFF00"/>
            <w:hideMark/>
          </w:tcPr>
          <w:p w:rsidR="006543D7" w:rsidRPr="006E5994" w:rsidRDefault="006543D7" w:rsidP="006E5994">
            <w:pPr>
              <w:pStyle w:val="ac"/>
              <w:jc w:val="both"/>
              <w:rPr>
                <w:rFonts w:ascii="Times New Roman" w:hAnsi="Times New Roman"/>
                <w:b/>
                <w:color w:val="000000" w:themeColor="text1"/>
                <w:sz w:val="24"/>
                <w:szCs w:val="24"/>
                <w:lang w:val="en-US"/>
              </w:rPr>
            </w:pPr>
            <w:r w:rsidRPr="006E5994">
              <w:rPr>
                <w:rFonts w:ascii="Times New Roman" w:hAnsi="Times New Roman"/>
                <w:b/>
                <w:color w:val="000000" w:themeColor="text1"/>
                <w:sz w:val="24"/>
                <w:szCs w:val="24"/>
                <w:lang w:val="en-US"/>
              </w:rPr>
              <w:t xml:space="preserve">% </w:t>
            </w:r>
            <w:r w:rsidRPr="006E5994">
              <w:rPr>
                <w:rFonts w:ascii="Times New Roman" w:hAnsi="Times New Roman"/>
                <w:b/>
                <w:color w:val="000000" w:themeColor="text1"/>
                <w:sz w:val="24"/>
                <w:szCs w:val="24"/>
              </w:rPr>
              <w:t>исполнения</w:t>
            </w:r>
          </w:p>
        </w:tc>
      </w:tr>
      <w:tr w:rsidR="006543D7" w:rsidRPr="006E5994" w:rsidTr="003F71DC">
        <w:trPr>
          <w:trHeight w:val="63"/>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НАЛОГОВЫЕ, НЕНАЛОГОВЫЕ ДОХОДЫ из них:</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4787,9</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6092,4</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127,2</w:t>
            </w:r>
          </w:p>
        </w:tc>
      </w:tr>
      <w:tr w:rsidR="006543D7" w:rsidRPr="006E5994" w:rsidTr="003F71DC">
        <w:trPr>
          <w:trHeight w:val="63"/>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НАЛОГ НА ДОХОДЫ ФИЗИЧЕСКИХ ЛИЦ</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2820,0</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2567,8</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91,1</w:t>
            </w:r>
          </w:p>
        </w:tc>
      </w:tr>
      <w:tr w:rsidR="006543D7" w:rsidRPr="006E5994" w:rsidTr="003F71DC">
        <w:trPr>
          <w:trHeight w:val="63"/>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proofErr w:type="gramStart"/>
            <w:r w:rsidRPr="006E5994">
              <w:rPr>
                <w:rFonts w:ascii="Times New Roman" w:hAnsi="Times New Roman"/>
                <w:color w:val="000000" w:themeColor="text1"/>
                <w:sz w:val="24"/>
                <w:szCs w:val="24"/>
              </w:rPr>
              <w:t>НАЛОГИ НА ТОВАРЫ (РАБОТЫ, УСЛУГИ акцизы за ГСМ</w:t>
            </w:r>
            <w:proofErr w:type="gramEnd"/>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1992,2</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2231,4</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112,0</w:t>
            </w:r>
          </w:p>
        </w:tc>
      </w:tr>
      <w:tr w:rsidR="006543D7" w:rsidRPr="006E5994" w:rsidTr="003F71DC">
        <w:trPr>
          <w:trHeight w:val="63"/>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НАЛОГИ НА ИМУЩЕСТВО</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302,0</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394,6</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130,6</w:t>
            </w:r>
          </w:p>
        </w:tc>
      </w:tr>
      <w:tr w:rsidR="006543D7" w:rsidRPr="006E5994" w:rsidTr="003F71DC">
        <w:trPr>
          <w:trHeight w:val="67"/>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ГОСУДАРСТВЕННАЯ ПОШЛИНА</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1,5</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4,0</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266,0</w:t>
            </w:r>
          </w:p>
        </w:tc>
      </w:tr>
      <w:tr w:rsidR="006543D7" w:rsidRPr="006E5994" w:rsidTr="003F71DC">
        <w:trPr>
          <w:trHeight w:val="63"/>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lastRenderedPageBreak/>
              <w:t>ДОХОДЫ ОТ ИСПОЛЬЗОВАНИЯ ИМУЩЕСТВА, НАХОДЯЩЕГОСЯ В ГОСУДАРСТВЕННОЙ И МУНИЦИПАЛЬНОЙ СОБСТВЕННОСТИ</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145,0</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175,0</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120,6</w:t>
            </w:r>
          </w:p>
        </w:tc>
      </w:tr>
      <w:tr w:rsidR="006543D7" w:rsidRPr="006E5994" w:rsidTr="003F71DC">
        <w:trPr>
          <w:trHeight w:val="59"/>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Штрафы, санкции, возмещения ущербов</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674,1</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674,1</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100</w:t>
            </w:r>
          </w:p>
        </w:tc>
      </w:tr>
      <w:tr w:rsidR="006543D7" w:rsidRPr="006E5994" w:rsidTr="003F71DC">
        <w:trPr>
          <w:trHeight w:val="59"/>
        </w:trPr>
        <w:tc>
          <w:tcPr>
            <w:tcW w:w="4316" w:type="dxa"/>
            <w:tcBorders>
              <w:top w:val="single" w:sz="4" w:space="0" w:color="000000"/>
              <w:left w:val="single" w:sz="4" w:space="0" w:color="000000"/>
              <w:bottom w:val="single" w:sz="4" w:space="0" w:color="000000"/>
              <w:right w:val="single" w:sz="4" w:space="0" w:color="000000"/>
            </w:tcBorders>
            <w:shd w:val="clear" w:color="auto" w:fill="FFFFFF"/>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Инициативные платежи</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50,0</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45,0</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90</w:t>
            </w:r>
          </w:p>
        </w:tc>
      </w:tr>
      <w:tr w:rsidR="006543D7" w:rsidRPr="006E5994" w:rsidTr="003F71DC">
        <w:trPr>
          <w:trHeight w:val="63"/>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БЕЗВОЗМЕЗДНЫЕ ПОСТУПЛЕНИЯ</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37779,1</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37779,1</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100</w:t>
            </w:r>
          </w:p>
        </w:tc>
      </w:tr>
      <w:tr w:rsidR="006543D7" w:rsidRPr="006E5994" w:rsidTr="003F71DC">
        <w:trPr>
          <w:trHeight w:val="67"/>
        </w:trPr>
        <w:tc>
          <w:tcPr>
            <w:tcW w:w="4316"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ВСЕГО ДОХОДОВ</w:t>
            </w:r>
          </w:p>
        </w:tc>
        <w:tc>
          <w:tcPr>
            <w:tcW w:w="1508" w:type="dxa"/>
            <w:tcBorders>
              <w:top w:val="single" w:sz="4" w:space="0" w:color="000000"/>
              <w:left w:val="nil"/>
              <w:bottom w:val="single" w:sz="4" w:space="0" w:color="000000"/>
              <w:right w:val="nil"/>
            </w:tcBorders>
            <w:shd w:val="clear" w:color="auto" w:fill="C0504D" w:themeFill="accent2"/>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43764,1</w:t>
            </w:r>
          </w:p>
        </w:tc>
        <w:tc>
          <w:tcPr>
            <w:tcW w:w="15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44801,1</w:t>
            </w:r>
          </w:p>
        </w:tc>
        <w:tc>
          <w:tcPr>
            <w:tcW w:w="1129"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102,0</w:t>
            </w:r>
          </w:p>
        </w:tc>
      </w:tr>
    </w:tbl>
    <w:p w:rsidR="006543D7" w:rsidRPr="006E5994" w:rsidRDefault="006543D7" w:rsidP="006E5994">
      <w:pPr>
        <w:pStyle w:val="a6"/>
        <w:numPr>
          <w:ilvl w:val="0"/>
          <w:numId w:val="34"/>
        </w:numPr>
        <w:autoSpaceDE w:val="0"/>
        <w:autoSpaceDN w:val="0"/>
        <w:adjustRightInd w:val="0"/>
        <w:jc w:val="both"/>
        <w:rPr>
          <w:rFonts w:ascii="Times New Roman" w:hAnsi="Times New Roman"/>
          <w:color w:val="000000" w:themeColor="text1"/>
          <w:sz w:val="24"/>
          <w:szCs w:val="24"/>
          <w:lang w:val="en-US"/>
        </w:rPr>
      </w:pPr>
    </w:p>
    <w:p w:rsidR="006543D7" w:rsidRPr="006E5994" w:rsidRDefault="006543D7" w:rsidP="006E5994">
      <w:pPr>
        <w:pStyle w:val="a6"/>
        <w:numPr>
          <w:ilvl w:val="0"/>
          <w:numId w:val="34"/>
        </w:numPr>
        <w:autoSpaceDE w:val="0"/>
        <w:autoSpaceDN w:val="0"/>
        <w:adjustRightInd w:val="0"/>
        <w:jc w:val="both"/>
        <w:rPr>
          <w:rFonts w:ascii="Times New Roman" w:hAnsi="Times New Roman"/>
          <w:b/>
          <w:color w:val="000000" w:themeColor="text1"/>
          <w:sz w:val="24"/>
          <w:szCs w:val="24"/>
        </w:rPr>
      </w:pPr>
      <w:r w:rsidRPr="006E5994">
        <w:rPr>
          <w:rFonts w:ascii="Times New Roman" w:hAnsi="Times New Roman"/>
          <w:color w:val="000000" w:themeColor="text1"/>
          <w:sz w:val="24"/>
          <w:szCs w:val="24"/>
          <w:lang w:val="en-US"/>
        </w:rPr>
        <w:t xml:space="preserve"> </w:t>
      </w:r>
      <w:r w:rsidRPr="006E5994">
        <w:rPr>
          <w:rFonts w:ascii="Times New Roman" w:hAnsi="Times New Roman"/>
          <w:b/>
          <w:color w:val="000000" w:themeColor="text1"/>
          <w:sz w:val="24"/>
          <w:szCs w:val="24"/>
        </w:rPr>
        <w:t>Расходная часть бюджета</w:t>
      </w:r>
    </w:p>
    <w:tbl>
      <w:tblPr>
        <w:tblW w:w="9580" w:type="dxa"/>
        <w:tblInd w:w="-102" w:type="dxa"/>
        <w:tblLayout w:type="fixed"/>
        <w:tblCellMar>
          <w:left w:w="20" w:type="dxa"/>
          <w:right w:w="20" w:type="dxa"/>
        </w:tblCellMar>
        <w:tblLook w:val="04A0"/>
      </w:tblPr>
      <w:tblGrid>
        <w:gridCol w:w="4884"/>
        <w:gridCol w:w="1708"/>
        <w:gridCol w:w="1708"/>
        <w:gridCol w:w="1280"/>
      </w:tblGrid>
      <w:tr w:rsidR="006543D7" w:rsidRPr="006E5994" w:rsidTr="003F71DC">
        <w:trPr>
          <w:trHeight w:val="340"/>
        </w:trPr>
        <w:tc>
          <w:tcPr>
            <w:tcW w:w="4884" w:type="dxa"/>
            <w:tcBorders>
              <w:top w:val="single" w:sz="4" w:space="0" w:color="000000"/>
              <w:left w:val="single" w:sz="4" w:space="0" w:color="000000"/>
              <w:bottom w:val="nil"/>
              <w:right w:val="single" w:sz="4" w:space="0" w:color="000000"/>
            </w:tcBorders>
            <w:shd w:val="clear" w:color="auto" w:fill="CCCCCC"/>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Наименование расходов тыс</w:t>
            </w:r>
            <w:proofErr w:type="gramStart"/>
            <w:r w:rsidRPr="006E5994">
              <w:rPr>
                <w:rFonts w:ascii="Times New Roman" w:hAnsi="Times New Roman"/>
                <w:color w:val="000000" w:themeColor="text1"/>
                <w:sz w:val="24"/>
                <w:szCs w:val="24"/>
              </w:rPr>
              <w:t>.р</w:t>
            </w:r>
            <w:proofErr w:type="gramEnd"/>
            <w:r w:rsidRPr="006E5994">
              <w:rPr>
                <w:rFonts w:ascii="Times New Roman" w:hAnsi="Times New Roman"/>
                <w:color w:val="000000" w:themeColor="text1"/>
                <w:sz w:val="24"/>
                <w:szCs w:val="24"/>
              </w:rPr>
              <w:t>уб.</w:t>
            </w:r>
          </w:p>
        </w:tc>
        <w:tc>
          <w:tcPr>
            <w:tcW w:w="1708" w:type="dxa"/>
            <w:tcBorders>
              <w:top w:val="single" w:sz="4" w:space="0" w:color="000000"/>
              <w:left w:val="nil"/>
              <w:bottom w:val="nil"/>
              <w:right w:val="nil"/>
            </w:tcBorders>
            <w:shd w:val="clear" w:color="auto" w:fill="D99594" w:themeFill="accent2" w:themeFillTint="99"/>
            <w:hideMark/>
          </w:tcPr>
          <w:p w:rsidR="006543D7" w:rsidRPr="006E5994" w:rsidRDefault="006543D7" w:rsidP="006E5994">
            <w:pPr>
              <w:pStyle w:val="ac"/>
              <w:jc w:val="both"/>
              <w:rPr>
                <w:rFonts w:ascii="Times New Roman" w:hAnsi="Times New Roman"/>
                <w:b/>
                <w:color w:val="000000" w:themeColor="text1"/>
                <w:sz w:val="24"/>
                <w:szCs w:val="24"/>
                <w:lang w:val="en-US"/>
              </w:rPr>
            </w:pPr>
            <w:r w:rsidRPr="006E5994">
              <w:rPr>
                <w:rFonts w:ascii="Times New Roman" w:hAnsi="Times New Roman"/>
                <w:b/>
                <w:color w:val="000000" w:themeColor="text1"/>
                <w:sz w:val="24"/>
                <w:szCs w:val="24"/>
              </w:rPr>
              <w:t>План на2024 год</w:t>
            </w:r>
          </w:p>
        </w:tc>
        <w:tc>
          <w:tcPr>
            <w:tcW w:w="1708" w:type="dxa"/>
            <w:tcBorders>
              <w:top w:val="single" w:sz="4" w:space="0" w:color="000000"/>
              <w:left w:val="single" w:sz="4" w:space="0" w:color="000000"/>
              <w:bottom w:val="nil"/>
              <w:right w:val="single" w:sz="4" w:space="0" w:color="000000"/>
            </w:tcBorders>
            <w:shd w:val="clear" w:color="auto" w:fill="FABF8F" w:themeFill="accent6" w:themeFillTint="99"/>
            <w:hideMark/>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Исполнение за 2024 год</w:t>
            </w:r>
          </w:p>
          <w:p w:rsidR="006543D7" w:rsidRPr="006E5994" w:rsidRDefault="006543D7" w:rsidP="006E5994">
            <w:pPr>
              <w:pStyle w:val="ac"/>
              <w:jc w:val="both"/>
              <w:rPr>
                <w:rFonts w:ascii="Times New Roman" w:hAnsi="Times New Roman"/>
                <w:b/>
                <w:color w:val="000000" w:themeColor="text1"/>
                <w:sz w:val="24"/>
                <w:szCs w:val="24"/>
                <w:lang w:val="en-US"/>
              </w:rPr>
            </w:pPr>
          </w:p>
        </w:tc>
        <w:tc>
          <w:tcPr>
            <w:tcW w:w="1280" w:type="dxa"/>
            <w:tcBorders>
              <w:top w:val="single" w:sz="4" w:space="0" w:color="000000"/>
              <w:left w:val="nil"/>
              <w:bottom w:val="nil"/>
              <w:right w:val="nil"/>
            </w:tcBorders>
            <w:shd w:val="clear" w:color="auto" w:fill="FFFF00"/>
            <w:hideMark/>
          </w:tcPr>
          <w:p w:rsidR="006543D7" w:rsidRPr="006E5994" w:rsidRDefault="006543D7" w:rsidP="006E5994">
            <w:pPr>
              <w:pStyle w:val="ac"/>
              <w:jc w:val="both"/>
              <w:rPr>
                <w:rFonts w:ascii="Times New Roman" w:hAnsi="Times New Roman"/>
                <w:b/>
                <w:color w:val="000000" w:themeColor="text1"/>
                <w:sz w:val="24"/>
                <w:szCs w:val="24"/>
                <w:lang w:val="en-US"/>
              </w:rPr>
            </w:pPr>
            <w:r w:rsidRPr="006E5994">
              <w:rPr>
                <w:rFonts w:ascii="Times New Roman" w:hAnsi="Times New Roman"/>
                <w:b/>
                <w:color w:val="000000" w:themeColor="text1"/>
                <w:sz w:val="24"/>
                <w:szCs w:val="24"/>
                <w:lang w:val="en-US"/>
              </w:rPr>
              <w:t xml:space="preserve">% </w:t>
            </w:r>
            <w:r w:rsidRPr="006E5994">
              <w:rPr>
                <w:rFonts w:ascii="Times New Roman" w:hAnsi="Times New Roman"/>
                <w:b/>
                <w:color w:val="000000" w:themeColor="text1"/>
                <w:sz w:val="24"/>
                <w:szCs w:val="24"/>
              </w:rPr>
              <w:t>исполнения</w:t>
            </w: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Общегосударственные вопросы</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20501,1</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20408,2</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99,55%</w:t>
            </w: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Национальная оборона</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267,5</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267,5</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100%</w:t>
            </w: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Национальная безопасность и правоохранительная деятельность</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294,0</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294,0</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100%</w:t>
            </w: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 xml:space="preserve">Национальная экономика </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11256,8</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11157,7</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99,12%</w:t>
            </w:r>
          </w:p>
        </w:tc>
      </w:tr>
      <w:tr w:rsidR="006543D7" w:rsidRPr="006E5994" w:rsidTr="003F71DC">
        <w:trPr>
          <w:trHeight w:val="355"/>
        </w:trPr>
        <w:tc>
          <w:tcPr>
            <w:tcW w:w="4884" w:type="dxa"/>
            <w:tcBorders>
              <w:top w:val="single" w:sz="4" w:space="0" w:color="000000"/>
              <w:left w:val="single" w:sz="4" w:space="0" w:color="000000"/>
              <w:bottom w:val="single" w:sz="4" w:space="0" w:color="auto"/>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 xml:space="preserve">Жилищно-коммунальное хозяйство </w:t>
            </w:r>
          </w:p>
        </w:tc>
        <w:tc>
          <w:tcPr>
            <w:tcW w:w="1708" w:type="dxa"/>
            <w:tcBorders>
              <w:top w:val="single" w:sz="4" w:space="0" w:color="000000"/>
              <w:left w:val="nil"/>
              <w:bottom w:val="single" w:sz="4" w:space="0" w:color="auto"/>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4307,5</w:t>
            </w:r>
          </w:p>
        </w:tc>
        <w:tc>
          <w:tcPr>
            <w:tcW w:w="1708" w:type="dxa"/>
            <w:tcBorders>
              <w:top w:val="single" w:sz="4" w:space="0" w:color="000000"/>
              <w:left w:val="single" w:sz="4" w:space="0" w:color="000000"/>
              <w:bottom w:val="single" w:sz="4" w:space="0" w:color="auto"/>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4036,3</w:t>
            </w:r>
          </w:p>
        </w:tc>
        <w:tc>
          <w:tcPr>
            <w:tcW w:w="1280" w:type="dxa"/>
            <w:tcBorders>
              <w:top w:val="single" w:sz="4" w:space="0" w:color="000000"/>
              <w:left w:val="nil"/>
              <w:bottom w:val="single" w:sz="4" w:space="0" w:color="auto"/>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93,70%</w:t>
            </w:r>
          </w:p>
        </w:tc>
      </w:tr>
      <w:tr w:rsidR="006543D7" w:rsidRPr="006E5994" w:rsidTr="003F71DC">
        <w:trPr>
          <w:trHeight w:val="389"/>
        </w:trPr>
        <w:tc>
          <w:tcPr>
            <w:tcW w:w="4884" w:type="dxa"/>
            <w:tcBorders>
              <w:top w:val="single" w:sz="4" w:space="0" w:color="auto"/>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 xml:space="preserve">Охрана окружающей среды </w:t>
            </w:r>
          </w:p>
        </w:tc>
        <w:tc>
          <w:tcPr>
            <w:tcW w:w="1708" w:type="dxa"/>
            <w:tcBorders>
              <w:top w:val="single" w:sz="4" w:space="0" w:color="auto"/>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w:t>
            </w:r>
          </w:p>
        </w:tc>
        <w:tc>
          <w:tcPr>
            <w:tcW w:w="1708" w:type="dxa"/>
            <w:tcBorders>
              <w:top w:val="single" w:sz="4" w:space="0" w:color="auto"/>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w:t>
            </w:r>
          </w:p>
        </w:tc>
        <w:tc>
          <w:tcPr>
            <w:tcW w:w="1280" w:type="dxa"/>
            <w:tcBorders>
              <w:top w:val="single" w:sz="4" w:space="0" w:color="auto"/>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 xml:space="preserve">Культура, кинематография </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7900,1</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7833,2</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99,15%</w:t>
            </w: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 xml:space="preserve">Социальная политика </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199,8</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199,8</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100%</w:t>
            </w:r>
          </w:p>
        </w:tc>
      </w:tr>
      <w:tr w:rsidR="006543D7" w:rsidRPr="006E5994" w:rsidTr="003F71DC">
        <w:trPr>
          <w:trHeight w:val="2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Физическая культура и спорт</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0,0</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0,0</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0%</w:t>
            </w:r>
          </w:p>
        </w:tc>
      </w:tr>
      <w:tr w:rsidR="006543D7" w:rsidRPr="006E5994" w:rsidTr="003F71DC">
        <w:trPr>
          <w:trHeight w:val="377"/>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lang w:val="en-US"/>
              </w:rPr>
            </w:pPr>
            <w:r w:rsidRPr="006E5994">
              <w:rPr>
                <w:rFonts w:ascii="Times New Roman" w:hAnsi="Times New Roman"/>
                <w:color w:val="000000" w:themeColor="text1"/>
                <w:sz w:val="24"/>
                <w:szCs w:val="24"/>
              </w:rPr>
              <w:t>ВСЕГО</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44726,8</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44196,7</w:t>
            </w: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98,81 %</w:t>
            </w:r>
          </w:p>
        </w:tc>
      </w:tr>
      <w:tr w:rsidR="006543D7" w:rsidRPr="006E5994" w:rsidTr="003F71DC">
        <w:trPr>
          <w:trHeight w:val="554"/>
        </w:trPr>
        <w:tc>
          <w:tcPr>
            <w:tcW w:w="4884" w:type="dxa"/>
            <w:tcBorders>
              <w:top w:val="single" w:sz="4" w:space="0" w:color="000000"/>
              <w:left w:val="single" w:sz="4" w:space="0" w:color="000000"/>
              <w:bottom w:val="single" w:sz="4" w:space="0" w:color="000000"/>
              <w:right w:val="single" w:sz="4" w:space="0" w:color="000000"/>
            </w:tcBorders>
            <w:shd w:val="clear" w:color="auto" w:fill="FFFFFF"/>
            <w:hideMark/>
          </w:tcPr>
          <w:p w:rsidR="006543D7" w:rsidRPr="006E5994" w:rsidRDefault="006543D7" w:rsidP="006E5994">
            <w:pPr>
              <w:pStyle w:val="ac"/>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Дефицит</w:t>
            </w:r>
            <w:proofErr w:type="gramStart"/>
            <w:r w:rsidRPr="006E5994">
              <w:rPr>
                <w:rFonts w:ascii="Times New Roman" w:hAnsi="Times New Roman"/>
                <w:color w:val="000000" w:themeColor="text1"/>
                <w:sz w:val="24"/>
                <w:szCs w:val="24"/>
              </w:rPr>
              <w:t xml:space="preserve"> (-), </w:t>
            </w:r>
            <w:proofErr w:type="gramEnd"/>
            <w:r w:rsidRPr="006E5994">
              <w:rPr>
                <w:rFonts w:ascii="Times New Roman" w:hAnsi="Times New Roman"/>
                <w:color w:val="000000" w:themeColor="text1"/>
                <w:sz w:val="24"/>
                <w:szCs w:val="24"/>
              </w:rPr>
              <w:t>профицит (+) бюджета (остаток на 1.01. 2023 года)</w:t>
            </w:r>
          </w:p>
        </w:tc>
        <w:tc>
          <w:tcPr>
            <w:tcW w:w="1708" w:type="dxa"/>
            <w:tcBorders>
              <w:top w:val="single" w:sz="4" w:space="0" w:color="000000"/>
              <w:left w:val="nil"/>
              <w:bottom w:val="single" w:sz="4" w:space="0" w:color="000000"/>
              <w:right w:val="nil"/>
            </w:tcBorders>
            <w:shd w:val="clear" w:color="auto" w:fill="D99594" w:themeFill="accent2" w:themeFillTint="99"/>
          </w:tcPr>
          <w:p w:rsidR="006543D7" w:rsidRPr="006E5994" w:rsidRDefault="006543D7" w:rsidP="006E5994">
            <w:pPr>
              <w:pStyle w:val="ac"/>
              <w:jc w:val="both"/>
              <w:rPr>
                <w:rFonts w:ascii="Times New Roman" w:hAnsi="Times New Roman"/>
                <w:b/>
                <w:color w:val="000000" w:themeColor="text1"/>
                <w:sz w:val="24"/>
                <w:szCs w:val="24"/>
              </w:rPr>
            </w:pPr>
            <w:r w:rsidRPr="006E5994">
              <w:rPr>
                <w:rFonts w:ascii="Times New Roman" w:hAnsi="Times New Roman"/>
                <w:b/>
                <w:color w:val="000000" w:themeColor="text1"/>
                <w:sz w:val="24"/>
                <w:szCs w:val="24"/>
              </w:rPr>
              <w:t>-962,7</w:t>
            </w:r>
          </w:p>
        </w:tc>
        <w:tc>
          <w:tcPr>
            <w:tcW w:w="170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tcPr>
          <w:p w:rsidR="006543D7" w:rsidRPr="006E5994" w:rsidRDefault="006543D7" w:rsidP="006E5994">
            <w:pPr>
              <w:pStyle w:val="ac"/>
              <w:jc w:val="both"/>
              <w:rPr>
                <w:rFonts w:ascii="Times New Roman" w:hAnsi="Times New Roman"/>
                <w:b/>
                <w:color w:val="000000" w:themeColor="text1"/>
                <w:sz w:val="24"/>
                <w:szCs w:val="24"/>
              </w:rPr>
            </w:pPr>
          </w:p>
        </w:tc>
        <w:tc>
          <w:tcPr>
            <w:tcW w:w="1280" w:type="dxa"/>
            <w:tcBorders>
              <w:top w:val="single" w:sz="4" w:space="0" w:color="000000"/>
              <w:left w:val="nil"/>
              <w:bottom w:val="single" w:sz="4" w:space="0" w:color="000000"/>
              <w:right w:val="nil"/>
            </w:tcBorders>
            <w:shd w:val="clear" w:color="auto" w:fill="FFFF00"/>
          </w:tcPr>
          <w:p w:rsidR="006543D7" w:rsidRPr="006E5994" w:rsidRDefault="006543D7" w:rsidP="006E5994">
            <w:pPr>
              <w:pStyle w:val="ac"/>
              <w:jc w:val="both"/>
              <w:rPr>
                <w:rFonts w:ascii="Times New Roman" w:hAnsi="Times New Roman"/>
                <w:b/>
                <w:color w:val="000000" w:themeColor="text1"/>
                <w:sz w:val="24"/>
                <w:szCs w:val="24"/>
              </w:rPr>
            </w:pPr>
          </w:p>
        </w:tc>
      </w:tr>
    </w:tbl>
    <w:p w:rsidR="006543D7" w:rsidRPr="006E5994" w:rsidRDefault="006543D7" w:rsidP="006E5994">
      <w:pPr>
        <w:shd w:val="clear" w:color="auto" w:fill="FFFFFF"/>
        <w:spacing w:after="0" w:line="240" w:lineRule="auto"/>
        <w:ind w:left="720"/>
        <w:jc w:val="both"/>
        <w:rPr>
          <w:rFonts w:ascii="Times New Roman" w:hAnsi="Times New Roman"/>
          <w:color w:val="2C2D2E"/>
          <w:sz w:val="24"/>
          <w:szCs w:val="24"/>
        </w:rPr>
      </w:pPr>
    </w:p>
    <w:p w:rsidR="00ED5DA0" w:rsidRPr="006E5994" w:rsidRDefault="006E5994" w:rsidP="006E5994">
      <w:pPr>
        <w:tabs>
          <w:tab w:val="left" w:pos="1080"/>
        </w:tabs>
        <w:spacing w:after="0" w:line="240" w:lineRule="auto"/>
        <w:jc w:val="both"/>
        <w:rPr>
          <w:rFonts w:ascii="Times New Roman" w:hAnsi="Times New Roman"/>
          <w:sz w:val="24"/>
          <w:szCs w:val="24"/>
        </w:rPr>
      </w:pPr>
      <w:r>
        <w:rPr>
          <w:rFonts w:ascii="Times New Roman" w:hAnsi="Times New Roman"/>
          <w:color w:val="2C2D2E"/>
          <w:sz w:val="24"/>
          <w:szCs w:val="24"/>
        </w:rPr>
        <w:tab/>
      </w:r>
      <w:r w:rsidR="00ED5DA0" w:rsidRPr="006E5994">
        <w:rPr>
          <w:rFonts w:ascii="Times New Roman" w:hAnsi="Times New Roman"/>
          <w:b/>
          <w:sz w:val="24"/>
          <w:szCs w:val="24"/>
        </w:rPr>
        <w:t>Владение, пользование и распоряжение имуществом, находящимся в муниципальной собственности поселения</w:t>
      </w:r>
    </w:p>
    <w:p w:rsidR="00ED5DA0" w:rsidRPr="006E5994" w:rsidRDefault="00ED5DA0" w:rsidP="006E5994">
      <w:pPr>
        <w:spacing w:after="0" w:line="240" w:lineRule="auto"/>
        <w:ind w:firstLine="567"/>
        <w:jc w:val="both"/>
        <w:rPr>
          <w:rFonts w:ascii="Times New Roman" w:hAnsi="Times New Roman"/>
          <w:sz w:val="24"/>
          <w:szCs w:val="24"/>
        </w:rPr>
      </w:pPr>
    </w:p>
    <w:p w:rsidR="00ED5DA0" w:rsidRPr="006E5994" w:rsidRDefault="00ED5DA0"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На сегодняшний день в собственности администрации сельского поселения Каменное находится следующее имущество:</w:t>
      </w:r>
    </w:p>
    <w:p w:rsidR="00ED5DA0" w:rsidRPr="006E5994" w:rsidRDefault="00ED5DA0"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дороги – 9177 м;</w:t>
      </w:r>
    </w:p>
    <w:p w:rsidR="00ED5DA0" w:rsidRPr="006E5994" w:rsidRDefault="00ED5DA0"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w:t>
      </w:r>
      <w:proofErr w:type="gramStart"/>
      <w:r w:rsidRPr="006E5994">
        <w:rPr>
          <w:rFonts w:ascii="Times New Roman" w:hAnsi="Times New Roman"/>
          <w:sz w:val="24"/>
          <w:szCs w:val="24"/>
        </w:rPr>
        <w:t>земельные</w:t>
      </w:r>
      <w:proofErr w:type="gramEnd"/>
      <w:r w:rsidRPr="006E5994">
        <w:rPr>
          <w:rFonts w:ascii="Times New Roman" w:hAnsi="Times New Roman"/>
          <w:sz w:val="24"/>
          <w:szCs w:val="24"/>
        </w:rPr>
        <w:t xml:space="preserve"> участки-</w:t>
      </w:r>
      <w:r w:rsidR="00F96C49" w:rsidRPr="006E5994">
        <w:rPr>
          <w:rFonts w:ascii="Times New Roman" w:hAnsi="Times New Roman"/>
          <w:sz w:val="24"/>
          <w:szCs w:val="24"/>
        </w:rPr>
        <w:t>81 земельный участок;</w:t>
      </w:r>
    </w:p>
    <w:p w:rsidR="00ED5DA0" w:rsidRPr="006E5994" w:rsidRDefault="0026279B" w:rsidP="006E5994">
      <w:pPr>
        <w:spacing w:after="0" w:line="240" w:lineRule="auto"/>
        <w:jc w:val="both"/>
        <w:rPr>
          <w:rFonts w:ascii="Times New Roman" w:hAnsi="Times New Roman"/>
          <w:sz w:val="24"/>
          <w:szCs w:val="24"/>
        </w:rPr>
      </w:pPr>
      <w:r>
        <w:rPr>
          <w:rFonts w:ascii="Times New Roman" w:hAnsi="Times New Roman"/>
          <w:sz w:val="24"/>
          <w:szCs w:val="24"/>
        </w:rPr>
        <w:t xml:space="preserve">         - квартиры – 115</w:t>
      </w:r>
      <w:r w:rsidR="00F96C49" w:rsidRPr="006E5994">
        <w:rPr>
          <w:rFonts w:ascii="Times New Roman" w:hAnsi="Times New Roman"/>
          <w:sz w:val="24"/>
          <w:szCs w:val="24"/>
        </w:rPr>
        <w:t>;</w:t>
      </w:r>
    </w:p>
    <w:p w:rsidR="00ED5DA0" w:rsidRPr="006E5994" w:rsidRDefault="00F96C49"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- 1 многоквартирный дом – 5</w:t>
      </w:r>
      <w:r w:rsidR="00ED5DA0" w:rsidRPr="006E5994">
        <w:rPr>
          <w:rFonts w:ascii="Times New Roman" w:hAnsi="Times New Roman"/>
          <w:sz w:val="24"/>
          <w:szCs w:val="24"/>
        </w:rPr>
        <w:t xml:space="preserve"> ква</w:t>
      </w:r>
      <w:r w:rsidRPr="006E5994">
        <w:rPr>
          <w:rFonts w:ascii="Times New Roman" w:hAnsi="Times New Roman"/>
          <w:sz w:val="24"/>
          <w:szCs w:val="24"/>
        </w:rPr>
        <w:t>ртир;</w:t>
      </w:r>
    </w:p>
    <w:p w:rsidR="00ED5DA0" w:rsidRPr="006E5994" w:rsidRDefault="00ED5DA0"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здание клуба – 291,7 кв.м. и здание центра досуга – 184,3 кв</w:t>
      </w:r>
      <w:proofErr w:type="gramStart"/>
      <w:r w:rsidRPr="006E5994">
        <w:rPr>
          <w:rFonts w:ascii="Times New Roman" w:hAnsi="Times New Roman"/>
          <w:sz w:val="24"/>
          <w:szCs w:val="24"/>
        </w:rPr>
        <w:t>.м</w:t>
      </w:r>
      <w:proofErr w:type="gramEnd"/>
    </w:p>
    <w:p w:rsidR="00ED5DA0" w:rsidRPr="006E5994" w:rsidRDefault="00304176"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Объектов </w:t>
      </w:r>
      <w:r w:rsidR="00ED5DA0" w:rsidRPr="006E5994">
        <w:rPr>
          <w:rFonts w:ascii="Times New Roman" w:hAnsi="Times New Roman"/>
          <w:sz w:val="24"/>
          <w:szCs w:val="24"/>
        </w:rPr>
        <w:t>тепло</w:t>
      </w:r>
      <w:r w:rsidR="00547C94" w:rsidRPr="006E5994">
        <w:rPr>
          <w:rFonts w:ascii="Times New Roman" w:hAnsi="Times New Roman"/>
          <w:sz w:val="24"/>
          <w:szCs w:val="24"/>
        </w:rPr>
        <w:t xml:space="preserve"> </w:t>
      </w:r>
      <w:r w:rsidR="00ED5DA0" w:rsidRPr="006E5994">
        <w:rPr>
          <w:rFonts w:ascii="Times New Roman" w:hAnsi="Times New Roman"/>
          <w:sz w:val="24"/>
          <w:szCs w:val="24"/>
        </w:rPr>
        <w:t xml:space="preserve">- водоснабжения </w:t>
      </w:r>
      <w:r w:rsidRPr="006E5994">
        <w:rPr>
          <w:rFonts w:ascii="Times New Roman" w:hAnsi="Times New Roman"/>
          <w:sz w:val="24"/>
          <w:szCs w:val="24"/>
        </w:rPr>
        <w:t>в собственности нет.</w:t>
      </w:r>
    </w:p>
    <w:p w:rsidR="0078132F" w:rsidRPr="006E5994" w:rsidRDefault="0078132F" w:rsidP="006E5994">
      <w:pPr>
        <w:spacing w:after="0" w:line="240" w:lineRule="auto"/>
        <w:ind w:firstLine="426"/>
        <w:jc w:val="both"/>
        <w:rPr>
          <w:rFonts w:ascii="Times New Roman" w:hAnsi="Times New Roman"/>
          <w:b/>
          <w:sz w:val="24"/>
          <w:szCs w:val="24"/>
        </w:rPr>
      </w:pPr>
      <w:r w:rsidRPr="006E5994">
        <w:rPr>
          <w:rFonts w:ascii="Times New Roman" w:hAnsi="Times New Roman"/>
          <w:b/>
          <w:sz w:val="24"/>
          <w:szCs w:val="24"/>
        </w:rPr>
        <w:t>Организация в границах поселения тепло-</w:t>
      </w:r>
      <w:r w:rsidR="00090494" w:rsidRPr="006E5994">
        <w:rPr>
          <w:rFonts w:ascii="Times New Roman" w:hAnsi="Times New Roman"/>
          <w:b/>
          <w:sz w:val="24"/>
          <w:szCs w:val="24"/>
        </w:rPr>
        <w:t xml:space="preserve">, </w:t>
      </w:r>
      <w:r w:rsidRPr="006E5994">
        <w:rPr>
          <w:rFonts w:ascii="Times New Roman" w:hAnsi="Times New Roman"/>
          <w:b/>
          <w:sz w:val="24"/>
          <w:szCs w:val="24"/>
        </w:rPr>
        <w:t>водоснабжения населения, водоотведения.</w:t>
      </w:r>
    </w:p>
    <w:p w:rsidR="00626716" w:rsidRPr="006E5994" w:rsidRDefault="006E5994" w:rsidP="006E5994">
      <w:pPr>
        <w:tabs>
          <w:tab w:val="left" w:pos="851"/>
        </w:tabs>
        <w:spacing w:after="0" w:line="240" w:lineRule="auto"/>
        <w:jc w:val="both"/>
        <w:rPr>
          <w:rFonts w:ascii="Times New Roman" w:hAnsi="Times New Roman"/>
          <w:sz w:val="24"/>
          <w:szCs w:val="24"/>
        </w:rPr>
      </w:pPr>
      <w:r>
        <w:rPr>
          <w:rFonts w:ascii="Times New Roman" w:hAnsi="Times New Roman"/>
          <w:sz w:val="24"/>
          <w:szCs w:val="24"/>
        </w:rPr>
        <w:tab/>
      </w:r>
      <w:r w:rsidR="00626716" w:rsidRPr="006E5994">
        <w:rPr>
          <w:rFonts w:ascii="Times New Roman" w:hAnsi="Times New Roman"/>
          <w:sz w:val="24"/>
          <w:szCs w:val="24"/>
        </w:rPr>
        <w:t xml:space="preserve">В связи с передачей полномочий </w:t>
      </w:r>
      <w:r w:rsidR="00C431EF" w:rsidRPr="006E5994">
        <w:rPr>
          <w:rFonts w:ascii="Times New Roman" w:hAnsi="Times New Roman"/>
          <w:sz w:val="24"/>
          <w:szCs w:val="24"/>
        </w:rPr>
        <w:t>в рамках заключенных соглашений</w:t>
      </w:r>
      <w:r w:rsidR="00622D01" w:rsidRPr="006E5994">
        <w:rPr>
          <w:rFonts w:ascii="Times New Roman" w:hAnsi="Times New Roman"/>
          <w:sz w:val="24"/>
          <w:szCs w:val="24"/>
        </w:rPr>
        <w:t>,</w:t>
      </w:r>
      <w:r w:rsidR="00C431EF" w:rsidRPr="006E5994">
        <w:rPr>
          <w:rFonts w:ascii="Times New Roman" w:hAnsi="Times New Roman"/>
          <w:sz w:val="24"/>
          <w:szCs w:val="24"/>
        </w:rPr>
        <w:t xml:space="preserve"> </w:t>
      </w:r>
      <w:r w:rsidR="00626716" w:rsidRPr="006E5994">
        <w:rPr>
          <w:rFonts w:ascii="Times New Roman" w:hAnsi="Times New Roman"/>
          <w:sz w:val="24"/>
          <w:szCs w:val="24"/>
        </w:rPr>
        <w:t>сведения в части подготовки к ОЗП, а также организации тепло-, водоснабжения населения, водоотведения  подлежит предоставлению администрации района.</w:t>
      </w:r>
      <w:r w:rsidR="00716052" w:rsidRPr="006E5994">
        <w:rPr>
          <w:rFonts w:ascii="Times New Roman" w:hAnsi="Times New Roman"/>
          <w:sz w:val="24"/>
          <w:szCs w:val="24"/>
        </w:rPr>
        <w:t xml:space="preserve"> В рамках муниципальной районной программы в 2024 году в селе Каменное был проведён капитальный ремонт сетей тепло</w:t>
      </w:r>
      <w:proofErr w:type="gramStart"/>
      <w:r w:rsidR="00716052" w:rsidRPr="006E5994">
        <w:rPr>
          <w:rFonts w:ascii="Times New Roman" w:hAnsi="Times New Roman"/>
          <w:sz w:val="24"/>
          <w:szCs w:val="24"/>
        </w:rPr>
        <w:t>,-</w:t>
      </w:r>
      <w:proofErr w:type="gramEnd"/>
      <w:r w:rsidR="00716052" w:rsidRPr="006E5994">
        <w:rPr>
          <w:rFonts w:ascii="Times New Roman" w:hAnsi="Times New Roman"/>
          <w:sz w:val="24"/>
          <w:szCs w:val="24"/>
        </w:rPr>
        <w:t xml:space="preserve">водоснабжения и водоотведения. В 2024 году </w:t>
      </w:r>
      <w:r w:rsidR="006543D7" w:rsidRPr="006E5994">
        <w:rPr>
          <w:rFonts w:ascii="Times New Roman" w:hAnsi="Times New Roman"/>
          <w:sz w:val="24"/>
          <w:szCs w:val="24"/>
        </w:rPr>
        <w:t>была проведена подготовка документов, выбор земельного участка под строительство КОС в с</w:t>
      </w:r>
      <w:proofErr w:type="gramStart"/>
      <w:r w:rsidR="006543D7" w:rsidRPr="006E5994">
        <w:rPr>
          <w:rFonts w:ascii="Times New Roman" w:hAnsi="Times New Roman"/>
          <w:sz w:val="24"/>
          <w:szCs w:val="24"/>
        </w:rPr>
        <w:t>.К</w:t>
      </w:r>
      <w:proofErr w:type="gramEnd"/>
      <w:r w:rsidR="006543D7" w:rsidRPr="006E5994">
        <w:rPr>
          <w:rFonts w:ascii="Times New Roman" w:hAnsi="Times New Roman"/>
          <w:sz w:val="24"/>
          <w:szCs w:val="24"/>
        </w:rPr>
        <w:t>аменное.</w:t>
      </w:r>
    </w:p>
    <w:p w:rsidR="00F355BB" w:rsidRPr="006E5994" w:rsidRDefault="00F355BB" w:rsidP="006E5994">
      <w:pPr>
        <w:spacing w:after="0" w:line="240" w:lineRule="auto"/>
        <w:jc w:val="both"/>
        <w:rPr>
          <w:rFonts w:ascii="Times New Roman" w:hAnsi="Times New Roman"/>
          <w:b/>
          <w:sz w:val="24"/>
          <w:szCs w:val="24"/>
        </w:rPr>
      </w:pPr>
      <w:r w:rsidRPr="006E5994">
        <w:rPr>
          <w:rFonts w:ascii="Times New Roman" w:hAnsi="Times New Roman"/>
          <w:b/>
          <w:sz w:val="24"/>
          <w:szCs w:val="24"/>
        </w:rPr>
        <w:t>Дорожная деятельность в отношении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71FB6" w:rsidRPr="006E5994" w:rsidRDefault="00A71FB6" w:rsidP="006E5994">
      <w:pPr>
        <w:spacing w:after="0" w:line="240" w:lineRule="auto"/>
        <w:ind w:firstLine="567"/>
        <w:jc w:val="both"/>
        <w:rPr>
          <w:rFonts w:ascii="Times New Roman" w:hAnsi="Times New Roman"/>
          <w:b/>
          <w:sz w:val="24"/>
          <w:szCs w:val="24"/>
        </w:rPr>
      </w:pPr>
    </w:p>
    <w:p w:rsidR="00FB3293" w:rsidRPr="006E5994" w:rsidRDefault="00A71FB6" w:rsidP="006E5994">
      <w:pPr>
        <w:pStyle w:val="ac"/>
        <w:jc w:val="both"/>
        <w:rPr>
          <w:rFonts w:ascii="Times New Roman" w:hAnsi="Times New Roman"/>
          <w:sz w:val="24"/>
          <w:szCs w:val="24"/>
        </w:rPr>
      </w:pPr>
      <w:r w:rsidRPr="006E5994">
        <w:rPr>
          <w:rFonts w:ascii="Times New Roman" w:hAnsi="Times New Roman"/>
          <w:sz w:val="24"/>
          <w:szCs w:val="24"/>
        </w:rPr>
        <w:t xml:space="preserve">       </w:t>
      </w:r>
      <w:r w:rsidR="00FB3293" w:rsidRPr="006E5994">
        <w:rPr>
          <w:rFonts w:ascii="Times New Roman" w:hAnsi="Times New Roman"/>
          <w:sz w:val="24"/>
          <w:szCs w:val="24"/>
        </w:rPr>
        <w:t xml:space="preserve">Протяженность улично-дорожной сети общего пользования на территории сельского поселения </w:t>
      </w:r>
      <w:proofErr w:type="gramStart"/>
      <w:r w:rsidR="00FB3293" w:rsidRPr="006E5994">
        <w:rPr>
          <w:rFonts w:ascii="Times New Roman" w:hAnsi="Times New Roman"/>
          <w:sz w:val="24"/>
          <w:szCs w:val="24"/>
        </w:rPr>
        <w:t>Каменное</w:t>
      </w:r>
      <w:proofErr w:type="gramEnd"/>
      <w:r w:rsidR="00FB3293" w:rsidRPr="006E5994">
        <w:rPr>
          <w:rFonts w:ascii="Times New Roman" w:hAnsi="Times New Roman"/>
          <w:sz w:val="24"/>
          <w:szCs w:val="24"/>
        </w:rPr>
        <w:t xml:space="preserve"> составляет 9177 метров дороги с грунтовым покрытием.</w:t>
      </w:r>
    </w:p>
    <w:p w:rsidR="00FB3293" w:rsidRPr="006E5994" w:rsidRDefault="00A71FB6" w:rsidP="006E5994">
      <w:pPr>
        <w:pStyle w:val="ac"/>
        <w:jc w:val="both"/>
        <w:rPr>
          <w:rFonts w:ascii="Times New Roman" w:hAnsi="Times New Roman"/>
          <w:sz w:val="24"/>
          <w:szCs w:val="24"/>
        </w:rPr>
      </w:pPr>
      <w:r w:rsidRPr="006E5994">
        <w:rPr>
          <w:rFonts w:ascii="Times New Roman" w:hAnsi="Times New Roman"/>
          <w:sz w:val="24"/>
          <w:szCs w:val="24"/>
          <w:shd w:val="clear" w:color="auto" w:fill="FFFFFF"/>
        </w:rPr>
        <w:t xml:space="preserve">       </w:t>
      </w:r>
      <w:r w:rsidR="00FB3293" w:rsidRPr="006E5994">
        <w:rPr>
          <w:rFonts w:ascii="Times New Roman" w:hAnsi="Times New Roman"/>
          <w:sz w:val="24"/>
          <w:szCs w:val="24"/>
          <w:shd w:val="clear" w:color="auto" w:fill="FFFFFF"/>
        </w:rPr>
        <w:t>.</w:t>
      </w:r>
    </w:p>
    <w:p w:rsidR="008F0F02" w:rsidRPr="006E5994" w:rsidRDefault="008F0F02" w:rsidP="006E5994">
      <w:pPr>
        <w:jc w:val="both"/>
        <w:rPr>
          <w:rFonts w:ascii="Times New Roman" w:hAnsi="Times New Roman"/>
          <w:sz w:val="24"/>
          <w:szCs w:val="24"/>
        </w:rPr>
      </w:pPr>
      <w:r w:rsidRPr="006E5994">
        <w:rPr>
          <w:rFonts w:ascii="Times New Roman" w:hAnsi="Times New Roman"/>
          <w:sz w:val="24"/>
          <w:szCs w:val="24"/>
        </w:rPr>
        <w:t>В рамках программы «Комплексное развитие дорожной инфраструктуры сельского поселения Каменное» по результатам аукционов администрацией сельского поселения Каменное в 2024 году были заключены 4 муниципальных контракта по ремонту автомобильных дорог:</w:t>
      </w:r>
    </w:p>
    <w:p w:rsidR="008F0F02" w:rsidRPr="006E5994" w:rsidRDefault="008F0F02" w:rsidP="006E5994">
      <w:pPr>
        <w:numPr>
          <w:ilvl w:val="0"/>
          <w:numId w:val="42"/>
        </w:numPr>
        <w:spacing w:after="0" w:line="240" w:lineRule="auto"/>
        <w:jc w:val="both"/>
        <w:rPr>
          <w:rFonts w:ascii="Times New Roman" w:hAnsi="Times New Roman"/>
          <w:sz w:val="24"/>
          <w:szCs w:val="24"/>
        </w:rPr>
      </w:pPr>
      <w:r w:rsidRPr="006E5994">
        <w:rPr>
          <w:rFonts w:ascii="Times New Roman" w:hAnsi="Times New Roman"/>
          <w:sz w:val="24"/>
          <w:szCs w:val="24"/>
        </w:rPr>
        <w:t xml:space="preserve">ремонт участка автодороги по улице </w:t>
      </w:r>
      <w:proofErr w:type="gramStart"/>
      <w:r w:rsidRPr="006E5994">
        <w:rPr>
          <w:rFonts w:ascii="Times New Roman" w:hAnsi="Times New Roman"/>
          <w:sz w:val="24"/>
          <w:szCs w:val="24"/>
        </w:rPr>
        <w:t>Лесная</w:t>
      </w:r>
      <w:proofErr w:type="gramEnd"/>
      <w:r w:rsidRPr="006E5994">
        <w:rPr>
          <w:rFonts w:ascii="Times New Roman" w:hAnsi="Times New Roman"/>
          <w:sz w:val="24"/>
          <w:szCs w:val="24"/>
        </w:rPr>
        <w:t xml:space="preserve"> (переход с ул. Центральной) 230 метров</w:t>
      </w:r>
      <w:r w:rsidR="00515DE7">
        <w:rPr>
          <w:rFonts w:ascii="Times New Roman" w:hAnsi="Times New Roman"/>
          <w:sz w:val="24"/>
          <w:szCs w:val="24"/>
        </w:rPr>
        <w:t>,</w:t>
      </w:r>
      <w:r w:rsidR="00515DE7" w:rsidRPr="00515DE7">
        <w:rPr>
          <w:rFonts w:ascii="Times New Roman" w:hAnsi="Times New Roman"/>
          <w:sz w:val="24"/>
          <w:szCs w:val="24"/>
        </w:rPr>
        <w:t xml:space="preserve"> </w:t>
      </w:r>
      <w:r w:rsidR="00515DE7" w:rsidRPr="006E5994">
        <w:rPr>
          <w:rFonts w:ascii="Times New Roman" w:hAnsi="Times New Roman"/>
          <w:sz w:val="24"/>
          <w:szCs w:val="24"/>
        </w:rPr>
        <w:t>на сумму 2 348 479,85 рублей</w:t>
      </w:r>
    </w:p>
    <w:p w:rsidR="008F0F02" w:rsidRPr="006E5994" w:rsidRDefault="008F0F02" w:rsidP="006E5994">
      <w:pPr>
        <w:numPr>
          <w:ilvl w:val="0"/>
          <w:numId w:val="42"/>
        </w:numPr>
        <w:spacing w:after="0" w:line="240" w:lineRule="auto"/>
        <w:jc w:val="both"/>
        <w:rPr>
          <w:rFonts w:ascii="Times New Roman" w:hAnsi="Times New Roman"/>
          <w:sz w:val="24"/>
          <w:szCs w:val="24"/>
        </w:rPr>
      </w:pPr>
      <w:r w:rsidRPr="006E5994">
        <w:rPr>
          <w:rFonts w:ascii="Times New Roman" w:hAnsi="Times New Roman"/>
          <w:sz w:val="24"/>
          <w:szCs w:val="24"/>
        </w:rPr>
        <w:t>ремонт участка автодороги улицы Центральной (подъезд к фельдшерск</w:t>
      </w:r>
      <w:r w:rsidR="00515DE7">
        <w:rPr>
          <w:rFonts w:ascii="Times New Roman" w:hAnsi="Times New Roman"/>
          <w:sz w:val="24"/>
          <w:szCs w:val="24"/>
        </w:rPr>
        <w:t>о-акушерскому пункту) 97 метров на</w:t>
      </w:r>
      <w:r w:rsidR="00515DE7" w:rsidRPr="00515DE7">
        <w:rPr>
          <w:rFonts w:ascii="Times New Roman" w:hAnsi="Times New Roman"/>
          <w:sz w:val="24"/>
          <w:szCs w:val="24"/>
        </w:rPr>
        <w:t xml:space="preserve"> </w:t>
      </w:r>
      <w:r w:rsidR="00515DE7" w:rsidRPr="006E5994">
        <w:rPr>
          <w:rFonts w:ascii="Times New Roman" w:hAnsi="Times New Roman"/>
          <w:sz w:val="24"/>
          <w:szCs w:val="24"/>
        </w:rPr>
        <w:t>сумму 351 728,00 рублей</w:t>
      </w:r>
    </w:p>
    <w:p w:rsidR="008F0F02" w:rsidRPr="006E5994" w:rsidRDefault="00515DE7" w:rsidP="006E5994">
      <w:pPr>
        <w:numPr>
          <w:ilvl w:val="0"/>
          <w:numId w:val="42"/>
        </w:numPr>
        <w:spacing w:after="0" w:line="240" w:lineRule="auto"/>
        <w:jc w:val="both"/>
        <w:rPr>
          <w:rFonts w:ascii="Times New Roman" w:hAnsi="Times New Roman"/>
          <w:sz w:val="24"/>
          <w:szCs w:val="24"/>
        </w:rPr>
      </w:pPr>
      <w:r>
        <w:rPr>
          <w:rFonts w:ascii="Times New Roman" w:hAnsi="Times New Roman"/>
          <w:sz w:val="24"/>
          <w:szCs w:val="24"/>
        </w:rPr>
        <w:t xml:space="preserve"> </w:t>
      </w:r>
      <w:r w:rsidR="008F0F02" w:rsidRPr="006E5994">
        <w:rPr>
          <w:rFonts w:ascii="Times New Roman" w:hAnsi="Times New Roman"/>
          <w:sz w:val="24"/>
          <w:szCs w:val="24"/>
        </w:rPr>
        <w:t xml:space="preserve">1 668 967,46 рублей на ремонт участка автодороги по улице </w:t>
      </w:r>
      <w:proofErr w:type="gramStart"/>
      <w:r w:rsidR="008F0F02" w:rsidRPr="006E5994">
        <w:rPr>
          <w:rFonts w:ascii="Times New Roman" w:hAnsi="Times New Roman"/>
          <w:sz w:val="24"/>
          <w:szCs w:val="24"/>
        </w:rPr>
        <w:t>Береговая</w:t>
      </w:r>
      <w:proofErr w:type="gramEnd"/>
      <w:r w:rsidR="008F0F02" w:rsidRPr="006E5994">
        <w:rPr>
          <w:rFonts w:ascii="Times New Roman" w:hAnsi="Times New Roman"/>
          <w:sz w:val="24"/>
          <w:szCs w:val="24"/>
        </w:rPr>
        <w:t xml:space="preserve"> 200 метров.</w:t>
      </w:r>
      <w:r w:rsidRPr="00515DE7">
        <w:rPr>
          <w:rFonts w:ascii="Times New Roman" w:hAnsi="Times New Roman"/>
          <w:sz w:val="24"/>
          <w:szCs w:val="24"/>
        </w:rPr>
        <w:t xml:space="preserve"> </w:t>
      </w:r>
    </w:p>
    <w:p w:rsidR="00515DE7" w:rsidRDefault="008F0F02" w:rsidP="006E5994">
      <w:pPr>
        <w:numPr>
          <w:ilvl w:val="0"/>
          <w:numId w:val="42"/>
        </w:numPr>
        <w:spacing w:after="0" w:line="240" w:lineRule="auto"/>
        <w:jc w:val="both"/>
        <w:rPr>
          <w:rFonts w:ascii="Times New Roman" w:hAnsi="Times New Roman"/>
          <w:sz w:val="24"/>
          <w:szCs w:val="24"/>
        </w:rPr>
      </w:pPr>
      <w:r w:rsidRPr="00515DE7">
        <w:rPr>
          <w:rFonts w:ascii="Times New Roman" w:hAnsi="Times New Roman"/>
          <w:sz w:val="24"/>
          <w:szCs w:val="24"/>
        </w:rPr>
        <w:t>1 668 967,46 рублей на ремонт участка автодороги по улице Центральная (переход на улицу Берегова</w:t>
      </w:r>
      <w:r w:rsidR="00515DE7">
        <w:rPr>
          <w:rFonts w:ascii="Times New Roman" w:hAnsi="Times New Roman"/>
          <w:sz w:val="24"/>
          <w:szCs w:val="24"/>
        </w:rPr>
        <w:t>я</w:t>
      </w:r>
      <w:r w:rsidRPr="00515DE7">
        <w:rPr>
          <w:rFonts w:ascii="Times New Roman" w:hAnsi="Times New Roman"/>
          <w:sz w:val="24"/>
          <w:szCs w:val="24"/>
        </w:rPr>
        <w:t>) 200 метров.</w:t>
      </w:r>
      <w:r w:rsidR="00515DE7" w:rsidRPr="00515DE7">
        <w:rPr>
          <w:rFonts w:ascii="Times New Roman" w:hAnsi="Times New Roman"/>
          <w:sz w:val="24"/>
          <w:szCs w:val="24"/>
        </w:rPr>
        <w:t xml:space="preserve"> </w:t>
      </w:r>
    </w:p>
    <w:p w:rsidR="00AA5123" w:rsidRPr="00515DE7" w:rsidRDefault="00AA5123" w:rsidP="00515DE7">
      <w:pPr>
        <w:spacing w:after="0" w:line="240" w:lineRule="auto"/>
        <w:ind w:left="720"/>
        <w:jc w:val="both"/>
        <w:rPr>
          <w:rFonts w:ascii="Times New Roman" w:hAnsi="Times New Roman"/>
          <w:sz w:val="24"/>
          <w:szCs w:val="24"/>
        </w:rPr>
      </w:pPr>
      <w:r w:rsidRPr="00515DE7">
        <w:rPr>
          <w:rFonts w:ascii="Times New Roman" w:hAnsi="Times New Roman"/>
          <w:sz w:val="24"/>
          <w:szCs w:val="24"/>
        </w:rPr>
        <w:t xml:space="preserve">Кроме капитального ремонта </w:t>
      </w:r>
      <w:proofErr w:type="spellStart"/>
      <w:r w:rsidRPr="00515DE7">
        <w:rPr>
          <w:rFonts w:ascii="Times New Roman" w:hAnsi="Times New Roman"/>
          <w:sz w:val="24"/>
          <w:szCs w:val="24"/>
        </w:rPr>
        <w:t>внутрипоселковых</w:t>
      </w:r>
      <w:proofErr w:type="spellEnd"/>
      <w:r w:rsidRPr="00515DE7">
        <w:rPr>
          <w:rFonts w:ascii="Times New Roman" w:hAnsi="Times New Roman"/>
          <w:sz w:val="24"/>
          <w:szCs w:val="24"/>
        </w:rPr>
        <w:t xml:space="preserve"> дорог администрация сельского поселения также занимается зимним содержанием. В 2024 году был проведен вывоз снега без финансовых затрат для бюджета поселения, благодаря нефтяной кампании и </w:t>
      </w:r>
      <w:proofErr w:type="spellStart"/>
      <w:r w:rsidRPr="00515DE7">
        <w:rPr>
          <w:rFonts w:ascii="Times New Roman" w:hAnsi="Times New Roman"/>
          <w:sz w:val="24"/>
          <w:szCs w:val="24"/>
        </w:rPr>
        <w:t>ИП.</w:t>
      </w:r>
      <w:r w:rsidR="00000A5E" w:rsidRPr="00515DE7">
        <w:rPr>
          <w:rFonts w:ascii="Times New Roman" w:hAnsi="Times New Roman"/>
          <w:sz w:val="24"/>
          <w:szCs w:val="24"/>
        </w:rPr>
        <w:t>А.В.Бураев</w:t>
      </w:r>
      <w:proofErr w:type="spellEnd"/>
      <w:r w:rsidR="00000A5E" w:rsidRPr="00515DE7">
        <w:rPr>
          <w:rFonts w:ascii="Times New Roman" w:hAnsi="Times New Roman"/>
          <w:sz w:val="24"/>
          <w:szCs w:val="24"/>
        </w:rPr>
        <w:t xml:space="preserve"> </w:t>
      </w:r>
      <w:proofErr w:type="gramStart"/>
      <w:r w:rsidR="00000A5E" w:rsidRPr="00515DE7">
        <w:rPr>
          <w:rFonts w:ascii="Times New Roman" w:hAnsi="Times New Roman"/>
          <w:sz w:val="24"/>
          <w:szCs w:val="24"/>
        </w:rPr>
        <w:t>и ООО</w:t>
      </w:r>
      <w:proofErr w:type="gramEnd"/>
      <w:r w:rsidR="00000A5E" w:rsidRPr="00515DE7">
        <w:rPr>
          <w:rFonts w:ascii="Times New Roman" w:hAnsi="Times New Roman"/>
          <w:sz w:val="24"/>
          <w:szCs w:val="24"/>
        </w:rPr>
        <w:t xml:space="preserve"> «</w:t>
      </w:r>
      <w:proofErr w:type="spellStart"/>
      <w:r w:rsidR="00000A5E" w:rsidRPr="00515DE7">
        <w:rPr>
          <w:rFonts w:ascii="Times New Roman" w:hAnsi="Times New Roman"/>
          <w:sz w:val="24"/>
          <w:szCs w:val="24"/>
        </w:rPr>
        <w:t>Русснефть</w:t>
      </w:r>
      <w:proofErr w:type="spellEnd"/>
      <w:r w:rsidR="00000A5E" w:rsidRPr="00515DE7">
        <w:rPr>
          <w:rFonts w:ascii="Times New Roman" w:hAnsi="Times New Roman"/>
          <w:sz w:val="24"/>
          <w:szCs w:val="24"/>
        </w:rPr>
        <w:t>».</w:t>
      </w:r>
    </w:p>
    <w:p w:rsidR="00A71FB6" w:rsidRPr="006E5994" w:rsidRDefault="00A71FB6" w:rsidP="006E5994">
      <w:pPr>
        <w:pStyle w:val="ac"/>
        <w:jc w:val="both"/>
        <w:rPr>
          <w:rFonts w:ascii="Times New Roman" w:hAnsi="Times New Roman"/>
          <w:sz w:val="24"/>
          <w:szCs w:val="24"/>
        </w:rPr>
      </w:pPr>
    </w:p>
    <w:p w:rsidR="00FB3293" w:rsidRPr="006E5994" w:rsidRDefault="00FB3293" w:rsidP="006E5994">
      <w:pPr>
        <w:pStyle w:val="ac"/>
        <w:jc w:val="both"/>
        <w:rPr>
          <w:rFonts w:ascii="Times New Roman" w:hAnsi="Times New Roman"/>
          <w:sz w:val="24"/>
          <w:szCs w:val="24"/>
          <w:shd w:val="clear" w:color="auto" w:fill="FFFFFF"/>
        </w:rPr>
      </w:pPr>
      <w:r w:rsidRPr="006E5994">
        <w:rPr>
          <w:rFonts w:ascii="Times New Roman" w:hAnsi="Times New Roman"/>
          <w:sz w:val="24"/>
          <w:szCs w:val="24"/>
          <w:shd w:val="clear" w:color="auto" w:fill="FFFFFF"/>
        </w:rPr>
        <w:t xml:space="preserve">По внешнему </w:t>
      </w:r>
      <w:r w:rsidR="008F0F02" w:rsidRPr="006E5994">
        <w:rPr>
          <w:rFonts w:ascii="Times New Roman" w:hAnsi="Times New Roman"/>
          <w:sz w:val="24"/>
          <w:szCs w:val="24"/>
          <w:shd w:val="clear" w:color="auto" w:fill="FFFFFF"/>
        </w:rPr>
        <w:t>благоустройству поселения в 2024</w:t>
      </w:r>
      <w:r w:rsidRPr="006E5994">
        <w:rPr>
          <w:rFonts w:ascii="Times New Roman" w:hAnsi="Times New Roman"/>
          <w:sz w:val="24"/>
          <w:szCs w:val="24"/>
          <w:shd w:val="clear" w:color="auto" w:fill="FFFFFF"/>
        </w:rPr>
        <w:t xml:space="preserve"> году проведены  следующие мероприятия:</w:t>
      </w:r>
    </w:p>
    <w:p w:rsidR="00A71FB6" w:rsidRPr="006E5994" w:rsidRDefault="00A71FB6" w:rsidP="006E5994">
      <w:pPr>
        <w:pStyle w:val="ac"/>
        <w:jc w:val="both"/>
        <w:rPr>
          <w:rFonts w:ascii="Times New Roman" w:hAnsi="Times New Roman"/>
          <w:sz w:val="24"/>
          <w:szCs w:val="24"/>
        </w:rPr>
      </w:pPr>
    </w:p>
    <w:p w:rsidR="008F0F02" w:rsidRPr="006E5994" w:rsidRDefault="00FB3293" w:rsidP="006E5994">
      <w:pPr>
        <w:pStyle w:val="ac"/>
        <w:jc w:val="both"/>
        <w:rPr>
          <w:rFonts w:ascii="Times New Roman" w:hAnsi="Times New Roman"/>
          <w:sz w:val="24"/>
          <w:szCs w:val="24"/>
          <w:vertAlign w:val="superscript"/>
        </w:rPr>
      </w:pPr>
      <w:r w:rsidRPr="006E5994">
        <w:rPr>
          <w:rFonts w:ascii="Times New Roman" w:hAnsi="Times New Roman"/>
          <w:sz w:val="24"/>
          <w:szCs w:val="24"/>
        </w:rPr>
        <w:t xml:space="preserve">- Содержание вертолетной площадки </w:t>
      </w:r>
      <w:proofErr w:type="gramStart"/>
      <w:r w:rsidRPr="006E5994">
        <w:rPr>
          <w:rFonts w:ascii="Times New Roman" w:hAnsi="Times New Roman"/>
          <w:sz w:val="24"/>
          <w:szCs w:val="24"/>
        </w:rPr>
        <w:t>в</w:t>
      </w:r>
      <w:proofErr w:type="gramEnd"/>
      <w:r w:rsidRPr="006E5994">
        <w:rPr>
          <w:rFonts w:ascii="Times New Roman" w:hAnsi="Times New Roman"/>
          <w:sz w:val="24"/>
          <w:szCs w:val="24"/>
        </w:rPr>
        <w:t xml:space="preserve"> с. Пальяново 326м</w:t>
      </w:r>
      <w:r w:rsidRPr="006E5994">
        <w:rPr>
          <w:rFonts w:ascii="Times New Roman" w:hAnsi="Times New Roman"/>
          <w:sz w:val="24"/>
          <w:szCs w:val="24"/>
          <w:vertAlign w:val="superscript"/>
        </w:rPr>
        <w:t xml:space="preserve">2-    </w:t>
      </w:r>
    </w:p>
    <w:p w:rsidR="00FB3293" w:rsidRPr="006E5994" w:rsidRDefault="00FB3293" w:rsidP="006E5994">
      <w:pPr>
        <w:pStyle w:val="ac"/>
        <w:jc w:val="both"/>
        <w:rPr>
          <w:rFonts w:ascii="Times New Roman" w:hAnsi="Times New Roman"/>
          <w:sz w:val="24"/>
          <w:szCs w:val="24"/>
        </w:rPr>
      </w:pPr>
      <w:r w:rsidRPr="006E5994">
        <w:rPr>
          <w:rFonts w:ascii="Times New Roman" w:hAnsi="Times New Roman"/>
          <w:sz w:val="24"/>
          <w:szCs w:val="24"/>
        </w:rPr>
        <w:t>- Содержание пожар</w:t>
      </w:r>
      <w:r w:rsidR="008F0F02" w:rsidRPr="006E5994">
        <w:rPr>
          <w:rFonts w:ascii="Times New Roman" w:hAnsi="Times New Roman"/>
          <w:sz w:val="24"/>
          <w:szCs w:val="24"/>
        </w:rPr>
        <w:t xml:space="preserve">ных водоемов </w:t>
      </w:r>
    </w:p>
    <w:p w:rsidR="008F0F02" w:rsidRPr="006E5994" w:rsidRDefault="00F874B9" w:rsidP="006E5994">
      <w:pPr>
        <w:pStyle w:val="ac"/>
        <w:jc w:val="both"/>
        <w:rPr>
          <w:rFonts w:ascii="Times New Roman" w:hAnsi="Times New Roman"/>
          <w:sz w:val="24"/>
          <w:szCs w:val="24"/>
        </w:rPr>
      </w:pPr>
      <w:r w:rsidRPr="006E5994">
        <w:rPr>
          <w:rFonts w:ascii="Times New Roman" w:hAnsi="Times New Roman"/>
          <w:sz w:val="24"/>
          <w:szCs w:val="24"/>
        </w:rPr>
        <w:t>- Т</w:t>
      </w:r>
      <w:r w:rsidR="00FB3293" w:rsidRPr="006E5994">
        <w:rPr>
          <w:rFonts w:ascii="Times New Roman" w:hAnsi="Times New Roman"/>
          <w:sz w:val="24"/>
          <w:szCs w:val="24"/>
        </w:rPr>
        <w:t>ехническое обслуживание устройст</w:t>
      </w:r>
      <w:r w:rsidR="008F0F02" w:rsidRPr="006E5994">
        <w:rPr>
          <w:rFonts w:ascii="Times New Roman" w:hAnsi="Times New Roman"/>
          <w:sz w:val="24"/>
          <w:szCs w:val="24"/>
        </w:rPr>
        <w:t xml:space="preserve">в (254 шт.) уличного освещения </w:t>
      </w:r>
    </w:p>
    <w:p w:rsidR="00FB3293" w:rsidRPr="006E5994" w:rsidRDefault="008F0F02" w:rsidP="006E5994">
      <w:pPr>
        <w:pStyle w:val="ac"/>
        <w:jc w:val="both"/>
        <w:rPr>
          <w:rFonts w:ascii="Times New Roman" w:hAnsi="Times New Roman"/>
          <w:sz w:val="24"/>
          <w:szCs w:val="24"/>
        </w:rPr>
      </w:pPr>
      <w:r w:rsidRPr="006E5994">
        <w:rPr>
          <w:rFonts w:ascii="Times New Roman" w:hAnsi="Times New Roman"/>
          <w:sz w:val="24"/>
          <w:szCs w:val="24"/>
        </w:rPr>
        <w:t>-</w:t>
      </w:r>
      <w:r w:rsidR="00F874B9" w:rsidRPr="006E5994">
        <w:rPr>
          <w:rFonts w:ascii="Times New Roman" w:hAnsi="Times New Roman"/>
          <w:sz w:val="24"/>
          <w:szCs w:val="24"/>
        </w:rPr>
        <w:t>О</w:t>
      </w:r>
      <w:r w:rsidR="00FB3293" w:rsidRPr="006E5994">
        <w:rPr>
          <w:rFonts w:ascii="Times New Roman" w:hAnsi="Times New Roman"/>
          <w:sz w:val="24"/>
          <w:szCs w:val="24"/>
        </w:rPr>
        <w:t>плата за электроэнергию уличног</w:t>
      </w:r>
      <w:r w:rsidRPr="006E5994">
        <w:rPr>
          <w:rFonts w:ascii="Times New Roman" w:hAnsi="Times New Roman"/>
          <w:sz w:val="24"/>
          <w:szCs w:val="24"/>
        </w:rPr>
        <w:t xml:space="preserve">о освещения </w:t>
      </w:r>
    </w:p>
    <w:p w:rsidR="00FB3293" w:rsidRPr="006E5994" w:rsidRDefault="00F874B9" w:rsidP="006E5994">
      <w:pPr>
        <w:pStyle w:val="ac"/>
        <w:jc w:val="both"/>
        <w:rPr>
          <w:rFonts w:ascii="Times New Roman" w:hAnsi="Times New Roman"/>
          <w:sz w:val="24"/>
          <w:szCs w:val="24"/>
        </w:rPr>
      </w:pPr>
      <w:r w:rsidRPr="006E5994">
        <w:rPr>
          <w:rFonts w:ascii="Times New Roman" w:hAnsi="Times New Roman"/>
          <w:sz w:val="24"/>
          <w:szCs w:val="24"/>
        </w:rPr>
        <w:t>- П</w:t>
      </w:r>
      <w:r w:rsidR="00FB3293" w:rsidRPr="006E5994">
        <w:rPr>
          <w:rFonts w:ascii="Times New Roman" w:hAnsi="Times New Roman"/>
          <w:sz w:val="24"/>
          <w:szCs w:val="24"/>
        </w:rPr>
        <w:t>риобретение и частичная замена ламп уличного освеще</w:t>
      </w:r>
      <w:r w:rsidR="006C3F59" w:rsidRPr="006E5994">
        <w:rPr>
          <w:rFonts w:ascii="Times New Roman" w:hAnsi="Times New Roman"/>
          <w:sz w:val="24"/>
          <w:szCs w:val="24"/>
        </w:rPr>
        <w:t xml:space="preserve">ния </w:t>
      </w:r>
    </w:p>
    <w:p w:rsidR="00FB3293" w:rsidRPr="006E5994" w:rsidRDefault="00F874B9" w:rsidP="006E5994">
      <w:pPr>
        <w:pStyle w:val="ac"/>
        <w:jc w:val="both"/>
        <w:rPr>
          <w:rFonts w:ascii="Times New Roman" w:hAnsi="Times New Roman"/>
          <w:sz w:val="24"/>
          <w:szCs w:val="24"/>
        </w:rPr>
      </w:pPr>
      <w:r w:rsidRPr="006E5994">
        <w:rPr>
          <w:rFonts w:ascii="Times New Roman" w:hAnsi="Times New Roman"/>
          <w:sz w:val="24"/>
          <w:szCs w:val="24"/>
        </w:rPr>
        <w:t>- С</w:t>
      </w:r>
      <w:r w:rsidR="00FB3293" w:rsidRPr="006E5994">
        <w:rPr>
          <w:rFonts w:ascii="Times New Roman" w:hAnsi="Times New Roman"/>
          <w:sz w:val="24"/>
          <w:szCs w:val="24"/>
        </w:rPr>
        <w:t>одержание площадок ТКО</w:t>
      </w:r>
      <w:r w:rsidR="00177FFA" w:rsidRPr="006E5994">
        <w:rPr>
          <w:rFonts w:ascii="Times New Roman" w:hAnsi="Times New Roman"/>
          <w:sz w:val="24"/>
          <w:szCs w:val="24"/>
        </w:rPr>
        <w:t>, обработка контейнерных площадок</w:t>
      </w:r>
      <w:r w:rsidR="008F0F02" w:rsidRPr="006E5994">
        <w:rPr>
          <w:rFonts w:ascii="Times New Roman" w:hAnsi="Times New Roman"/>
          <w:sz w:val="24"/>
          <w:szCs w:val="24"/>
        </w:rPr>
        <w:t xml:space="preserve"> </w:t>
      </w:r>
    </w:p>
    <w:p w:rsidR="00FB3293" w:rsidRPr="006E5994" w:rsidRDefault="00F874B9" w:rsidP="006E5994">
      <w:pPr>
        <w:pStyle w:val="ac"/>
        <w:jc w:val="both"/>
        <w:rPr>
          <w:rFonts w:ascii="Times New Roman" w:hAnsi="Times New Roman"/>
          <w:sz w:val="24"/>
          <w:szCs w:val="24"/>
        </w:rPr>
      </w:pPr>
      <w:r w:rsidRPr="006E5994">
        <w:rPr>
          <w:rFonts w:ascii="Times New Roman" w:hAnsi="Times New Roman"/>
          <w:sz w:val="24"/>
          <w:szCs w:val="24"/>
        </w:rPr>
        <w:t>- С</w:t>
      </w:r>
      <w:r w:rsidR="00FB3293" w:rsidRPr="006E5994">
        <w:rPr>
          <w:rFonts w:ascii="Times New Roman" w:hAnsi="Times New Roman"/>
          <w:sz w:val="24"/>
          <w:szCs w:val="24"/>
        </w:rPr>
        <w:t xml:space="preserve">одержание минерализованной полосы и противопожарных </w:t>
      </w:r>
      <w:r w:rsidR="008F0F02" w:rsidRPr="006E5994">
        <w:rPr>
          <w:rFonts w:ascii="Times New Roman" w:hAnsi="Times New Roman"/>
          <w:sz w:val="24"/>
          <w:szCs w:val="24"/>
        </w:rPr>
        <w:t>разрывов</w:t>
      </w:r>
    </w:p>
    <w:p w:rsidR="006543D7" w:rsidRPr="006E5994" w:rsidRDefault="006543D7" w:rsidP="006E5994">
      <w:pPr>
        <w:pStyle w:val="ac"/>
        <w:ind w:firstLine="708"/>
        <w:jc w:val="both"/>
        <w:rPr>
          <w:rFonts w:ascii="Times New Roman" w:hAnsi="Times New Roman"/>
          <w:sz w:val="24"/>
          <w:szCs w:val="24"/>
          <w:shd w:val="clear" w:color="auto" w:fill="FFFFFF"/>
        </w:rPr>
      </w:pPr>
      <w:r w:rsidRPr="006E5994">
        <w:rPr>
          <w:rFonts w:ascii="Times New Roman" w:hAnsi="Times New Roman"/>
          <w:sz w:val="24"/>
          <w:szCs w:val="24"/>
          <w:shd w:val="clear" w:color="auto" w:fill="FFFFFF"/>
        </w:rPr>
        <w:t>Наше поселение получило рейтинговый балл в региональном конкурсе инициативных проектов в 2024 году, но не стали победителями и получили дополнительну</w:t>
      </w:r>
      <w:r w:rsidR="007E75C6" w:rsidRPr="006E5994">
        <w:rPr>
          <w:rFonts w:ascii="Times New Roman" w:hAnsi="Times New Roman"/>
          <w:sz w:val="24"/>
          <w:szCs w:val="24"/>
          <w:shd w:val="clear" w:color="auto" w:fill="FFFFFF"/>
        </w:rPr>
        <w:t xml:space="preserve">ю поддержку из бюджета района на </w:t>
      </w:r>
      <w:r w:rsidRPr="006E5994">
        <w:rPr>
          <w:rFonts w:ascii="Times New Roman" w:hAnsi="Times New Roman"/>
          <w:sz w:val="24"/>
          <w:szCs w:val="24"/>
          <w:shd w:val="clear" w:color="auto" w:fill="FFFFFF"/>
        </w:rPr>
        <w:t>обустройство общественной дворовой территории в селе Каменное, ул</w:t>
      </w:r>
      <w:proofErr w:type="gramStart"/>
      <w:r w:rsidRPr="006E5994">
        <w:rPr>
          <w:rFonts w:ascii="Times New Roman" w:hAnsi="Times New Roman"/>
          <w:sz w:val="24"/>
          <w:szCs w:val="24"/>
          <w:shd w:val="clear" w:color="auto" w:fill="FFFFFF"/>
        </w:rPr>
        <w:t>.Д</w:t>
      </w:r>
      <w:proofErr w:type="gramEnd"/>
      <w:r w:rsidRPr="006E5994">
        <w:rPr>
          <w:rFonts w:ascii="Times New Roman" w:hAnsi="Times New Roman"/>
          <w:sz w:val="24"/>
          <w:szCs w:val="24"/>
          <w:shd w:val="clear" w:color="auto" w:fill="FFFFFF"/>
        </w:rPr>
        <w:t>орожная,2.</w:t>
      </w:r>
    </w:p>
    <w:p w:rsidR="006C3F59" w:rsidRPr="006E5994" w:rsidRDefault="006C3F59" w:rsidP="006E5994">
      <w:pPr>
        <w:pStyle w:val="ac"/>
        <w:ind w:firstLine="708"/>
        <w:jc w:val="both"/>
        <w:rPr>
          <w:rFonts w:ascii="Times New Roman" w:hAnsi="Times New Roman"/>
          <w:b/>
          <w:sz w:val="24"/>
          <w:szCs w:val="24"/>
        </w:rPr>
      </w:pPr>
      <w:r w:rsidRPr="006E5994">
        <w:rPr>
          <w:rFonts w:ascii="Times New Roman" w:hAnsi="Times New Roman"/>
          <w:b/>
          <w:sz w:val="24"/>
          <w:szCs w:val="24"/>
        </w:rPr>
        <w:t xml:space="preserve">Капитальный ремонт жилого фонда </w:t>
      </w:r>
    </w:p>
    <w:p w:rsidR="006C3F59" w:rsidRPr="006E5994" w:rsidRDefault="006C3F59" w:rsidP="006E5994">
      <w:pPr>
        <w:pStyle w:val="ac"/>
        <w:jc w:val="both"/>
        <w:rPr>
          <w:rFonts w:ascii="Times New Roman" w:hAnsi="Times New Roman"/>
          <w:sz w:val="24"/>
          <w:szCs w:val="24"/>
        </w:rPr>
      </w:pPr>
      <w:r w:rsidRPr="006E5994">
        <w:rPr>
          <w:rFonts w:ascii="Times New Roman" w:hAnsi="Times New Roman"/>
          <w:sz w:val="24"/>
          <w:szCs w:val="24"/>
        </w:rPr>
        <w:t xml:space="preserve">Проведён капитальный ремонт квартиры в </w:t>
      </w:r>
      <w:proofErr w:type="spellStart"/>
      <w:r w:rsidRPr="006E5994">
        <w:rPr>
          <w:rFonts w:ascii="Times New Roman" w:hAnsi="Times New Roman"/>
          <w:sz w:val="24"/>
          <w:szCs w:val="24"/>
        </w:rPr>
        <w:t>с</w:t>
      </w:r>
      <w:proofErr w:type="gramStart"/>
      <w:r w:rsidRPr="006E5994">
        <w:rPr>
          <w:rFonts w:ascii="Times New Roman" w:hAnsi="Times New Roman"/>
          <w:sz w:val="24"/>
          <w:szCs w:val="24"/>
        </w:rPr>
        <w:t>.</w:t>
      </w:r>
      <w:r w:rsidR="006E5994" w:rsidRPr="006E5994">
        <w:rPr>
          <w:rFonts w:ascii="Times New Roman" w:hAnsi="Times New Roman"/>
          <w:sz w:val="24"/>
          <w:szCs w:val="24"/>
        </w:rPr>
        <w:t>П</w:t>
      </w:r>
      <w:proofErr w:type="gramEnd"/>
      <w:r w:rsidR="006E5994" w:rsidRPr="006E5994">
        <w:rPr>
          <w:rFonts w:ascii="Times New Roman" w:hAnsi="Times New Roman"/>
          <w:sz w:val="24"/>
          <w:szCs w:val="24"/>
        </w:rPr>
        <w:t>альяново</w:t>
      </w:r>
      <w:proofErr w:type="spellEnd"/>
      <w:r w:rsidR="006E5994" w:rsidRPr="006E5994">
        <w:rPr>
          <w:rFonts w:ascii="Times New Roman" w:hAnsi="Times New Roman"/>
          <w:sz w:val="24"/>
          <w:szCs w:val="24"/>
        </w:rPr>
        <w:t xml:space="preserve"> ( ул.Центральная,26/1.</w:t>
      </w:r>
    </w:p>
    <w:p w:rsidR="00ED5DA0" w:rsidRPr="006E5994" w:rsidRDefault="00ED5DA0" w:rsidP="006E5994">
      <w:pPr>
        <w:spacing w:after="0" w:line="240" w:lineRule="auto"/>
        <w:jc w:val="both"/>
        <w:rPr>
          <w:rFonts w:ascii="Times New Roman" w:hAnsi="Times New Roman"/>
          <w:b/>
          <w:sz w:val="24"/>
          <w:szCs w:val="24"/>
        </w:rPr>
      </w:pPr>
      <w:r w:rsidRPr="006E5994">
        <w:rPr>
          <w:rFonts w:ascii="Times New Roman" w:hAnsi="Times New Roman"/>
          <w:b/>
          <w:sz w:val="24"/>
          <w:szCs w:val="24"/>
        </w:rPr>
        <w:t>Обеспечение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 организация содержания муниципального жилищного фонда (кроме капитального ремонта), создания условий для жилищного строительства на территории поселения.</w:t>
      </w:r>
    </w:p>
    <w:p w:rsidR="00ED5DA0" w:rsidRPr="006E5994" w:rsidRDefault="00ED5DA0" w:rsidP="006E5994">
      <w:pPr>
        <w:spacing w:line="240" w:lineRule="auto"/>
        <w:ind w:firstLine="708"/>
        <w:contextualSpacing/>
        <w:jc w:val="both"/>
        <w:rPr>
          <w:rFonts w:ascii="Times New Roman" w:eastAsia="Arial Unicode MS" w:hAnsi="Times New Roman"/>
          <w:bCs/>
          <w:sz w:val="24"/>
          <w:szCs w:val="24"/>
          <w:lang w:eastAsia="ar-SA"/>
        </w:rPr>
      </w:pPr>
      <w:r w:rsidRPr="006E5994">
        <w:rPr>
          <w:rFonts w:ascii="Times New Roman" w:eastAsia="Arial Unicode MS" w:hAnsi="Times New Roman"/>
          <w:sz w:val="24"/>
          <w:szCs w:val="24"/>
        </w:rPr>
        <w:t>Постановлением администрации от 10.09.2015 № 153 утверждено Положение «</w:t>
      </w:r>
      <w:r w:rsidRPr="006E5994">
        <w:rPr>
          <w:rFonts w:ascii="Times New Roman" w:eastAsia="Arial Unicode MS" w:hAnsi="Times New Roman"/>
          <w:bCs/>
          <w:sz w:val="24"/>
          <w:szCs w:val="24"/>
          <w:lang w:eastAsia="ar-SA"/>
        </w:rPr>
        <w:t>Об утверждении административного регламента</w:t>
      </w:r>
      <w:r w:rsidRPr="006E5994">
        <w:rPr>
          <w:rFonts w:ascii="Times New Roman" w:eastAsia="Arial Unicode MS" w:hAnsi="Times New Roman"/>
          <w:bCs/>
          <w:sz w:val="24"/>
          <w:szCs w:val="24"/>
          <w:lang w:eastAsia="en-US" w:bidi="en-US"/>
        </w:rPr>
        <w:t xml:space="preserve"> предоставления муниципальной услуги по приему  заявлений, документов, а также постановка граждан на учет в качестве нуждающихся в жилых помещениях на территории сельского поселения Каменное».</w:t>
      </w:r>
    </w:p>
    <w:p w:rsidR="007E75C6" w:rsidRPr="006E5994" w:rsidRDefault="00ED5DA0" w:rsidP="006E5994">
      <w:pPr>
        <w:spacing w:after="0" w:line="240" w:lineRule="auto"/>
        <w:jc w:val="both"/>
        <w:rPr>
          <w:rFonts w:ascii="Times New Roman" w:hAnsi="Times New Roman"/>
          <w:sz w:val="24"/>
          <w:szCs w:val="24"/>
        </w:rPr>
      </w:pPr>
      <w:r w:rsidRPr="006E5994">
        <w:rPr>
          <w:rFonts w:ascii="Times New Roman" w:hAnsi="Times New Roman"/>
          <w:sz w:val="24"/>
          <w:szCs w:val="24"/>
        </w:rPr>
        <w:t>Ежегодно проводится перерегистрация граждан, состоящих на учете нуждающихся в жилых помещениях по договору социального найма.</w:t>
      </w:r>
      <w:r w:rsidR="007E75C6" w:rsidRPr="006E5994">
        <w:rPr>
          <w:rFonts w:ascii="Times New Roman" w:hAnsi="Times New Roman"/>
          <w:color w:val="C00000"/>
          <w:sz w:val="24"/>
          <w:szCs w:val="24"/>
        </w:rPr>
        <w:t xml:space="preserve"> </w:t>
      </w:r>
      <w:r w:rsidR="007E75C6" w:rsidRPr="006E5994">
        <w:rPr>
          <w:rFonts w:ascii="Times New Roman" w:hAnsi="Times New Roman"/>
          <w:sz w:val="24"/>
          <w:szCs w:val="24"/>
        </w:rPr>
        <w:t xml:space="preserve">В селе </w:t>
      </w:r>
      <w:proofErr w:type="gramStart"/>
      <w:r w:rsidR="007E75C6" w:rsidRPr="006E5994">
        <w:rPr>
          <w:rFonts w:ascii="Times New Roman" w:hAnsi="Times New Roman"/>
          <w:sz w:val="24"/>
          <w:szCs w:val="24"/>
        </w:rPr>
        <w:t>Каменное</w:t>
      </w:r>
      <w:proofErr w:type="gramEnd"/>
      <w:r w:rsidR="007E75C6" w:rsidRPr="006E5994">
        <w:rPr>
          <w:rFonts w:ascii="Times New Roman" w:hAnsi="Times New Roman"/>
          <w:sz w:val="24"/>
          <w:szCs w:val="24"/>
        </w:rPr>
        <w:t xml:space="preserve">  введён в эксп</w:t>
      </w:r>
      <w:r w:rsidR="006E5994" w:rsidRPr="006E5994">
        <w:rPr>
          <w:rFonts w:ascii="Times New Roman" w:hAnsi="Times New Roman"/>
          <w:sz w:val="24"/>
          <w:szCs w:val="24"/>
        </w:rPr>
        <w:t xml:space="preserve">луатацию 4-ёх квартирный  дом по улице  Центральная,16, </w:t>
      </w:r>
      <w:r w:rsidR="007E75C6" w:rsidRPr="006E5994">
        <w:rPr>
          <w:rFonts w:ascii="Times New Roman" w:hAnsi="Times New Roman"/>
          <w:sz w:val="24"/>
          <w:szCs w:val="24"/>
        </w:rPr>
        <w:t xml:space="preserve">общей площадью </w:t>
      </w:r>
      <w:r w:rsidR="006E5994" w:rsidRPr="006E5994">
        <w:rPr>
          <w:rFonts w:ascii="Times New Roman" w:hAnsi="Times New Roman"/>
          <w:sz w:val="24"/>
          <w:szCs w:val="24"/>
        </w:rPr>
        <w:t>266,9 кв.м.</w:t>
      </w:r>
    </w:p>
    <w:p w:rsidR="00000A5E" w:rsidRPr="006E5994" w:rsidRDefault="00000A5E" w:rsidP="006E5994">
      <w:pPr>
        <w:spacing w:line="240" w:lineRule="auto"/>
        <w:ind w:firstLine="567"/>
        <w:contextualSpacing/>
        <w:jc w:val="both"/>
        <w:rPr>
          <w:rFonts w:ascii="Times New Roman" w:eastAsia="Arial Unicode MS" w:hAnsi="Times New Roman"/>
          <w:bCs/>
          <w:sz w:val="24"/>
          <w:szCs w:val="24"/>
          <w:lang w:eastAsia="ar-SA"/>
        </w:rPr>
      </w:pPr>
      <w:r w:rsidRPr="006E5994">
        <w:rPr>
          <w:rFonts w:ascii="Times New Roman" w:hAnsi="Times New Roman"/>
          <w:sz w:val="24"/>
          <w:szCs w:val="24"/>
        </w:rPr>
        <w:t>Ежегодно проводится перерегистрация граждан, состоящих на учете нуждающихся в жилых помещениях по договору социального найма.</w:t>
      </w:r>
    </w:p>
    <w:p w:rsidR="00000A5E" w:rsidRPr="006E5994" w:rsidRDefault="00515DE7" w:rsidP="006E5994">
      <w:pPr>
        <w:spacing w:line="240" w:lineRule="auto"/>
        <w:ind w:firstLine="567"/>
        <w:contextualSpacing/>
        <w:jc w:val="both"/>
        <w:rPr>
          <w:rFonts w:ascii="Times New Roman" w:eastAsia="Arial Unicode MS" w:hAnsi="Times New Roman"/>
          <w:bCs/>
          <w:sz w:val="24"/>
          <w:szCs w:val="24"/>
          <w:lang w:eastAsia="ar-SA"/>
        </w:rPr>
      </w:pPr>
      <w:r>
        <w:rPr>
          <w:rFonts w:ascii="Times New Roman" w:hAnsi="Times New Roman"/>
          <w:sz w:val="24"/>
          <w:szCs w:val="24"/>
        </w:rPr>
        <w:t>На 01.01</w:t>
      </w:r>
      <w:r w:rsidR="00000A5E" w:rsidRPr="006E5994">
        <w:rPr>
          <w:rFonts w:ascii="Times New Roman" w:hAnsi="Times New Roman"/>
          <w:sz w:val="24"/>
          <w:szCs w:val="24"/>
        </w:rPr>
        <w:t>.2024</w:t>
      </w:r>
      <w:r w:rsidR="00991EAD">
        <w:rPr>
          <w:rFonts w:ascii="Times New Roman" w:hAnsi="Times New Roman"/>
          <w:sz w:val="24"/>
          <w:szCs w:val="24"/>
        </w:rPr>
        <w:t xml:space="preserve"> </w:t>
      </w:r>
      <w:r w:rsidR="00000A5E" w:rsidRPr="006E5994">
        <w:rPr>
          <w:rFonts w:ascii="Times New Roman" w:hAnsi="Times New Roman"/>
          <w:sz w:val="24"/>
          <w:szCs w:val="24"/>
        </w:rPr>
        <w:t>года в списках очередности на получение жилых помещений по договорам со</w:t>
      </w:r>
      <w:r>
        <w:rPr>
          <w:rFonts w:ascii="Times New Roman" w:hAnsi="Times New Roman"/>
          <w:sz w:val="24"/>
          <w:szCs w:val="24"/>
        </w:rPr>
        <w:t>циального найма состоит 5 семей, прошло расселение и на 01.12.2025 года на очереди 1 семья.</w:t>
      </w:r>
    </w:p>
    <w:p w:rsidR="00000A5E" w:rsidRPr="006E5994" w:rsidRDefault="00991EAD" w:rsidP="006E5994">
      <w:pPr>
        <w:spacing w:after="0" w:line="240" w:lineRule="auto"/>
        <w:ind w:firstLine="567"/>
        <w:contextualSpacing/>
        <w:jc w:val="both"/>
        <w:rPr>
          <w:rFonts w:ascii="Times New Roman" w:hAnsi="Times New Roman"/>
          <w:sz w:val="24"/>
          <w:szCs w:val="24"/>
        </w:rPr>
      </w:pPr>
      <w:r>
        <w:rPr>
          <w:rFonts w:ascii="Times New Roman" w:hAnsi="Times New Roman"/>
          <w:sz w:val="24"/>
          <w:szCs w:val="24"/>
        </w:rPr>
        <w:t>В течение 2024</w:t>
      </w:r>
      <w:r w:rsidR="00000A5E" w:rsidRPr="006E5994">
        <w:rPr>
          <w:rFonts w:ascii="Times New Roman" w:hAnsi="Times New Roman"/>
          <w:sz w:val="24"/>
          <w:szCs w:val="24"/>
        </w:rPr>
        <w:t xml:space="preserve"> года велась разъяснительная работа по вопросам постановки на учет нуждающихся в улучшении жилищных условий. </w:t>
      </w:r>
    </w:p>
    <w:p w:rsidR="00000A5E" w:rsidRPr="006E5994" w:rsidRDefault="00000A5E" w:rsidP="006E5994">
      <w:pPr>
        <w:spacing w:after="0" w:line="240" w:lineRule="auto"/>
        <w:ind w:firstLine="567"/>
        <w:contextualSpacing/>
        <w:jc w:val="both"/>
        <w:rPr>
          <w:rFonts w:ascii="Times New Roman" w:hAnsi="Times New Roman"/>
          <w:sz w:val="24"/>
          <w:szCs w:val="24"/>
        </w:rPr>
      </w:pPr>
      <w:r w:rsidRPr="006E5994">
        <w:rPr>
          <w:rFonts w:ascii="Times New Roman" w:hAnsi="Times New Roman"/>
          <w:sz w:val="24"/>
          <w:szCs w:val="24"/>
        </w:rPr>
        <w:lastRenderedPageBreak/>
        <w:t xml:space="preserve">В реестре жилых помещений, признанных официально непригодными для проживания на территории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состоит 14 жилых домов.</w:t>
      </w:r>
    </w:p>
    <w:p w:rsidR="00000A5E" w:rsidRPr="006E5994" w:rsidRDefault="00000A5E" w:rsidP="006E5994">
      <w:pPr>
        <w:spacing w:after="0" w:line="240" w:lineRule="auto"/>
        <w:ind w:firstLine="567"/>
        <w:contextualSpacing/>
        <w:jc w:val="both"/>
        <w:rPr>
          <w:rFonts w:ascii="Times New Roman" w:hAnsi="Times New Roman"/>
          <w:sz w:val="24"/>
          <w:szCs w:val="24"/>
        </w:rPr>
      </w:pPr>
      <w:r w:rsidRPr="006E5994">
        <w:rPr>
          <w:rFonts w:ascii="Times New Roman" w:hAnsi="Times New Roman"/>
          <w:sz w:val="24"/>
          <w:szCs w:val="24"/>
        </w:rPr>
        <w:t>В реестре аварийного жилья состоит 4 дома.</w:t>
      </w:r>
    </w:p>
    <w:p w:rsidR="00832C44" w:rsidRPr="006E5994" w:rsidRDefault="00171AA0" w:rsidP="006E5994">
      <w:pPr>
        <w:spacing w:after="0" w:line="240" w:lineRule="auto"/>
        <w:ind w:firstLine="284"/>
        <w:jc w:val="both"/>
        <w:rPr>
          <w:rFonts w:ascii="Times New Roman" w:hAnsi="Times New Roman"/>
          <w:b/>
          <w:sz w:val="24"/>
          <w:szCs w:val="24"/>
        </w:rPr>
      </w:pPr>
      <w:r w:rsidRPr="006E5994">
        <w:rPr>
          <w:rFonts w:ascii="Times New Roman" w:hAnsi="Times New Roman"/>
          <w:b/>
          <w:sz w:val="24"/>
          <w:szCs w:val="24"/>
        </w:rPr>
        <w:t>Участие в предупреждении и ликвидации последствий чрезвычайных ситуаций в границах поселения.</w:t>
      </w:r>
      <w:r w:rsidR="00D15619" w:rsidRPr="006E5994">
        <w:rPr>
          <w:rFonts w:ascii="Times New Roman" w:hAnsi="Times New Roman"/>
          <w:b/>
          <w:sz w:val="24"/>
          <w:szCs w:val="24"/>
        </w:rPr>
        <w:t xml:space="preserve"> </w:t>
      </w:r>
      <w:r w:rsidRPr="006E5994">
        <w:rPr>
          <w:rFonts w:ascii="Times New Roman" w:hAnsi="Times New Roman"/>
          <w:b/>
          <w:sz w:val="24"/>
          <w:szCs w:val="24"/>
        </w:rPr>
        <w:t>Участие в профилактике терроризма и экстремизма, а так же в минимизации и (или) ликвидации последствий проявлений терроризма и экстремизма в границах поселения.</w:t>
      </w:r>
    </w:p>
    <w:p w:rsidR="004547E3" w:rsidRPr="006E5994" w:rsidRDefault="004547E3" w:rsidP="006E5994">
      <w:pPr>
        <w:spacing w:after="0" w:line="240" w:lineRule="auto"/>
        <w:ind w:firstLine="284"/>
        <w:jc w:val="both"/>
        <w:rPr>
          <w:rFonts w:ascii="Times New Roman" w:hAnsi="Times New Roman"/>
          <w:sz w:val="24"/>
          <w:szCs w:val="24"/>
        </w:rPr>
      </w:pPr>
      <w:r w:rsidRPr="006E5994">
        <w:rPr>
          <w:rFonts w:ascii="Times New Roman" w:hAnsi="Times New Roman"/>
          <w:sz w:val="24"/>
          <w:szCs w:val="24"/>
        </w:rPr>
        <w:t>При администрации поселения работает антитеррори</w:t>
      </w:r>
      <w:r w:rsidR="00FF1E12" w:rsidRPr="006E5994">
        <w:rPr>
          <w:rFonts w:ascii="Times New Roman" w:hAnsi="Times New Roman"/>
          <w:sz w:val="24"/>
          <w:szCs w:val="24"/>
        </w:rPr>
        <w:t>стическая комиссия.</w:t>
      </w:r>
      <w:r w:rsidR="006C3F59" w:rsidRPr="006E5994">
        <w:rPr>
          <w:rFonts w:ascii="Times New Roman" w:hAnsi="Times New Roman"/>
          <w:sz w:val="24"/>
          <w:szCs w:val="24"/>
        </w:rPr>
        <w:t xml:space="preserve"> </w:t>
      </w:r>
      <w:r w:rsidRPr="006E5994">
        <w:rPr>
          <w:rFonts w:ascii="Times New Roman" w:hAnsi="Times New Roman"/>
          <w:sz w:val="24"/>
          <w:szCs w:val="24"/>
        </w:rPr>
        <w:t xml:space="preserve">В целях </w:t>
      </w:r>
      <w:proofErr w:type="gramStart"/>
      <w:r w:rsidRPr="006E5994">
        <w:rPr>
          <w:rFonts w:ascii="Times New Roman" w:hAnsi="Times New Roman"/>
          <w:sz w:val="24"/>
          <w:szCs w:val="24"/>
        </w:rPr>
        <w:t>обеспечения антитеррористической безопасности мест массового пребывания людей</w:t>
      </w:r>
      <w:proofErr w:type="gramEnd"/>
      <w:r w:rsidRPr="006E5994">
        <w:rPr>
          <w:rFonts w:ascii="Times New Roman" w:hAnsi="Times New Roman"/>
          <w:sz w:val="24"/>
          <w:szCs w:val="24"/>
        </w:rPr>
        <w:t xml:space="preserve"> в период подготовки и проведения мероприятий, посвященных празднованию Нового года, Рождества Христова и Крещения Господне в</w:t>
      </w:r>
      <w:r w:rsidR="003E7DBD" w:rsidRPr="006E5994">
        <w:rPr>
          <w:rFonts w:ascii="Times New Roman" w:hAnsi="Times New Roman"/>
          <w:sz w:val="24"/>
          <w:szCs w:val="24"/>
        </w:rPr>
        <w:t xml:space="preserve"> 2024</w:t>
      </w:r>
      <w:r w:rsidRPr="006E5994">
        <w:rPr>
          <w:rFonts w:ascii="Times New Roman" w:hAnsi="Times New Roman"/>
          <w:sz w:val="24"/>
          <w:szCs w:val="24"/>
        </w:rPr>
        <w:t xml:space="preserve"> году проводилось плановое заседание комиссии. </w:t>
      </w:r>
    </w:p>
    <w:p w:rsidR="00556506" w:rsidRPr="006E5994" w:rsidRDefault="00556506" w:rsidP="006E5994">
      <w:pPr>
        <w:spacing w:after="0" w:line="240" w:lineRule="auto"/>
        <w:ind w:firstLine="284"/>
        <w:jc w:val="both"/>
        <w:rPr>
          <w:rFonts w:ascii="Times New Roman" w:hAnsi="Times New Roman"/>
          <w:sz w:val="24"/>
          <w:szCs w:val="24"/>
        </w:rPr>
      </w:pPr>
      <w:r w:rsidRPr="006E5994">
        <w:rPr>
          <w:rFonts w:ascii="Times New Roman" w:hAnsi="Times New Roman"/>
          <w:sz w:val="24"/>
          <w:szCs w:val="24"/>
        </w:rPr>
        <w:t>В 20</w:t>
      </w:r>
      <w:r w:rsidR="00EA1872" w:rsidRPr="006E5994">
        <w:rPr>
          <w:rFonts w:ascii="Times New Roman" w:hAnsi="Times New Roman"/>
          <w:sz w:val="24"/>
          <w:szCs w:val="24"/>
        </w:rPr>
        <w:t>2</w:t>
      </w:r>
      <w:r w:rsidR="008F0F02" w:rsidRPr="006E5994">
        <w:rPr>
          <w:rFonts w:ascii="Times New Roman" w:hAnsi="Times New Roman"/>
          <w:sz w:val="24"/>
          <w:szCs w:val="24"/>
        </w:rPr>
        <w:t>4</w:t>
      </w:r>
      <w:r w:rsidRPr="006E5994">
        <w:rPr>
          <w:rFonts w:ascii="Times New Roman" w:hAnsi="Times New Roman"/>
          <w:sz w:val="24"/>
          <w:szCs w:val="24"/>
        </w:rPr>
        <w:t xml:space="preserve"> году велась агитационная работа с населением путем распространения памяток, листовок и объявлений по антитеррористической тематике. На сайте администрации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были размещены статьи, направленные на профилактику проявлений экстремизма и способствующие развитию межнациональных отношений. </w:t>
      </w:r>
    </w:p>
    <w:p w:rsidR="00556506" w:rsidRPr="006E5994" w:rsidRDefault="00556506" w:rsidP="006E5994">
      <w:pPr>
        <w:spacing w:after="0" w:line="240" w:lineRule="auto"/>
        <w:ind w:firstLine="284"/>
        <w:jc w:val="both"/>
        <w:rPr>
          <w:rFonts w:ascii="Times New Roman" w:hAnsi="Times New Roman"/>
          <w:sz w:val="24"/>
          <w:szCs w:val="24"/>
        </w:rPr>
      </w:pPr>
      <w:r w:rsidRPr="006E5994">
        <w:rPr>
          <w:rFonts w:ascii="Times New Roman" w:hAnsi="Times New Roman"/>
          <w:sz w:val="24"/>
          <w:szCs w:val="24"/>
        </w:rPr>
        <w:t>Совместно с сотрудниками ОМВД периодически проводились проверки мест массового пребывания людей на наличие антитеррористической защищенности здания.</w:t>
      </w:r>
    </w:p>
    <w:p w:rsidR="00556506" w:rsidRPr="006E5994" w:rsidRDefault="00556506" w:rsidP="006E5994">
      <w:pPr>
        <w:spacing w:after="0" w:line="240" w:lineRule="auto"/>
        <w:ind w:firstLine="284"/>
        <w:jc w:val="both"/>
        <w:rPr>
          <w:rFonts w:ascii="Times New Roman" w:hAnsi="Times New Roman"/>
          <w:sz w:val="24"/>
          <w:szCs w:val="24"/>
        </w:rPr>
      </w:pPr>
      <w:r w:rsidRPr="006E5994">
        <w:rPr>
          <w:rFonts w:ascii="Times New Roman" w:hAnsi="Times New Roman"/>
          <w:sz w:val="24"/>
          <w:szCs w:val="24"/>
        </w:rPr>
        <w:t xml:space="preserve">Проводились плановые заседания Антитеррористической комиссии при администрации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w:t>
      </w:r>
    </w:p>
    <w:p w:rsidR="00556506" w:rsidRPr="006E5994" w:rsidRDefault="00556506" w:rsidP="006E5994">
      <w:pPr>
        <w:spacing w:after="0" w:line="240" w:lineRule="auto"/>
        <w:ind w:firstLine="284"/>
        <w:jc w:val="both"/>
        <w:rPr>
          <w:rFonts w:ascii="Times New Roman" w:hAnsi="Times New Roman"/>
          <w:sz w:val="24"/>
          <w:szCs w:val="24"/>
        </w:rPr>
      </w:pPr>
      <w:r w:rsidRPr="006E5994">
        <w:rPr>
          <w:rFonts w:ascii="Times New Roman" w:hAnsi="Times New Roman"/>
          <w:sz w:val="24"/>
          <w:szCs w:val="24"/>
        </w:rPr>
        <w:t>Администрацией поселения в течение 20</w:t>
      </w:r>
      <w:r w:rsidR="00EA1872" w:rsidRPr="006E5994">
        <w:rPr>
          <w:rFonts w:ascii="Times New Roman" w:hAnsi="Times New Roman"/>
          <w:sz w:val="24"/>
          <w:szCs w:val="24"/>
        </w:rPr>
        <w:t>2</w:t>
      </w:r>
      <w:r w:rsidR="008F0F02" w:rsidRPr="006E5994">
        <w:rPr>
          <w:rFonts w:ascii="Times New Roman" w:hAnsi="Times New Roman"/>
          <w:sz w:val="24"/>
          <w:szCs w:val="24"/>
        </w:rPr>
        <w:t>4</w:t>
      </w:r>
      <w:r w:rsidRPr="006E5994">
        <w:rPr>
          <w:rFonts w:ascii="Times New Roman" w:hAnsi="Times New Roman"/>
          <w:sz w:val="24"/>
          <w:szCs w:val="24"/>
        </w:rPr>
        <w:t xml:space="preserve"> года были изданы постановления, касающиеся предупреждения и ликвидации последствий чрезвычайных ситуаций.</w:t>
      </w:r>
    </w:p>
    <w:p w:rsidR="00556506" w:rsidRPr="006E5994" w:rsidRDefault="00556506" w:rsidP="006E5994">
      <w:pPr>
        <w:spacing w:after="0" w:line="240" w:lineRule="auto"/>
        <w:ind w:firstLine="284"/>
        <w:jc w:val="both"/>
        <w:rPr>
          <w:rFonts w:ascii="Times New Roman" w:hAnsi="Times New Roman"/>
          <w:sz w:val="24"/>
          <w:szCs w:val="24"/>
        </w:rPr>
      </w:pPr>
      <w:r w:rsidRPr="006E5994">
        <w:rPr>
          <w:rFonts w:ascii="Times New Roman" w:hAnsi="Times New Roman"/>
          <w:sz w:val="24"/>
          <w:szCs w:val="24"/>
        </w:rPr>
        <w:t>Между администрацией сельского поселения Каменное и администрацией Октябрьского района в 20</w:t>
      </w:r>
      <w:r w:rsidR="00EA1872" w:rsidRPr="006E5994">
        <w:rPr>
          <w:rFonts w:ascii="Times New Roman" w:hAnsi="Times New Roman"/>
          <w:sz w:val="24"/>
          <w:szCs w:val="24"/>
        </w:rPr>
        <w:t>2</w:t>
      </w:r>
      <w:r w:rsidR="008F0F02" w:rsidRPr="006E5994">
        <w:rPr>
          <w:rFonts w:ascii="Times New Roman" w:hAnsi="Times New Roman"/>
          <w:sz w:val="24"/>
          <w:szCs w:val="24"/>
        </w:rPr>
        <w:t>4</w:t>
      </w:r>
      <w:r w:rsidRPr="006E5994">
        <w:rPr>
          <w:rFonts w:ascii="Times New Roman" w:hAnsi="Times New Roman"/>
          <w:sz w:val="24"/>
          <w:szCs w:val="24"/>
        </w:rPr>
        <w:t xml:space="preserve"> году заключено соглашение об участии в предупреждении и ликвидации последствий чрезвычайных ситуаций в границах поселения, в части создания резервов материально-технических ресурсов для ликвидации чрезвычайных ситуаций.</w:t>
      </w:r>
    </w:p>
    <w:p w:rsidR="00DC2FB4" w:rsidRPr="006E5994" w:rsidRDefault="00DC2FB4" w:rsidP="006E5994">
      <w:pPr>
        <w:spacing w:after="0" w:line="240" w:lineRule="auto"/>
        <w:ind w:firstLine="284"/>
        <w:jc w:val="both"/>
        <w:rPr>
          <w:rFonts w:ascii="Times New Roman" w:hAnsi="Times New Roman"/>
          <w:b/>
          <w:sz w:val="24"/>
          <w:szCs w:val="24"/>
        </w:rPr>
      </w:pPr>
      <w:r w:rsidRPr="006E5994">
        <w:rPr>
          <w:rFonts w:ascii="Times New Roman" w:hAnsi="Times New Roman"/>
          <w:b/>
          <w:sz w:val="24"/>
          <w:szCs w:val="24"/>
        </w:rPr>
        <w:t>Обеспечение первичных мер пожарной безопасности в границах поселения.</w:t>
      </w:r>
    </w:p>
    <w:p w:rsidR="00DC2FB4" w:rsidRPr="006E5994" w:rsidRDefault="008F0F02" w:rsidP="006E5994">
      <w:pPr>
        <w:pStyle w:val="a5"/>
        <w:spacing w:before="0" w:beforeAutospacing="0" w:after="0" w:afterAutospacing="0"/>
        <w:ind w:firstLine="284"/>
        <w:jc w:val="both"/>
      </w:pPr>
      <w:r w:rsidRPr="006E5994">
        <w:t>В 2024</w:t>
      </w:r>
      <w:r w:rsidR="00DC2FB4" w:rsidRPr="006E5994">
        <w:t xml:space="preserve"> году согласован с отделом гражданской защиты населения администрации Октябрьского района и утвержден План основных мероприятий администрации сельского поселения </w:t>
      </w:r>
      <w:proofErr w:type="gramStart"/>
      <w:r w:rsidR="00DC2FB4" w:rsidRPr="006E5994">
        <w:t>Каменное</w:t>
      </w:r>
      <w:proofErr w:type="gramEnd"/>
      <w:r w:rsidR="00DC2FB4" w:rsidRPr="006E5994">
        <w:t xml:space="preserve">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Постановлением администрации сельского поселения </w:t>
      </w:r>
      <w:proofErr w:type="gramStart"/>
      <w:r w:rsidR="00DC2FB4" w:rsidRPr="006E5994">
        <w:t>Каменное</w:t>
      </w:r>
      <w:proofErr w:type="gramEnd"/>
      <w:r w:rsidR="00DC2FB4" w:rsidRPr="006E5994">
        <w:t xml:space="preserve"> утвержден комплексный оперативный План мероприятий по предупреждению лесных пожаров и согласован оперативный План привлечения рабочей силы и техники для тушения лесных пожаров. Согласован и утвержден План привлечения сил и сре</w:t>
      </w:r>
      <w:proofErr w:type="gramStart"/>
      <w:r w:rsidR="00DC2FB4" w:rsidRPr="006E5994">
        <w:t>дств дл</w:t>
      </w:r>
      <w:proofErr w:type="gramEnd"/>
      <w:r w:rsidR="00DC2FB4" w:rsidRPr="006E5994">
        <w:t xml:space="preserve">я принятия мер по локализации пожара и спасению людей и имущества в населенном пункте муниципального образования сельское поселение Каменное, разработан и утвержден паспорт безопасности населенного пункта. В целях проведения профилактических мероприятий по предупреждению возникновения пожаров, постановлением администрации сельского поселения Каменное утвержден План мероприятий по стабилизации обстановки с пожарами на территории сельского поселения Каменное в </w:t>
      </w:r>
      <w:r w:rsidR="003E7DBD" w:rsidRPr="006E5994">
        <w:t>2024</w:t>
      </w:r>
      <w:r w:rsidR="00DC2FB4" w:rsidRPr="006E5994">
        <w:t xml:space="preserve"> году.</w:t>
      </w:r>
    </w:p>
    <w:p w:rsidR="00DC2FB4" w:rsidRPr="006E5994" w:rsidRDefault="00DC2FB4" w:rsidP="006E5994">
      <w:pPr>
        <w:pStyle w:val="a5"/>
        <w:spacing w:before="0" w:beforeAutospacing="0" w:after="0" w:afterAutospacing="0"/>
        <w:ind w:firstLine="426"/>
        <w:jc w:val="both"/>
      </w:pPr>
      <w:r w:rsidRPr="006E5994">
        <w:t xml:space="preserve">На территории сельского поселения Каменное расположены 4 пожарных гидранта, 1 пожарный водоем, 1 водонапорная башня, установлена местная система оповещения СКО «Вестник» на зданиях МБОУ «Каменная СОШ» </w:t>
      </w:r>
      <w:proofErr w:type="gramStart"/>
      <w:r w:rsidRPr="006E5994">
        <w:t>в</w:t>
      </w:r>
      <w:proofErr w:type="gramEnd"/>
      <w:r w:rsidRPr="006E5994">
        <w:t xml:space="preserve"> с. Каменное и с. Пальяново.</w:t>
      </w:r>
    </w:p>
    <w:p w:rsidR="00DC2FB4" w:rsidRPr="006E5994" w:rsidRDefault="003E7DBD" w:rsidP="006E5994">
      <w:pPr>
        <w:pStyle w:val="a5"/>
        <w:spacing w:before="0" w:beforeAutospacing="0" w:after="0" w:afterAutospacing="0"/>
        <w:ind w:firstLine="426"/>
        <w:jc w:val="both"/>
      </w:pPr>
      <w:r w:rsidRPr="006E5994">
        <w:t>В 2024</w:t>
      </w:r>
      <w:r w:rsidR="00DC2FB4" w:rsidRPr="006E5994">
        <w:t xml:space="preserve"> году администрацией поселения совместно с отделением пожарной частью КУ </w:t>
      </w:r>
      <w:proofErr w:type="spellStart"/>
      <w:r w:rsidR="00DC2FB4" w:rsidRPr="006E5994">
        <w:t>ХМАО-Югры</w:t>
      </w:r>
      <w:proofErr w:type="spellEnd"/>
      <w:r w:rsidR="00DC2FB4" w:rsidRPr="006E5994">
        <w:t xml:space="preserve"> «</w:t>
      </w:r>
      <w:proofErr w:type="spellStart"/>
      <w:r w:rsidR="00DC2FB4" w:rsidRPr="006E5994">
        <w:t>Центроспас</w:t>
      </w:r>
      <w:proofErr w:type="spellEnd"/>
      <w:r w:rsidR="00DC2FB4" w:rsidRPr="006E5994">
        <w:t xml:space="preserve"> - </w:t>
      </w:r>
      <w:proofErr w:type="spellStart"/>
      <w:r w:rsidR="00DC2FB4" w:rsidRPr="006E5994">
        <w:t>Югория</w:t>
      </w:r>
      <w:proofErr w:type="spellEnd"/>
      <w:r w:rsidR="00DC2FB4" w:rsidRPr="006E5994">
        <w:t xml:space="preserve">» проведены пожарно-тактические занятия, учения. </w:t>
      </w:r>
    </w:p>
    <w:p w:rsidR="00DC2FB4" w:rsidRPr="006E5994" w:rsidRDefault="00DC2FB4" w:rsidP="006E5994">
      <w:pPr>
        <w:pStyle w:val="a5"/>
        <w:spacing w:before="0" w:beforeAutospacing="0" w:after="0" w:afterAutospacing="0"/>
        <w:ind w:firstLine="426"/>
        <w:jc w:val="both"/>
      </w:pPr>
      <w:r w:rsidRPr="006E5994">
        <w:t>Совместно с филиалом КУ ХМАО-Югры «Цетроспас-Югория» по Октябрьскому району проведены весенне-летняя и осенне-зимняя проверки источников наружного противопожарного водоснабжения на территории поселения. В период пожароопасной обстановки проводилась разъяснительная работа среди населения и учащихся по профилактике возникновения лесных пожаров, а также на территории сельского поселения Каменное в период пожароопасной обстановки было введено ограничение пребывания граждан в лесах, установлен запрет на разведение костров и сжигание мусора в лесах и на территории сельского поселения Каменное.</w:t>
      </w:r>
    </w:p>
    <w:p w:rsidR="00DC2FB4" w:rsidRPr="006E5994" w:rsidRDefault="00DC2FB4" w:rsidP="006E5994">
      <w:pPr>
        <w:pStyle w:val="a5"/>
        <w:spacing w:before="0" w:beforeAutospacing="0" w:after="0" w:afterAutospacing="0"/>
        <w:ind w:firstLine="426"/>
        <w:jc w:val="both"/>
      </w:pPr>
      <w:r w:rsidRPr="006E5994">
        <w:lastRenderedPageBreak/>
        <w:t>С целью обеспечения первичных мер пожарной безопасн</w:t>
      </w:r>
      <w:r w:rsidR="008F0F02" w:rsidRPr="006E5994">
        <w:t>ости в границах поселения в 2024</w:t>
      </w:r>
      <w:r w:rsidRPr="006E5994">
        <w:t xml:space="preserve"> году администрацией сельского поселения </w:t>
      </w:r>
      <w:proofErr w:type="gramStart"/>
      <w:r w:rsidRPr="006E5994">
        <w:t>Каменное</w:t>
      </w:r>
      <w:proofErr w:type="gramEnd"/>
      <w:r w:rsidRPr="006E5994">
        <w:t xml:space="preserve"> проведены следующие мероприятия:</w:t>
      </w:r>
    </w:p>
    <w:p w:rsidR="00DC2FB4" w:rsidRPr="006E5994" w:rsidRDefault="00DC2FB4" w:rsidP="006E5994">
      <w:pPr>
        <w:pStyle w:val="a5"/>
        <w:spacing w:before="0" w:beforeAutospacing="0" w:after="0" w:afterAutospacing="0"/>
        <w:ind w:firstLine="426"/>
        <w:jc w:val="both"/>
      </w:pPr>
      <w:r w:rsidRPr="006E5994">
        <w:t>- проводилось обследование зданий муниципального, ведомственного жилого фонда на соответствие Правилам противопожарного режима в Российской Федерации, утвержденных постановлением Правительства от 25 апреля 2012 г. № 390;</w:t>
      </w:r>
    </w:p>
    <w:p w:rsidR="00DC2FB4" w:rsidRPr="006E5994" w:rsidRDefault="00DC2FB4" w:rsidP="006E5994">
      <w:pPr>
        <w:pStyle w:val="a5"/>
        <w:spacing w:before="0" w:beforeAutospacing="0" w:after="0" w:afterAutospacing="0"/>
        <w:ind w:firstLine="426"/>
        <w:jc w:val="both"/>
      </w:pPr>
      <w:r w:rsidRPr="006E5994">
        <w:t>- издавались и распространялись среди населения буклеты, памятки, листовки и другие агитационные материалы на противопожарную тематику.</w:t>
      </w:r>
    </w:p>
    <w:p w:rsidR="007E75C6" w:rsidRPr="006E5994" w:rsidRDefault="00DC2FB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Проводились плановые и внеплановые заседания комиссии по предупреждению и ликвидации чрезвычайных ситуаций и обеспечению пожарной безопасности. </w:t>
      </w:r>
      <w:r w:rsidRPr="006E5994">
        <w:rPr>
          <w:rFonts w:ascii="Times New Roman" w:hAnsi="Times New Roman"/>
          <w:bCs/>
          <w:sz w:val="24"/>
          <w:szCs w:val="24"/>
        </w:rPr>
        <w:t>Всего проведено 5 заседаний комиссии.</w:t>
      </w:r>
      <w:r w:rsidR="007E75C6" w:rsidRPr="006E5994">
        <w:rPr>
          <w:rFonts w:ascii="Times New Roman" w:hAnsi="Times New Roman"/>
          <w:b/>
          <w:sz w:val="24"/>
          <w:szCs w:val="24"/>
        </w:rPr>
        <w:t xml:space="preserve"> </w:t>
      </w:r>
      <w:r w:rsidR="007E75C6" w:rsidRPr="006E5994">
        <w:rPr>
          <w:rFonts w:ascii="Times New Roman" w:hAnsi="Times New Roman"/>
          <w:sz w:val="24"/>
          <w:szCs w:val="24"/>
        </w:rPr>
        <w:t>Проведены 2 раза в год  проверки технического состояния электрической сирены «С-40», системы Вестник. Приобретены агитационные материалы.</w:t>
      </w:r>
    </w:p>
    <w:p w:rsidR="007E75C6" w:rsidRPr="006E5994" w:rsidRDefault="007E75C6" w:rsidP="006E5994">
      <w:pPr>
        <w:spacing w:after="0" w:line="240" w:lineRule="auto"/>
        <w:ind w:firstLine="567"/>
        <w:jc w:val="both"/>
        <w:rPr>
          <w:rFonts w:ascii="Times New Roman" w:hAnsi="Times New Roman"/>
          <w:sz w:val="24"/>
          <w:szCs w:val="24"/>
        </w:rPr>
      </w:pPr>
    </w:p>
    <w:p w:rsidR="007E75C6" w:rsidRPr="006E5994" w:rsidRDefault="007E75C6"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Для обеспечения первичных мер пожарной безопасности от ГО и ЧС на сельское поселение Каменное получено бензопилы в количестве 2 </w:t>
      </w:r>
      <w:proofErr w:type="spellStart"/>
      <w:proofErr w:type="gramStart"/>
      <w:r w:rsidRPr="006E5994">
        <w:rPr>
          <w:rFonts w:ascii="Times New Roman" w:hAnsi="Times New Roman"/>
          <w:sz w:val="24"/>
          <w:szCs w:val="24"/>
        </w:rPr>
        <w:t>шт</w:t>
      </w:r>
      <w:proofErr w:type="spellEnd"/>
      <w:proofErr w:type="gramEnd"/>
      <w:r w:rsidRPr="006E5994">
        <w:rPr>
          <w:rFonts w:ascii="Times New Roman" w:hAnsi="Times New Roman"/>
          <w:sz w:val="24"/>
          <w:szCs w:val="24"/>
        </w:rPr>
        <w:t xml:space="preserve">,  топоры в количестве 10 </w:t>
      </w:r>
      <w:proofErr w:type="spellStart"/>
      <w:r w:rsidRPr="006E5994">
        <w:rPr>
          <w:rFonts w:ascii="Times New Roman" w:hAnsi="Times New Roman"/>
          <w:sz w:val="24"/>
          <w:szCs w:val="24"/>
        </w:rPr>
        <w:t>шт</w:t>
      </w:r>
      <w:proofErr w:type="spellEnd"/>
      <w:r w:rsidRPr="006E5994">
        <w:rPr>
          <w:rFonts w:ascii="Times New Roman" w:hAnsi="Times New Roman"/>
          <w:sz w:val="24"/>
          <w:szCs w:val="24"/>
        </w:rPr>
        <w:t xml:space="preserve">, лопаты штыковые с черенком в количестве 10 </w:t>
      </w:r>
      <w:proofErr w:type="spellStart"/>
      <w:r w:rsidRPr="006E5994">
        <w:rPr>
          <w:rFonts w:ascii="Times New Roman" w:hAnsi="Times New Roman"/>
          <w:sz w:val="24"/>
          <w:szCs w:val="24"/>
        </w:rPr>
        <w:t>шт</w:t>
      </w:r>
      <w:proofErr w:type="spellEnd"/>
      <w:r w:rsidRPr="006E5994">
        <w:rPr>
          <w:rFonts w:ascii="Times New Roman" w:hAnsi="Times New Roman"/>
          <w:sz w:val="24"/>
          <w:szCs w:val="24"/>
        </w:rPr>
        <w:t xml:space="preserve">, радиостанции в количестве 2 </w:t>
      </w:r>
      <w:proofErr w:type="spellStart"/>
      <w:r w:rsidRPr="006E5994">
        <w:rPr>
          <w:rFonts w:ascii="Times New Roman" w:hAnsi="Times New Roman"/>
          <w:sz w:val="24"/>
          <w:szCs w:val="24"/>
        </w:rPr>
        <w:t>шт</w:t>
      </w:r>
      <w:proofErr w:type="spellEnd"/>
      <w:r w:rsidRPr="006E5994">
        <w:rPr>
          <w:rFonts w:ascii="Times New Roman" w:hAnsi="Times New Roman"/>
          <w:sz w:val="24"/>
          <w:szCs w:val="24"/>
        </w:rPr>
        <w:t xml:space="preserve">, вёдра оцинкованные 5 </w:t>
      </w:r>
      <w:proofErr w:type="spellStart"/>
      <w:r w:rsidRPr="006E5994">
        <w:rPr>
          <w:rFonts w:ascii="Times New Roman" w:hAnsi="Times New Roman"/>
          <w:sz w:val="24"/>
          <w:szCs w:val="24"/>
        </w:rPr>
        <w:t>шт</w:t>
      </w:r>
      <w:proofErr w:type="spellEnd"/>
      <w:r w:rsidRPr="006E5994">
        <w:rPr>
          <w:rFonts w:ascii="Times New Roman" w:hAnsi="Times New Roman"/>
          <w:sz w:val="24"/>
          <w:szCs w:val="24"/>
        </w:rPr>
        <w:t>, ранцевые лесные огнетушители в количестве 10 шт,мотопомпа-1шт.,1ножовка,1 бензопила.</w:t>
      </w:r>
    </w:p>
    <w:p w:rsidR="00360C6E" w:rsidRPr="006E5994" w:rsidRDefault="007E75C6"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Для пункта временного размещения были выделены раскладушки в количестве 20 </w:t>
      </w:r>
      <w:proofErr w:type="spellStart"/>
      <w:proofErr w:type="gramStart"/>
      <w:r w:rsidRPr="006E5994">
        <w:rPr>
          <w:rFonts w:ascii="Times New Roman" w:hAnsi="Times New Roman"/>
          <w:sz w:val="24"/>
          <w:szCs w:val="24"/>
        </w:rPr>
        <w:t>шт</w:t>
      </w:r>
      <w:proofErr w:type="spellEnd"/>
      <w:proofErr w:type="gramEnd"/>
      <w:r w:rsidRPr="006E5994">
        <w:rPr>
          <w:rFonts w:ascii="Times New Roman" w:hAnsi="Times New Roman"/>
          <w:sz w:val="24"/>
          <w:szCs w:val="24"/>
        </w:rPr>
        <w:t>, постельное белье (одеяла, подушки</w:t>
      </w:r>
      <w:r w:rsidRPr="006E5994">
        <w:rPr>
          <w:rFonts w:ascii="Times New Roman" w:hAnsi="Times New Roman"/>
          <w:color w:val="1F497D" w:themeColor="text2"/>
          <w:sz w:val="24"/>
          <w:szCs w:val="24"/>
        </w:rPr>
        <w:t>).</w:t>
      </w:r>
      <w:r w:rsidR="00360C6E" w:rsidRPr="006E5994">
        <w:rPr>
          <w:rFonts w:ascii="Times New Roman" w:hAnsi="Times New Roman"/>
          <w:sz w:val="24"/>
          <w:szCs w:val="24"/>
        </w:rPr>
        <w:t xml:space="preserve"> Утверждено Положение о порядке привлечения аварийно-спасательных формирований, общественных организаций и объединений к ликвидации последствий ЧС на территории МО сельского поселение Каменное. </w:t>
      </w:r>
    </w:p>
    <w:p w:rsidR="00360C6E" w:rsidRPr="006E5994" w:rsidRDefault="00360C6E" w:rsidP="006E5994">
      <w:pPr>
        <w:spacing w:after="0" w:line="240" w:lineRule="auto"/>
        <w:jc w:val="both"/>
        <w:rPr>
          <w:rFonts w:ascii="Times New Roman" w:hAnsi="Times New Roman"/>
          <w:sz w:val="24"/>
          <w:szCs w:val="24"/>
        </w:rPr>
      </w:pPr>
      <w:r w:rsidRPr="006E5994">
        <w:rPr>
          <w:rFonts w:ascii="Times New Roman" w:hAnsi="Times New Roman"/>
          <w:sz w:val="24"/>
          <w:szCs w:val="24"/>
        </w:rPr>
        <w:t>Население регулярно информируется о возможных опасностях при купании в несанкционированных местах, о недопущении выезда механизированной техники на тонкий лед, о соблюдении мер безопасности при нахождении на водном объекте. С этой целью организована профилактическая работа по вопросам безопасности на воде с населением в весенне-летний, осенне-зимний периоды: проведение собраний в трудовых коллективах; проведение тематических занятий в школе; проведение тематических занятий в детском саду.</w:t>
      </w:r>
    </w:p>
    <w:p w:rsidR="00360C6E" w:rsidRPr="006E5994" w:rsidRDefault="00360C6E" w:rsidP="006E5994">
      <w:pPr>
        <w:spacing w:after="0" w:line="240" w:lineRule="auto"/>
        <w:ind w:firstLine="567"/>
        <w:jc w:val="both"/>
        <w:rPr>
          <w:rFonts w:ascii="Times New Roman" w:hAnsi="Times New Roman"/>
          <w:sz w:val="24"/>
          <w:szCs w:val="24"/>
          <w:highlight w:val="green"/>
        </w:rPr>
      </w:pPr>
      <w:r w:rsidRPr="006E5994">
        <w:rPr>
          <w:rFonts w:ascii="Times New Roman" w:hAnsi="Times New Roman"/>
          <w:sz w:val="24"/>
          <w:szCs w:val="24"/>
        </w:rPr>
        <w:t xml:space="preserve">Проводились плановые заседания комиссии </w:t>
      </w:r>
      <w:proofErr w:type="gramStart"/>
      <w:r w:rsidRPr="006E5994">
        <w:rPr>
          <w:rFonts w:ascii="Times New Roman" w:hAnsi="Times New Roman"/>
          <w:sz w:val="24"/>
          <w:szCs w:val="24"/>
        </w:rPr>
        <w:t>по чрезвычайным ситуациям поселения по вопросу о мерах безопасности на водоёмах на период</w:t>
      </w:r>
      <w:proofErr w:type="gramEnd"/>
      <w:r w:rsidRPr="006E5994">
        <w:rPr>
          <w:rFonts w:ascii="Times New Roman" w:hAnsi="Times New Roman"/>
          <w:sz w:val="24"/>
          <w:szCs w:val="24"/>
        </w:rPr>
        <w:t xml:space="preserve"> весенне-летнего паводка, ледостава 2024 года.</w:t>
      </w:r>
    </w:p>
    <w:p w:rsidR="00F4154B" w:rsidRPr="006E5994" w:rsidRDefault="00A060D5" w:rsidP="006E5994">
      <w:pPr>
        <w:spacing w:after="0" w:line="240" w:lineRule="auto"/>
        <w:ind w:firstLine="426"/>
        <w:jc w:val="both"/>
        <w:rPr>
          <w:rFonts w:ascii="Times New Roman" w:hAnsi="Times New Roman"/>
          <w:b/>
          <w:bCs/>
          <w:sz w:val="24"/>
          <w:szCs w:val="24"/>
        </w:rPr>
      </w:pPr>
      <w:r w:rsidRPr="006E5994">
        <w:rPr>
          <w:rFonts w:ascii="Times New Roman" w:hAnsi="Times New Roman"/>
          <w:b/>
          <w:bCs/>
          <w:sz w:val="24"/>
          <w:szCs w:val="24"/>
        </w:rPr>
        <w:t>Создание условий для обеспечения жителей поселения услугами связи, общественного питании, торговли и бытового обслуживания.</w:t>
      </w:r>
    </w:p>
    <w:p w:rsidR="008F3DDC" w:rsidRPr="006E5994" w:rsidRDefault="008F3DDC" w:rsidP="006E5994">
      <w:pPr>
        <w:spacing w:after="0" w:line="240" w:lineRule="auto"/>
        <w:ind w:firstLine="426"/>
        <w:jc w:val="both"/>
        <w:rPr>
          <w:rFonts w:ascii="Times New Roman" w:hAnsi="Times New Roman"/>
          <w:sz w:val="24"/>
          <w:szCs w:val="24"/>
        </w:rPr>
      </w:pPr>
      <w:r w:rsidRPr="006E5994">
        <w:rPr>
          <w:rFonts w:ascii="Times New Roman" w:hAnsi="Times New Roman"/>
          <w:sz w:val="24"/>
          <w:szCs w:val="24"/>
        </w:rPr>
        <w:t>На территории поселения предоставляют свои услуги операторы сотовой связи: Мегафон, Ростелеком, Мотив, МТС. Услуги почтовой связи и пункт общественного доступа интернет имеются в УФПС ХМАО-Югра Филиал ФГУП «Почта России» и в М</w:t>
      </w:r>
      <w:r w:rsidR="009232D9" w:rsidRPr="006E5994">
        <w:rPr>
          <w:rFonts w:ascii="Times New Roman" w:hAnsi="Times New Roman"/>
          <w:sz w:val="24"/>
          <w:szCs w:val="24"/>
        </w:rPr>
        <w:t>Б</w:t>
      </w:r>
      <w:r w:rsidRPr="006E5994">
        <w:rPr>
          <w:rFonts w:ascii="Times New Roman" w:hAnsi="Times New Roman"/>
          <w:sz w:val="24"/>
          <w:szCs w:val="24"/>
        </w:rPr>
        <w:t>У «Центр культуры и библиотечного обслуживания «Северная звезда» филиалы Ка</w:t>
      </w:r>
      <w:r w:rsidR="00184298" w:rsidRPr="006E5994">
        <w:rPr>
          <w:rFonts w:ascii="Times New Roman" w:hAnsi="Times New Roman"/>
          <w:sz w:val="24"/>
          <w:szCs w:val="24"/>
        </w:rPr>
        <w:t>менск</w:t>
      </w:r>
      <w:r w:rsidR="00A060D5" w:rsidRPr="006E5994">
        <w:rPr>
          <w:rFonts w:ascii="Times New Roman" w:hAnsi="Times New Roman"/>
          <w:sz w:val="24"/>
          <w:szCs w:val="24"/>
        </w:rPr>
        <w:t>ой</w:t>
      </w:r>
      <w:r w:rsidR="00B70DFA" w:rsidRPr="006E5994">
        <w:rPr>
          <w:rFonts w:ascii="Times New Roman" w:hAnsi="Times New Roman"/>
          <w:sz w:val="24"/>
          <w:szCs w:val="24"/>
        </w:rPr>
        <w:t xml:space="preserve"> и Пальяновск</w:t>
      </w:r>
      <w:r w:rsidR="00A060D5" w:rsidRPr="006E5994">
        <w:rPr>
          <w:rFonts w:ascii="Times New Roman" w:hAnsi="Times New Roman"/>
          <w:sz w:val="24"/>
          <w:szCs w:val="24"/>
        </w:rPr>
        <w:t>ой</w:t>
      </w:r>
      <w:r w:rsidR="00D15619" w:rsidRPr="006E5994">
        <w:rPr>
          <w:rFonts w:ascii="Times New Roman" w:hAnsi="Times New Roman"/>
          <w:sz w:val="24"/>
          <w:szCs w:val="24"/>
        </w:rPr>
        <w:t xml:space="preserve"> </w:t>
      </w:r>
      <w:r w:rsidR="00B70DFA" w:rsidRPr="006E5994">
        <w:rPr>
          <w:rFonts w:ascii="Times New Roman" w:hAnsi="Times New Roman"/>
          <w:sz w:val="24"/>
          <w:szCs w:val="24"/>
        </w:rPr>
        <w:t>сельски</w:t>
      </w:r>
      <w:r w:rsidR="00A060D5" w:rsidRPr="006E5994">
        <w:rPr>
          <w:rFonts w:ascii="Times New Roman" w:hAnsi="Times New Roman"/>
          <w:sz w:val="24"/>
          <w:szCs w:val="24"/>
        </w:rPr>
        <w:t>х библиотек</w:t>
      </w:r>
      <w:r w:rsidRPr="006E5994">
        <w:rPr>
          <w:rFonts w:ascii="Times New Roman" w:hAnsi="Times New Roman"/>
          <w:sz w:val="24"/>
          <w:szCs w:val="24"/>
        </w:rPr>
        <w:t>.</w:t>
      </w:r>
    </w:p>
    <w:p w:rsidR="00FB3293" w:rsidRPr="006E5994" w:rsidRDefault="008F3DDC" w:rsidP="006E5994">
      <w:pPr>
        <w:spacing w:after="0" w:line="240" w:lineRule="auto"/>
        <w:ind w:firstLine="426"/>
        <w:jc w:val="both"/>
        <w:rPr>
          <w:rFonts w:ascii="Times New Roman" w:hAnsi="Times New Roman"/>
          <w:sz w:val="24"/>
          <w:szCs w:val="24"/>
        </w:rPr>
      </w:pPr>
      <w:r w:rsidRPr="006E5994">
        <w:rPr>
          <w:rFonts w:ascii="Times New Roman" w:hAnsi="Times New Roman"/>
          <w:sz w:val="24"/>
          <w:szCs w:val="24"/>
        </w:rPr>
        <w:t xml:space="preserve">На территории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действуют </w:t>
      </w:r>
      <w:r w:rsidR="00515B5F" w:rsidRPr="006E5994">
        <w:rPr>
          <w:rFonts w:ascii="Times New Roman" w:hAnsi="Times New Roman"/>
          <w:sz w:val="24"/>
          <w:szCs w:val="24"/>
        </w:rPr>
        <w:t>4</w:t>
      </w:r>
      <w:r w:rsidR="005C5BCC" w:rsidRPr="006E5994">
        <w:rPr>
          <w:rFonts w:ascii="Times New Roman" w:hAnsi="Times New Roman"/>
          <w:sz w:val="24"/>
          <w:szCs w:val="24"/>
        </w:rPr>
        <w:t xml:space="preserve"> магазина</w:t>
      </w:r>
      <w:r w:rsidRPr="006E5994">
        <w:rPr>
          <w:rFonts w:ascii="Times New Roman" w:hAnsi="Times New Roman"/>
          <w:sz w:val="24"/>
          <w:szCs w:val="24"/>
        </w:rPr>
        <w:t xml:space="preserve">: </w:t>
      </w:r>
      <w:proofErr w:type="gramStart"/>
      <w:r w:rsidRPr="006E5994">
        <w:rPr>
          <w:rFonts w:ascii="Times New Roman" w:hAnsi="Times New Roman"/>
          <w:sz w:val="24"/>
          <w:szCs w:val="24"/>
        </w:rPr>
        <w:t>«Мария» (продуктовый</w:t>
      </w:r>
      <w:r w:rsidR="00515B5F" w:rsidRPr="006E5994">
        <w:rPr>
          <w:rFonts w:ascii="Times New Roman" w:hAnsi="Times New Roman"/>
          <w:sz w:val="24"/>
          <w:szCs w:val="24"/>
        </w:rPr>
        <w:t>, промтовары),</w:t>
      </w:r>
      <w:r w:rsidR="00577F20" w:rsidRPr="006E5994">
        <w:rPr>
          <w:rFonts w:ascii="Times New Roman" w:hAnsi="Times New Roman"/>
          <w:sz w:val="24"/>
          <w:szCs w:val="24"/>
        </w:rPr>
        <w:t xml:space="preserve"> </w:t>
      </w:r>
      <w:r w:rsidR="00D15619" w:rsidRPr="006E5994">
        <w:rPr>
          <w:rFonts w:ascii="Times New Roman" w:hAnsi="Times New Roman"/>
          <w:sz w:val="24"/>
          <w:szCs w:val="24"/>
        </w:rPr>
        <w:t>«Нефтян</w:t>
      </w:r>
      <w:r w:rsidRPr="006E5994">
        <w:rPr>
          <w:rFonts w:ascii="Times New Roman" w:hAnsi="Times New Roman"/>
          <w:sz w:val="24"/>
          <w:szCs w:val="24"/>
        </w:rPr>
        <w:t>ик» (смешанных товаров), «Родник» (продуктовый, промышленные товары)</w:t>
      </w:r>
      <w:r w:rsidR="00B003E3" w:rsidRPr="006E5994">
        <w:rPr>
          <w:rFonts w:ascii="Times New Roman" w:hAnsi="Times New Roman"/>
          <w:sz w:val="24"/>
          <w:szCs w:val="24"/>
        </w:rPr>
        <w:t xml:space="preserve">, </w:t>
      </w:r>
      <w:r w:rsidR="00EE125F" w:rsidRPr="006E5994">
        <w:rPr>
          <w:rFonts w:ascii="Times New Roman" w:hAnsi="Times New Roman"/>
          <w:sz w:val="24"/>
          <w:szCs w:val="24"/>
        </w:rPr>
        <w:t>магазин</w:t>
      </w:r>
      <w:r w:rsidRPr="006E5994">
        <w:rPr>
          <w:rFonts w:ascii="Times New Roman" w:hAnsi="Times New Roman"/>
          <w:sz w:val="24"/>
          <w:szCs w:val="24"/>
        </w:rPr>
        <w:t xml:space="preserve"> «Универсам».</w:t>
      </w:r>
      <w:r w:rsidR="005C6E26" w:rsidRPr="006E5994">
        <w:rPr>
          <w:rFonts w:ascii="Times New Roman" w:hAnsi="Times New Roman"/>
          <w:sz w:val="24"/>
          <w:szCs w:val="24"/>
        </w:rPr>
        <w:t xml:space="preserve"> </w:t>
      </w:r>
      <w:proofErr w:type="gramEnd"/>
    </w:p>
    <w:p w:rsidR="006E5994" w:rsidRDefault="004746DE" w:rsidP="006E5994">
      <w:pPr>
        <w:ind w:firstLine="426"/>
        <w:jc w:val="both"/>
        <w:rPr>
          <w:rFonts w:ascii="Times New Roman" w:hAnsi="Times New Roman"/>
          <w:b/>
          <w:bCs/>
          <w:sz w:val="24"/>
          <w:szCs w:val="24"/>
        </w:rPr>
      </w:pPr>
      <w:r w:rsidRPr="006E5994">
        <w:rPr>
          <w:rFonts w:ascii="Times New Roman" w:hAnsi="Times New Roman"/>
          <w:b/>
          <w:bCs/>
          <w:sz w:val="24"/>
          <w:szCs w:val="24"/>
        </w:rPr>
        <w:t xml:space="preserve"> </w:t>
      </w:r>
      <w:r w:rsidR="00577F20" w:rsidRPr="006E5994">
        <w:rPr>
          <w:rFonts w:ascii="Times New Roman" w:hAnsi="Times New Roman"/>
          <w:b/>
          <w:bCs/>
          <w:sz w:val="24"/>
          <w:szCs w:val="24"/>
        </w:rPr>
        <w:t>Создание условий для организации досуга и обеспечения жителей поселения услугами культуры.</w:t>
      </w:r>
    </w:p>
    <w:p w:rsidR="00922DAE" w:rsidRPr="006E5994" w:rsidRDefault="00922DAE" w:rsidP="006E5994">
      <w:pPr>
        <w:ind w:firstLine="426"/>
        <w:jc w:val="both"/>
        <w:rPr>
          <w:rFonts w:ascii="Times New Roman" w:hAnsi="Times New Roman"/>
          <w:b/>
          <w:bCs/>
          <w:sz w:val="24"/>
          <w:szCs w:val="24"/>
        </w:rPr>
      </w:pPr>
      <w:r w:rsidRPr="006E5994">
        <w:rPr>
          <w:rFonts w:ascii="Times New Roman" w:eastAsia="BatangChe" w:hAnsi="Times New Roman"/>
          <w:sz w:val="24"/>
          <w:szCs w:val="24"/>
        </w:rPr>
        <w:t>На территории сельского поселения Каменное работает 1 учреждение культ</w:t>
      </w:r>
      <w:r w:rsidR="006E5994">
        <w:rPr>
          <w:rFonts w:ascii="Times New Roman" w:eastAsia="BatangChe" w:hAnsi="Times New Roman"/>
          <w:sz w:val="24"/>
          <w:szCs w:val="24"/>
        </w:rPr>
        <w:t xml:space="preserve">уры: МБУ ЦКБО «Северная Звезда». </w:t>
      </w:r>
      <w:r w:rsidRPr="006E5994">
        <w:rPr>
          <w:rFonts w:ascii="Times New Roman" w:eastAsia="BatangChe" w:hAnsi="Times New Roman"/>
          <w:sz w:val="24"/>
          <w:szCs w:val="24"/>
        </w:rPr>
        <w:t xml:space="preserve"> Учреждение культуры создано в целях: организации досуга и приобщения жителей муниципального образования к творчеству, культурному развитию и самообразованию, любительскому искусству и ремеслам.</w:t>
      </w:r>
    </w:p>
    <w:p w:rsidR="00922DAE" w:rsidRPr="006E5994" w:rsidRDefault="00922DAE" w:rsidP="006E5994">
      <w:pPr>
        <w:pStyle w:val="ac"/>
        <w:jc w:val="both"/>
        <w:rPr>
          <w:rFonts w:ascii="Times New Roman" w:eastAsia="BatangChe" w:hAnsi="Times New Roman"/>
          <w:sz w:val="24"/>
          <w:szCs w:val="24"/>
        </w:rPr>
      </w:pPr>
      <w:proofErr w:type="gramStart"/>
      <w:r w:rsidRPr="006E5994">
        <w:rPr>
          <w:rFonts w:ascii="Times New Roman" w:eastAsia="BatangChe" w:hAnsi="Times New Roman"/>
          <w:sz w:val="24"/>
          <w:szCs w:val="24"/>
        </w:rPr>
        <w:t xml:space="preserve">Задачами учреждения культуры являются: удовлетворение потребностей населения в сохранении и развитии традиционного народного художественного творчества, любительского искусства, другой самодеятельной творческой инициативы и социально-культурной активности населения; создания благоприятных условий для организации культурного досуга и отдыха жителей муниципального образования; предоставления услуг </w:t>
      </w:r>
      <w:r w:rsidRPr="006E5994">
        <w:rPr>
          <w:rFonts w:ascii="Times New Roman" w:eastAsia="BatangChe" w:hAnsi="Times New Roman"/>
          <w:sz w:val="24"/>
          <w:szCs w:val="24"/>
        </w:rPr>
        <w:lastRenderedPageBreak/>
        <w:t>социально-культурного, просветительского и развлекательного характера, доступных для широких слоев населения; поддержка и развитие самобытных национальных культур народных промыслов и ремесел;</w:t>
      </w:r>
      <w:proofErr w:type="gramEnd"/>
      <w:r w:rsidRPr="006E5994">
        <w:rPr>
          <w:rFonts w:ascii="Times New Roman" w:eastAsia="BatangChe" w:hAnsi="Times New Roman"/>
          <w:sz w:val="24"/>
          <w:szCs w:val="24"/>
        </w:rPr>
        <w:t xml:space="preserve"> развитие современных форм организации культурного досуга с учетом потребностей различных социально-возрастных групп населения.</w:t>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sz w:val="24"/>
          <w:szCs w:val="24"/>
        </w:rPr>
        <w:t xml:space="preserve">        Численность специалистов, работающих в сфере культуры, составила 5 человек.</w:t>
      </w:r>
    </w:p>
    <w:p w:rsidR="00922DAE" w:rsidRPr="006E5994" w:rsidRDefault="00360C6E" w:rsidP="006E5994">
      <w:pPr>
        <w:pStyle w:val="ac"/>
        <w:jc w:val="both"/>
        <w:rPr>
          <w:rFonts w:ascii="Times New Roman" w:eastAsia="BatangChe" w:hAnsi="Times New Roman"/>
          <w:sz w:val="24"/>
          <w:szCs w:val="24"/>
        </w:rPr>
      </w:pPr>
      <w:r w:rsidRPr="006E5994">
        <w:rPr>
          <w:rFonts w:ascii="Times New Roman" w:eastAsia="BatangChe" w:hAnsi="Times New Roman"/>
          <w:sz w:val="24"/>
          <w:szCs w:val="24"/>
        </w:rPr>
        <w:t>В течени</w:t>
      </w:r>
      <w:proofErr w:type="gramStart"/>
      <w:r w:rsidRPr="006E5994">
        <w:rPr>
          <w:rFonts w:ascii="Times New Roman" w:eastAsia="BatangChe" w:hAnsi="Times New Roman"/>
          <w:sz w:val="24"/>
          <w:szCs w:val="24"/>
        </w:rPr>
        <w:t>и</w:t>
      </w:r>
      <w:proofErr w:type="gramEnd"/>
      <w:r w:rsidRPr="006E5994">
        <w:rPr>
          <w:rFonts w:ascii="Times New Roman" w:eastAsia="BatangChe" w:hAnsi="Times New Roman"/>
          <w:sz w:val="24"/>
          <w:szCs w:val="24"/>
        </w:rPr>
        <w:t xml:space="preserve"> 2024 года в учреждении работало  5 клубных формирований.</w:t>
      </w:r>
      <w:r w:rsidR="00922DAE" w:rsidRPr="006E5994">
        <w:rPr>
          <w:rFonts w:ascii="Times New Roman" w:eastAsia="BatangChe" w:hAnsi="Times New Roman"/>
          <w:sz w:val="24"/>
          <w:szCs w:val="24"/>
        </w:rPr>
        <w:t xml:space="preserve"> В настоящее время работает </w:t>
      </w:r>
      <w:r w:rsidR="00000A5E" w:rsidRPr="006E5994">
        <w:rPr>
          <w:rFonts w:ascii="Times New Roman" w:eastAsia="BatangChe" w:hAnsi="Times New Roman"/>
          <w:sz w:val="24"/>
          <w:szCs w:val="24"/>
        </w:rPr>
        <w:t>семь формирований: 1 театральное</w:t>
      </w:r>
      <w:r w:rsidR="00922DAE" w:rsidRPr="006E5994">
        <w:rPr>
          <w:rFonts w:ascii="Times New Roman" w:eastAsia="BatangChe" w:hAnsi="Times New Roman"/>
          <w:sz w:val="24"/>
          <w:szCs w:val="24"/>
        </w:rPr>
        <w:t>, 2 хореографич</w:t>
      </w:r>
      <w:r w:rsidR="00000A5E" w:rsidRPr="006E5994">
        <w:rPr>
          <w:rFonts w:ascii="Times New Roman" w:eastAsia="BatangChe" w:hAnsi="Times New Roman"/>
          <w:sz w:val="24"/>
          <w:szCs w:val="24"/>
        </w:rPr>
        <w:t xml:space="preserve">еских, 2 вокальных и два </w:t>
      </w:r>
      <w:r w:rsidR="00922DAE" w:rsidRPr="006E5994">
        <w:rPr>
          <w:rFonts w:ascii="Times New Roman" w:eastAsia="BatangChe" w:hAnsi="Times New Roman"/>
          <w:sz w:val="24"/>
          <w:szCs w:val="24"/>
        </w:rPr>
        <w:t>библиотечных кружка по продвижению чтения.</w:t>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sz w:val="24"/>
          <w:szCs w:val="24"/>
        </w:rPr>
        <w:t xml:space="preserve">       Клубные формирования приняли участия в 24 мероприятиях в поселении и за его пределами. Учреждение приняло участие в мероприятиях различного уровня:</w:t>
      </w:r>
    </w:p>
    <w:p w:rsidR="005D6FD6" w:rsidRPr="006E5994" w:rsidRDefault="005D6FD6" w:rsidP="006E5994">
      <w:pPr>
        <w:pStyle w:val="ac"/>
        <w:jc w:val="both"/>
        <w:rPr>
          <w:rFonts w:ascii="Times New Roman" w:eastAsia="BatangChe" w:hAnsi="Times New Roman"/>
          <w:b/>
          <w:bCs/>
          <w:sz w:val="24"/>
          <w:szCs w:val="24"/>
        </w:rPr>
      </w:pP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b/>
          <w:bCs/>
          <w:sz w:val="24"/>
          <w:szCs w:val="24"/>
        </w:rPr>
        <w:t>Международный уровень</w:t>
      </w:r>
      <w:r w:rsidRPr="006E5994">
        <w:rPr>
          <w:rFonts w:ascii="Times New Roman" w:eastAsia="BatangChe" w:hAnsi="Times New Roman"/>
          <w:sz w:val="24"/>
          <w:szCs w:val="24"/>
        </w:rPr>
        <w:t> – 6</w:t>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b/>
          <w:bCs/>
          <w:sz w:val="24"/>
          <w:szCs w:val="24"/>
        </w:rPr>
        <w:t>Всероссийский уровень</w:t>
      </w:r>
      <w:r w:rsidRPr="006E5994">
        <w:rPr>
          <w:rFonts w:ascii="Times New Roman" w:eastAsia="BatangChe" w:hAnsi="Times New Roman"/>
          <w:sz w:val="24"/>
          <w:szCs w:val="24"/>
        </w:rPr>
        <w:t> – 62</w:t>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b/>
          <w:bCs/>
          <w:sz w:val="24"/>
          <w:szCs w:val="24"/>
        </w:rPr>
        <w:t>Региональный, окружной, зональный</w:t>
      </w:r>
      <w:r w:rsidRPr="006E5994">
        <w:rPr>
          <w:rFonts w:ascii="Times New Roman" w:eastAsia="BatangChe" w:hAnsi="Times New Roman"/>
          <w:sz w:val="24"/>
          <w:szCs w:val="24"/>
        </w:rPr>
        <w:t> – 15</w:t>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b/>
          <w:bCs/>
          <w:sz w:val="24"/>
          <w:szCs w:val="24"/>
        </w:rPr>
        <w:t>Районный уровень</w:t>
      </w:r>
      <w:r w:rsidRPr="006E5994">
        <w:rPr>
          <w:rFonts w:ascii="Times New Roman" w:eastAsia="BatangChe" w:hAnsi="Times New Roman"/>
          <w:sz w:val="24"/>
          <w:szCs w:val="24"/>
        </w:rPr>
        <w:t> – 6</w:t>
      </w:r>
    </w:p>
    <w:p w:rsidR="005D6FD6"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sz w:val="24"/>
          <w:szCs w:val="24"/>
        </w:rPr>
        <w:t xml:space="preserve">      </w:t>
      </w:r>
    </w:p>
    <w:p w:rsidR="005D6FD6" w:rsidRPr="006E5994" w:rsidRDefault="005D6FD6" w:rsidP="006E5994">
      <w:pPr>
        <w:pStyle w:val="ac"/>
        <w:jc w:val="both"/>
        <w:rPr>
          <w:rFonts w:ascii="Times New Roman" w:eastAsia="BatangChe" w:hAnsi="Times New Roman"/>
          <w:sz w:val="24"/>
          <w:szCs w:val="24"/>
        </w:rPr>
      </w:pPr>
      <w:r w:rsidRPr="006E5994">
        <w:rPr>
          <w:noProof/>
          <w:sz w:val="24"/>
          <w:szCs w:val="24"/>
          <w:lang w:eastAsia="ru-RU"/>
        </w:rPr>
        <w:drawing>
          <wp:inline distT="0" distB="0" distL="0" distR="0">
            <wp:extent cx="4933950" cy="2781300"/>
            <wp:effectExtent l="3810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sz w:val="24"/>
          <w:szCs w:val="24"/>
        </w:rPr>
        <w:t xml:space="preserve"> Информация о предстоящих мероприятиях, а также отчеты о прошедших мероприятиях размещается на сельских информационных досках и в сети Интернет на официальном сайте МБУ ЦКБО «Северная звезда», официальных страницах учреждения в социальных сетях «Одноклассники», «в Контакте».</w:t>
      </w:r>
    </w:p>
    <w:p w:rsidR="00922DAE" w:rsidRPr="006E5994" w:rsidRDefault="00922DAE" w:rsidP="006E5994">
      <w:pPr>
        <w:pStyle w:val="ac"/>
        <w:jc w:val="both"/>
        <w:rPr>
          <w:rFonts w:ascii="Times New Roman" w:eastAsia="BatangChe" w:hAnsi="Times New Roman"/>
          <w:sz w:val="24"/>
          <w:szCs w:val="24"/>
        </w:rPr>
      </w:pPr>
      <w:r w:rsidRPr="006E5994">
        <w:rPr>
          <w:rFonts w:ascii="Times New Roman" w:eastAsia="BatangChe" w:hAnsi="Times New Roman"/>
          <w:sz w:val="24"/>
          <w:szCs w:val="24"/>
        </w:rPr>
        <w:t>Объем вырученных средств от платных услуг в 2024 году составил 41300,00 руб.</w:t>
      </w:r>
    </w:p>
    <w:p w:rsidR="00922DAE" w:rsidRPr="006E5994" w:rsidRDefault="00922DAE" w:rsidP="006E5994">
      <w:pPr>
        <w:pStyle w:val="ac"/>
        <w:jc w:val="both"/>
        <w:rPr>
          <w:rFonts w:ascii="Times New Roman" w:eastAsia="BatangChe" w:hAnsi="Times New Roman"/>
          <w:sz w:val="24"/>
          <w:szCs w:val="24"/>
        </w:rPr>
      </w:pPr>
    </w:p>
    <w:p w:rsidR="00922DAE" w:rsidRPr="006E5994" w:rsidRDefault="00922DAE" w:rsidP="006E5994">
      <w:pPr>
        <w:pStyle w:val="ac"/>
        <w:jc w:val="both"/>
        <w:rPr>
          <w:rFonts w:ascii="Times New Roman" w:eastAsia="BatangChe" w:hAnsi="Times New Roman"/>
          <w:b/>
          <w:sz w:val="24"/>
          <w:szCs w:val="24"/>
        </w:rPr>
      </w:pPr>
      <w:r w:rsidRPr="006E5994">
        <w:rPr>
          <w:rFonts w:ascii="Times New Roman" w:eastAsia="BatangChe" w:hAnsi="Times New Roman"/>
          <w:b/>
          <w:sz w:val="24"/>
          <w:szCs w:val="24"/>
        </w:rPr>
        <w:t>Виды мероприятий</w:t>
      </w:r>
      <w:r w:rsidR="003E7DBD" w:rsidRPr="006E5994">
        <w:rPr>
          <w:rFonts w:ascii="Times New Roman" w:eastAsia="BatangChe" w:hAnsi="Times New Roman"/>
          <w:b/>
          <w:sz w:val="24"/>
          <w:szCs w:val="24"/>
        </w:rPr>
        <w:t>:</w:t>
      </w:r>
    </w:p>
    <w:p w:rsidR="00922DAE" w:rsidRPr="006E5994" w:rsidRDefault="00922DAE" w:rsidP="006E5994">
      <w:pPr>
        <w:pStyle w:val="ac"/>
        <w:jc w:val="both"/>
        <w:rPr>
          <w:rFonts w:ascii="Times New Roman" w:eastAsia="BatangChe" w:hAnsi="Times New Roman"/>
          <w:sz w:val="24"/>
          <w:szCs w:val="24"/>
        </w:rPr>
      </w:pPr>
    </w:p>
    <w:tbl>
      <w:tblPr>
        <w:tblW w:w="4650" w:type="pct"/>
        <w:jc w:val="center"/>
        <w:shd w:val="clear" w:color="auto" w:fill="FFFFFF"/>
        <w:tblCellMar>
          <w:left w:w="0" w:type="dxa"/>
          <w:right w:w="0" w:type="dxa"/>
        </w:tblCellMar>
        <w:tblLook w:val="04A0"/>
      </w:tblPr>
      <w:tblGrid>
        <w:gridCol w:w="5332"/>
        <w:gridCol w:w="3964"/>
      </w:tblGrid>
      <w:tr w:rsidR="00922DAE" w:rsidRPr="006E5994" w:rsidTr="00B03D82">
        <w:trPr>
          <w:trHeight w:val="225"/>
          <w:jc w:val="center"/>
        </w:trPr>
        <w:tc>
          <w:tcPr>
            <w:tcW w:w="50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5D6FD6" w:rsidP="006E5994">
            <w:pPr>
              <w:pStyle w:val="ac"/>
              <w:jc w:val="both"/>
              <w:rPr>
                <w:rFonts w:ascii="Times New Roman" w:hAnsi="Times New Roman"/>
                <w:sz w:val="24"/>
                <w:szCs w:val="24"/>
              </w:rPr>
            </w:pPr>
            <w:r w:rsidRPr="006E5994">
              <w:rPr>
                <w:rFonts w:ascii="Times New Roman" w:hAnsi="Times New Roman"/>
                <w:sz w:val="24"/>
                <w:szCs w:val="24"/>
              </w:rPr>
              <w:t>п</w:t>
            </w:r>
            <w:r w:rsidR="00922DAE" w:rsidRPr="006E5994">
              <w:rPr>
                <w:rFonts w:ascii="Times New Roman" w:hAnsi="Times New Roman"/>
                <w:sz w:val="24"/>
                <w:szCs w:val="24"/>
              </w:rPr>
              <w:t>атриотическое, гражданское воспитание</w:t>
            </w:r>
          </w:p>
        </w:tc>
        <w:tc>
          <w:tcPr>
            <w:tcW w:w="378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58</w:t>
            </w:r>
          </w:p>
        </w:tc>
      </w:tr>
      <w:tr w:rsidR="00922DAE" w:rsidRPr="006E5994" w:rsidTr="00B03D82">
        <w:trPr>
          <w:trHeight w:val="495"/>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мероприятия, направленные на профилактику наркомании и пропаганду здорового образа жизни</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13</w:t>
            </w:r>
          </w:p>
        </w:tc>
      </w:tr>
      <w:tr w:rsidR="00922DAE" w:rsidRPr="006E5994" w:rsidTr="00B03D82">
        <w:trPr>
          <w:trHeight w:val="270"/>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мероприятия по работе с людьми с ограниченными возможностями</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2</w:t>
            </w:r>
          </w:p>
        </w:tc>
      </w:tr>
      <w:tr w:rsidR="00922DAE" w:rsidRPr="006E5994" w:rsidTr="00B03D82">
        <w:trPr>
          <w:trHeight w:val="270"/>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мероприятия по работе с людьми старшего поколения</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8</w:t>
            </w:r>
          </w:p>
        </w:tc>
      </w:tr>
      <w:tr w:rsidR="00922DAE" w:rsidRPr="006E5994" w:rsidTr="00B03D82">
        <w:trPr>
          <w:trHeight w:val="270"/>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мероприятия экологической направленности</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8</w:t>
            </w:r>
          </w:p>
        </w:tc>
      </w:tr>
      <w:tr w:rsidR="00922DAE" w:rsidRPr="006E5994" w:rsidTr="00B03D82">
        <w:trPr>
          <w:trHeight w:val="225"/>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proofErr w:type="gramStart"/>
            <w:r w:rsidRPr="006E5994">
              <w:rPr>
                <w:rFonts w:ascii="Times New Roman" w:hAnsi="Times New Roman"/>
                <w:sz w:val="24"/>
                <w:szCs w:val="24"/>
              </w:rPr>
              <w:t>мероприятия</w:t>
            </w:r>
            <w:proofErr w:type="gramEnd"/>
            <w:r w:rsidRPr="006E5994">
              <w:rPr>
                <w:rFonts w:ascii="Times New Roman" w:hAnsi="Times New Roman"/>
                <w:sz w:val="24"/>
                <w:szCs w:val="24"/>
              </w:rPr>
              <w:t xml:space="preserve"> направленные на развитие семейного творчества</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0</w:t>
            </w:r>
          </w:p>
        </w:tc>
      </w:tr>
      <w:tr w:rsidR="00922DAE" w:rsidRPr="006E5994" w:rsidTr="00B03D82">
        <w:trPr>
          <w:trHeight w:val="225"/>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информационно-методические мероприятия</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3</w:t>
            </w:r>
          </w:p>
        </w:tc>
      </w:tr>
      <w:tr w:rsidR="00922DAE" w:rsidRPr="006E5994" w:rsidTr="00B03D82">
        <w:trPr>
          <w:trHeight w:val="225"/>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 xml:space="preserve">мероприятия национальной и межнациональной </w:t>
            </w:r>
            <w:r w:rsidRPr="006E5994">
              <w:rPr>
                <w:rFonts w:ascii="Times New Roman" w:hAnsi="Times New Roman"/>
                <w:sz w:val="24"/>
                <w:szCs w:val="24"/>
              </w:rPr>
              <w:lastRenderedPageBreak/>
              <w:t>направленности</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lastRenderedPageBreak/>
              <w:t>2</w:t>
            </w:r>
          </w:p>
        </w:tc>
      </w:tr>
      <w:tr w:rsidR="00922DAE" w:rsidRPr="006E5994" w:rsidTr="00B03D82">
        <w:trPr>
          <w:trHeight w:val="240"/>
          <w:jc w:val="center"/>
        </w:trPr>
        <w:tc>
          <w:tcPr>
            <w:tcW w:w="509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lastRenderedPageBreak/>
              <w:t>иные мероприятия</w:t>
            </w:r>
          </w:p>
        </w:tc>
        <w:tc>
          <w:tcPr>
            <w:tcW w:w="3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154</w:t>
            </w:r>
          </w:p>
        </w:tc>
      </w:tr>
    </w:tbl>
    <w:p w:rsidR="00922DAE" w:rsidRPr="006E5994" w:rsidRDefault="00922DAE" w:rsidP="006E5994">
      <w:pPr>
        <w:jc w:val="both"/>
        <w:rPr>
          <w:rFonts w:ascii="Times New Roman" w:hAnsi="Times New Roman"/>
          <w:b/>
          <w:color w:val="C00000"/>
          <w:sz w:val="24"/>
          <w:szCs w:val="24"/>
        </w:rPr>
      </w:pPr>
      <w:r w:rsidRPr="006E5994">
        <w:rPr>
          <w:rFonts w:ascii="Times New Roman" w:hAnsi="Times New Roman"/>
          <w:b/>
          <w:color w:val="C00000"/>
          <w:sz w:val="24"/>
          <w:szCs w:val="24"/>
        </w:rPr>
        <w:t>Масс-медиа</w:t>
      </w:r>
    </w:p>
    <w:tbl>
      <w:tblPr>
        <w:tblpPr w:leftFromText="180" w:rightFromText="180" w:vertAnchor="text" w:tblpXSpec="center"/>
        <w:tblW w:w="7239" w:type="dxa"/>
        <w:shd w:val="clear" w:color="auto" w:fill="FFFFFF"/>
        <w:tblCellMar>
          <w:left w:w="0" w:type="dxa"/>
          <w:right w:w="0" w:type="dxa"/>
        </w:tblCellMar>
        <w:tblLook w:val="04A0"/>
      </w:tblPr>
      <w:tblGrid>
        <w:gridCol w:w="5439"/>
        <w:gridCol w:w="1800"/>
      </w:tblGrid>
      <w:tr w:rsidR="00922DAE" w:rsidRPr="006E5994" w:rsidTr="00B03D82">
        <w:trPr>
          <w:trHeight w:val="21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публикации в местных печатных изданиях</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 </w:t>
            </w:r>
          </w:p>
        </w:tc>
      </w:tr>
      <w:tr w:rsidR="00922DAE" w:rsidRPr="006E5994" w:rsidTr="00B03D82">
        <w:trPr>
          <w:trHeight w:val="21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 xml:space="preserve">публикации в </w:t>
            </w:r>
            <w:proofErr w:type="gramStart"/>
            <w:r w:rsidRPr="006E5994">
              <w:rPr>
                <w:rFonts w:ascii="Times New Roman" w:hAnsi="Times New Roman"/>
                <w:sz w:val="24"/>
                <w:szCs w:val="24"/>
              </w:rPr>
              <w:t>интернет-источниках</w:t>
            </w:r>
            <w:proofErr w:type="gramEnd"/>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244</w:t>
            </w:r>
          </w:p>
        </w:tc>
      </w:tr>
      <w:tr w:rsidR="00922DAE" w:rsidRPr="006E5994" w:rsidTr="00B03D82">
        <w:trPr>
          <w:trHeight w:val="21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публикации в социальных сетях учреждения:</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244</w:t>
            </w:r>
          </w:p>
        </w:tc>
      </w:tr>
      <w:tr w:rsidR="00922DAE" w:rsidRPr="006E5994" w:rsidTr="00B03D82">
        <w:trPr>
          <w:trHeight w:val="21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постов</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244</w:t>
            </w:r>
          </w:p>
        </w:tc>
      </w:tr>
      <w:tr w:rsidR="00922DAE" w:rsidRPr="006E5994" w:rsidTr="00B03D82">
        <w:trPr>
          <w:trHeight w:val="465"/>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подписчиков</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809</w:t>
            </w:r>
          </w:p>
        </w:tc>
      </w:tr>
      <w:tr w:rsidR="00922DAE" w:rsidRPr="006E5994" w:rsidTr="00B03D82">
        <w:trPr>
          <w:trHeight w:val="42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просмотров</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37869</w:t>
            </w:r>
          </w:p>
        </w:tc>
      </w:tr>
      <w:tr w:rsidR="00922DAE" w:rsidRPr="006E5994" w:rsidTr="00B03D82">
        <w:trPr>
          <w:trHeight w:val="285"/>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лайков</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1988</w:t>
            </w:r>
          </w:p>
        </w:tc>
      </w:tr>
      <w:tr w:rsidR="00922DAE" w:rsidRPr="006E5994" w:rsidTr="00B03D82">
        <w:trPr>
          <w:trHeight w:val="405"/>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комментариев</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245</w:t>
            </w:r>
          </w:p>
        </w:tc>
      </w:tr>
      <w:tr w:rsidR="00922DAE" w:rsidRPr="006E5994" w:rsidTr="00B03D82">
        <w:trPr>
          <w:trHeight w:val="27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репостов</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139</w:t>
            </w:r>
          </w:p>
        </w:tc>
      </w:tr>
      <w:tr w:rsidR="00922DAE" w:rsidRPr="006E5994" w:rsidTr="00B03D82">
        <w:trPr>
          <w:trHeight w:val="21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 xml:space="preserve">Взаимодействие с порталом PRO. </w:t>
            </w:r>
            <w:proofErr w:type="spellStart"/>
            <w:r w:rsidRPr="006E5994">
              <w:rPr>
                <w:rFonts w:ascii="Times New Roman" w:hAnsi="Times New Roman"/>
                <w:sz w:val="24"/>
                <w:szCs w:val="24"/>
              </w:rPr>
              <w:t>Культура</w:t>
            </w:r>
            <w:proofErr w:type="gramStart"/>
            <w:r w:rsidRPr="006E5994">
              <w:rPr>
                <w:rFonts w:ascii="Times New Roman" w:hAnsi="Times New Roman"/>
                <w:sz w:val="24"/>
                <w:szCs w:val="24"/>
              </w:rPr>
              <w:t>.Р</w:t>
            </w:r>
            <w:proofErr w:type="gramEnd"/>
            <w:r w:rsidRPr="006E5994">
              <w:rPr>
                <w:rFonts w:ascii="Times New Roman" w:hAnsi="Times New Roman"/>
                <w:sz w:val="24"/>
                <w:szCs w:val="24"/>
              </w:rPr>
              <w:t>Ф</w:t>
            </w:r>
            <w:proofErr w:type="spellEnd"/>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0</w:t>
            </w:r>
          </w:p>
        </w:tc>
      </w:tr>
      <w:tr w:rsidR="00922DAE" w:rsidRPr="006E5994" w:rsidTr="00B03D82">
        <w:trPr>
          <w:trHeight w:val="42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подтвержденных событий</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68</w:t>
            </w:r>
          </w:p>
        </w:tc>
      </w:tr>
      <w:tr w:rsidR="00922DAE" w:rsidRPr="006E5994" w:rsidTr="00B03D82">
        <w:trPr>
          <w:trHeight w:val="21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Количество проведенных онлайн трансляций</w:t>
            </w:r>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0</w:t>
            </w:r>
          </w:p>
        </w:tc>
      </w:tr>
      <w:tr w:rsidR="00922DAE" w:rsidRPr="006E5994" w:rsidTr="00B03D82">
        <w:trPr>
          <w:trHeight w:val="720"/>
        </w:trPr>
        <w:tc>
          <w:tcPr>
            <w:tcW w:w="54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922DAE" w:rsidRPr="006E5994" w:rsidRDefault="00922DAE" w:rsidP="006E5994">
            <w:pPr>
              <w:pStyle w:val="ac"/>
              <w:jc w:val="both"/>
              <w:rPr>
                <w:rFonts w:ascii="Times New Roman" w:hAnsi="Times New Roman"/>
                <w:sz w:val="24"/>
                <w:szCs w:val="24"/>
              </w:rPr>
            </w:pPr>
            <w:r w:rsidRPr="006E5994">
              <w:rPr>
                <w:rFonts w:ascii="Times New Roman" w:hAnsi="Times New Roman"/>
                <w:sz w:val="24"/>
                <w:szCs w:val="24"/>
              </w:rPr>
              <w:t xml:space="preserve">Количество посещений официального сайта учреждения по установленному счетчику PRO. </w:t>
            </w:r>
            <w:proofErr w:type="spellStart"/>
            <w:r w:rsidRPr="006E5994">
              <w:rPr>
                <w:rFonts w:ascii="Times New Roman" w:hAnsi="Times New Roman"/>
                <w:sz w:val="24"/>
                <w:szCs w:val="24"/>
              </w:rPr>
              <w:t>Культура</w:t>
            </w:r>
            <w:proofErr w:type="gramStart"/>
            <w:r w:rsidRPr="006E5994">
              <w:rPr>
                <w:rFonts w:ascii="Times New Roman" w:hAnsi="Times New Roman"/>
                <w:sz w:val="24"/>
                <w:szCs w:val="24"/>
              </w:rPr>
              <w:t>.Р</w:t>
            </w:r>
            <w:proofErr w:type="gramEnd"/>
            <w:r w:rsidRPr="006E5994">
              <w:rPr>
                <w:rFonts w:ascii="Times New Roman" w:hAnsi="Times New Roman"/>
                <w:sz w:val="24"/>
                <w:szCs w:val="24"/>
              </w:rPr>
              <w:t>Ф</w:t>
            </w:r>
            <w:proofErr w:type="spellEnd"/>
          </w:p>
        </w:tc>
        <w:tc>
          <w:tcPr>
            <w:tcW w:w="180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rsidR="00922DAE" w:rsidRPr="006E5994" w:rsidRDefault="00922DAE" w:rsidP="006E5994">
            <w:pPr>
              <w:jc w:val="both"/>
              <w:rPr>
                <w:sz w:val="24"/>
                <w:szCs w:val="24"/>
              </w:rPr>
            </w:pPr>
            <w:r w:rsidRPr="006E5994">
              <w:rPr>
                <w:sz w:val="24"/>
                <w:szCs w:val="24"/>
              </w:rPr>
              <w:t>2055</w:t>
            </w:r>
          </w:p>
        </w:tc>
      </w:tr>
    </w:tbl>
    <w:p w:rsidR="00922DAE" w:rsidRPr="006E5994" w:rsidRDefault="00922DAE" w:rsidP="006E5994">
      <w:pPr>
        <w:jc w:val="both"/>
        <w:rPr>
          <w:rFonts w:ascii="Times New Roman" w:hAnsi="Times New Roman"/>
          <w:sz w:val="24"/>
          <w:szCs w:val="24"/>
        </w:rPr>
      </w:pPr>
    </w:p>
    <w:p w:rsidR="00922DAE" w:rsidRPr="006E5994" w:rsidRDefault="00922DAE" w:rsidP="006E5994">
      <w:pPr>
        <w:jc w:val="both"/>
        <w:rPr>
          <w:rFonts w:ascii="Times New Roman" w:hAnsi="Times New Roman"/>
          <w:sz w:val="24"/>
          <w:szCs w:val="24"/>
        </w:rPr>
      </w:pPr>
    </w:p>
    <w:p w:rsidR="00922DAE" w:rsidRPr="006E5994" w:rsidRDefault="00922DAE" w:rsidP="006E5994">
      <w:pPr>
        <w:jc w:val="both"/>
        <w:rPr>
          <w:rFonts w:ascii="Times New Roman" w:hAnsi="Times New Roman"/>
          <w:sz w:val="24"/>
          <w:szCs w:val="24"/>
        </w:rPr>
      </w:pPr>
    </w:p>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 xml:space="preserve"> </w:t>
      </w:r>
    </w:p>
    <w:p w:rsidR="00922DAE" w:rsidRPr="006E5994" w:rsidRDefault="00922DAE" w:rsidP="006E5994">
      <w:pPr>
        <w:jc w:val="both"/>
        <w:rPr>
          <w:rFonts w:ascii="Times New Roman" w:hAnsi="Times New Roman"/>
          <w:sz w:val="24"/>
          <w:szCs w:val="24"/>
        </w:rPr>
      </w:pPr>
    </w:p>
    <w:p w:rsidR="00922DAE" w:rsidRPr="006E5994" w:rsidRDefault="00922DAE" w:rsidP="006E5994">
      <w:pPr>
        <w:jc w:val="both"/>
        <w:rPr>
          <w:rFonts w:ascii="Times New Roman" w:hAnsi="Times New Roman"/>
          <w:sz w:val="24"/>
          <w:szCs w:val="24"/>
        </w:rPr>
      </w:pPr>
    </w:p>
    <w:p w:rsidR="00922DAE" w:rsidRPr="006E5994" w:rsidRDefault="00922DAE" w:rsidP="006E5994">
      <w:pPr>
        <w:jc w:val="both"/>
        <w:rPr>
          <w:rFonts w:ascii="Times New Roman" w:hAnsi="Times New Roman"/>
          <w:sz w:val="24"/>
          <w:szCs w:val="24"/>
        </w:rPr>
      </w:pPr>
    </w:p>
    <w:p w:rsidR="00922DAE" w:rsidRPr="006E5994" w:rsidRDefault="00922DAE" w:rsidP="006E5994">
      <w:pPr>
        <w:jc w:val="both"/>
        <w:rPr>
          <w:rFonts w:ascii="Times New Roman" w:hAnsi="Times New Roman"/>
          <w:sz w:val="24"/>
          <w:szCs w:val="24"/>
        </w:rPr>
      </w:pPr>
    </w:p>
    <w:p w:rsidR="006E5994" w:rsidRDefault="00922DAE" w:rsidP="006E5994">
      <w:pPr>
        <w:jc w:val="both"/>
        <w:rPr>
          <w:rFonts w:ascii="Times New Roman" w:hAnsi="Times New Roman"/>
          <w:b/>
          <w:bCs/>
          <w:sz w:val="24"/>
          <w:szCs w:val="24"/>
          <w:u w:val="single"/>
        </w:rPr>
      </w:pPr>
      <w:r w:rsidRPr="006E5994">
        <w:rPr>
          <w:rFonts w:ascii="Times New Roman" w:hAnsi="Times New Roman"/>
          <w:sz w:val="24"/>
          <w:szCs w:val="24"/>
        </w:rPr>
        <w:t xml:space="preserve"> сравнительного анализа показателей видно, что за  2024 года,  по сравнению с 2023 года количество мероприятий увеличилось, но уменьшилось количество посещений данных мероприятий. Это связано с уменьшением численности населения села Пальяново, в т. ч. детей и выездом жителей села на постоянное место жительства  другие населённые пункты. Уменьшилось  количество мероприятий на платной основе, увеличилось посещений данных мероприятий. Также видно, что уменьшился показатель «Количество клубных формирований», это связано с сокращением 0,5 ставки Руководителя клубного формирования, так же с уменьшением численности населения села Пальяново. Заведующий филиалом </w:t>
      </w:r>
      <w:proofErr w:type="spellStart"/>
      <w:r w:rsidRPr="006E5994">
        <w:rPr>
          <w:rFonts w:ascii="Times New Roman" w:hAnsi="Times New Roman"/>
          <w:sz w:val="24"/>
          <w:szCs w:val="24"/>
        </w:rPr>
        <w:t>Пальяновским</w:t>
      </w:r>
      <w:proofErr w:type="spellEnd"/>
      <w:r w:rsidRPr="006E5994">
        <w:rPr>
          <w:rFonts w:ascii="Times New Roman" w:hAnsi="Times New Roman"/>
          <w:sz w:val="24"/>
          <w:szCs w:val="24"/>
        </w:rPr>
        <w:t xml:space="preserve"> сельским клубом работает одна на 0,75 ставки, график работы филиала не полный. Так же заведующий филиалом </w:t>
      </w:r>
      <w:proofErr w:type="spellStart"/>
      <w:r w:rsidRPr="006E5994">
        <w:rPr>
          <w:rFonts w:ascii="Times New Roman" w:hAnsi="Times New Roman"/>
          <w:sz w:val="24"/>
          <w:szCs w:val="24"/>
        </w:rPr>
        <w:t>Пальяновским</w:t>
      </w:r>
      <w:proofErr w:type="spellEnd"/>
      <w:r w:rsidRPr="006E5994">
        <w:rPr>
          <w:rFonts w:ascii="Times New Roman" w:hAnsi="Times New Roman"/>
          <w:sz w:val="24"/>
          <w:szCs w:val="24"/>
        </w:rPr>
        <w:t xml:space="preserve"> сельским клубом</w:t>
      </w:r>
      <w:proofErr w:type="gramStart"/>
      <w:r w:rsidRPr="006E5994">
        <w:rPr>
          <w:rFonts w:ascii="Times New Roman" w:hAnsi="Times New Roman"/>
          <w:sz w:val="24"/>
          <w:szCs w:val="24"/>
        </w:rPr>
        <w:t>.</w:t>
      </w:r>
      <w:proofErr w:type="gramEnd"/>
      <w:r w:rsidRPr="006E5994">
        <w:rPr>
          <w:rFonts w:ascii="Times New Roman" w:hAnsi="Times New Roman"/>
          <w:sz w:val="24"/>
          <w:szCs w:val="24"/>
        </w:rPr>
        <w:t xml:space="preserve"> </w:t>
      </w:r>
      <w:proofErr w:type="gramStart"/>
      <w:r w:rsidRPr="006E5994">
        <w:rPr>
          <w:rFonts w:ascii="Times New Roman" w:hAnsi="Times New Roman"/>
          <w:sz w:val="24"/>
          <w:szCs w:val="24"/>
        </w:rPr>
        <w:t>к</w:t>
      </w:r>
      <w:proofErr w:type="gramEnd"/>
      <w:r w:rsidRPr="006E5994">
        <w:rPr>
          <w:rFonts w:ascii="Times New Roman" w:hAnsi="Times New Roman"/>
          <w:sz w:val="24"/>
          <w:szCs w:val="24"/>
        </w:rPr>
        <w:t xml:space="preserve">огда  находится в очередном отпуске или на больничном листе сельский клуб закрыт. </w:t>
      </w:r>
    </w:p>
    <w:p w:rsidR="00922DAE" w:rsidRPr="006E5994" w:rsidRDefault="00922DAE" w:rsidP="006E5994">
      <w:pPr>
        <w:ind w:firstLine="708"/>
        <w:jc w:val="both"/>
        <w:rPr>
          <w:rFonts w:ascii="Times New Roman" w:hAnsi="Times New Roman"/>
          <w:b/>
          <w:bCs/>
          <w:sz w:val="24"/>
          <w:szCs w:val="24"/>
          <w:u w:val="single"/>
        </w:rPr>
      </w:pPr>
      <w:r w:rsidRPr="006E5994">
        <w:rPr>
          <w:rFonts w:ascii="Times New Roman" w:hAnsi="Times New Roman"/>
          <w:b/>
          <w:bCs/>
          <w:sz w:val="24"/>
          <w:szCs w:val="24"/>
        </w:rPr>
        <w:t xml:space="preserve">Основные показатели деятельности библиотек с. </w:t>
      </w:r>
      <w:proofErr w:type="gramStart"/>
      <w:r w:rsidRPr="006E5994">
        <w:rPr>
          <w:rFonts w:ascii="Times New Roman" w:hAnsi="Times New Roman"/>
          <w:b/>
          <w:bCs/>
          <w:sz w:val="24"/>
          <w:szCs w:val="24"/>
        </w:rPr>
        <w:t>Каменное</w:t>
      </w:r>
      <w:proofErr w:type="gramEnd"/>
      <w:r w:rsidRPr="006E5994">
        <w:rPr>
          <w:rFonts w:ascii="Times New Roman" w:hAnsi="Times New Roman"/>
          <w:b/>
          <w:bCs/>
          <w:sz w:val="24"/>
          <w:szCs w:val="24"/>
        </w:rPr>
        <w:t xml:space="preserve"> и с. Пальяново МБУ ЦКБО «Северная Звезда»</w:t>
      </w:r>
    </w:p>
    <w:tbl>
      <w:tblPr>
        <w:tblW w:w="0" w:type="auto"/>
        <w:tblInd w:w="360" w:type="dxa"/>
        <w:shd w:val="clear" w:color="auto" w:fill="FFFFFF"/>
        <w:tblCellMar>
          <w:left w:w="0" w:type="dxa"/>
          <w:right w:w="0" w:type="dxa"/>
        </w:tblCellMar>
        <w:tblLook w:val="04A0"/>
      </w:tblPr>
      <w:tblGrid>
        <w:gridCol w:w="3558"/>
        <w:gridCol w:w="1879"/>
        <w:gridCol w:w="1547"/>
        <w:gridCol w:w="2227"/>
      </w:tblGrid>
      <w:tr w:rsidR="00922DAE" w:rsidRPr="006E5994" w:rsidTr="004A1D52">
        <w:tc>
          <w:tcPr>
            <w:tcW w:w="355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b/>
                <w:color w:val="C00000"/>
                <w:sz w:val="24"/>
                <w:szCs w:val="24"/>
              </w:rPr>
            </w:pPr>
            <w:r w:rsidRPr="006E5994">
              <w:rPr>
                <w:rFonts w:ascii="Times New Roman" w:hAnsi="Times New Roman"/>
                <w:b/>
                <w:color w:val="C00000"/>
                <w:sz w:val="24"/>
                <w:szCs w:val="24"/>
              </w:rPr>
              <w:t>Показатели</w:t>
            </w:r>
          </w:p>
        </w:tc>
        <w:tc>
          <w:tcPr>
            <w:tcW w:w="1879" w:type="dxa"/>
            <w:tcBorders>
              <w:top w:val="single" w:sz="8" w:space="0" w:color="auto"/>
              <w:left w:val="nil"/>
              <w:bottom w:val="single" w:sz="8" w:space="0" w:color="auto"/>
              <w:right w:val="single" w:sz="8" w:space="0" w:color="auto"/>
            </w:tcBorders>
            <w:shd w:val="clear" w:color="auto" w:fill="FFFF00"/>
            <w:tcMar>
              <w:top w:w="0" w:type="dxa"/>
              <w:left w:w="108" w:type="dxa"/>
              <w:bottom w:w="0" w:type="dxa"/>
              <w:right w:w="108" w:type="dxa"/>
            </w:tcMar>
            <w:hideMark/>
          </w:tcPr>
          <w:p w:rsidR="00922DAE" w:rsidRPr="006E5994" w:rsidRDefault="00922DAE" w:rsidP="006E5994">
            <w:pPr>
              <w:jc w:val="both"/>
              <w:rPr>
                <w:rFonts w:ascii="Times New Roman" w:hAnsi="Times New Roman"/>
                <w:b/>
                <w:color w:val="C00000"/>
                <w:sz w:val="24"/>
                <w:szCs w:val="24"/>
              </w:rPr>
            </w:pPr>
            <w:r w:rsidRPr="006E5994">
              <w:rPr>
                <w:rFonts w:ascii="Times New Roman" w:hAnsi="Times New Roman"/>
                <w:b/>
                <w:color w:val="C00000"/>
                <w:sz w:val="24"/>
                <w:szCs w:val="24"/>
              </w:rPr>
              <w:t>2023</w:t>
            </w:r>
          </w:p>
        </w:tc>
        <w:tc>
          <w:tcPr>
            <w:tcW w:w="1547" w:type="dxa"/>
            <w:tcBorders>
              <w:top w:val="single" w:sz="8" w:space="0" w:color="auto"/>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hideMark/>
          </w:tcPr>
          <w:p w:rsidR="00922DAE" w:rsidRPr="006E5994" w:rsidRDefault="00922DAE" w:rsidP="006E5994">
            <w:pPr>
              <w:jc w:val="both"/>
              <w:rPr>
                <w:rFonts w:ascii="Times New Roman" w:hAnsi="Times New Roman"/>
                <w:b/>
                <w:color w:val="C00000"/>
                <w:sz w:val="24"/>
                <w:szCs w:val="24"/>
              </w:rPr>
            </w:pPr>
            <w:r w:rsidRPr="006E5994">
              <w:rPr>
                <w:rFonts w:ascii="Times New Roman" w:hAnsi="Times New Roman"/>
                <w:b/>
                <w:color w:val="C00000"/>
                <w:sz w:val="24"/>
                <w:szCs w:val="24"/>
              </w:rPr>
              <w:t>2024</w:t>
            </w:r>
          </w:p>
        </w:tc>
        <w:tc>
          <w:tcPr>
            <w:tcW w:w="222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b/>
                <w:color w:val="C00000"/>
                <w:sz w:val="24"/>
                <w:szCs w:val="24"/>
              </w:rPr>
            </w:pPr>
            <w:r w:rsidRPr="006E5994">
              <w:rPr>
                <w:rFonts w:ascii="Times New Roman" w:hAnsi="Times New Roman"/>
                <w:b/>
                <w:color w:val="C00000"/>
                <w:sz w:val="24"/>
                <w:szCs w:val="24"/>
              </w:rPr>
              <w:t>Динамика, %</w:t>
            </w:r>
          </w:p>
        </w:tc>
      </w:tr>
      <w:tr w:rsidR="00922DAE" w:rsidRPr="006E5994" w:rsidTr="004A1D52">
        <w:tc>
          <w:tcPr>
            <w:tcW w:w="355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Библиотечный фонд (экз.)</w:t>
            </w:r>
          </w:p>
        </w:tc>
        <w:tc>
          <w:tcPr>
            <w:tcW w:w="18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vAlign w:val="bottom"/>
          </w:tcPr>
          <w:p w:rsidR="00922DAE" w:rsidRPr="006E5994" w:rsidRDefault="00922DAE" w:rsidP="006E5994">
            <w:pPr>
              <w:jc w:val="both"/>
              <w:rPr>
                <w:rFonts w:ascii="Times New Roman" w:hAnsi="Times New Roman"/>
                <w:b/>
                <w:sz w:val="24"/>
                <w:szCs w:val="24"/>
              </w:rPr>
            </w:pPr>
            <w:r w:rsidRPr="006E5994">
              <w:rPr>
                <w:rFonts w:ascii="Times New Roman" w:hAnsi="Times New Roman"/>
                <w:b/>
                <w:sz w:val="24"/>
                <w:szCs w:val="24"/>
              </w:rPr>
              <w:t>9036</w:t>
            </w:r>
          </w:p>
        </w:tc>
        <w:tc>
          <w:tcPr>
            <w:tcW w:w="1547" w:type="dxa"/>
            <w:tcBorders>
              <w:top w:val="nil"/>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vAlign w:val="bottom"/>
          </w:tcPr>
          <w:p w:rsidR="00922DAE" w:rsidRPr="006E5994" w:rsidRDefault="00922DAE" w:rsidP="006E5994">
            <w:pPr>
              <w:jc w:val="both"/>
              <w:rPr>
                <w:rFonts w:ascii="Times New Roman" w:hAnsi="Times New Roman"/>
                <w:b/>
                <w:sz w:val="24"/>
                <w:szCs w:val="24"/>
              </w:rPr>
            </w:pPr>
            <w:r w:rsidRPr="006E5994">
              <w:rPr>
                <w:rFonts w:ascii="Times New Roman" w:hAnsi="Times New Roman"/>
                <w:b/>
                <w:sz w:val="24"/>
                <w:szCs w:val="24"/>
              </w:rPr>
              <w:t>9225</w:t>
            </w:r>
          </w:p>
        </w:tc>
        <w:tc>
          <w:tcPr>
            <w:tcW w:w="22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rsidR="00922DAE" w:rsidRPr="006E5994" w:rsidRDefault="00000239" w:rsidP="006E5994">
            <w:pPr>
              <w:jc w:val="both"/>
              <w:rPr>
                <w:rFonts w:ascii="Times New Roman" w:hAnsi="Times New Roman"/>
                <w:b/>
                <w:sz w:val="24"/>
                <w:szCs w:val="24"/>
              </w:rPr>
            </w:pPr>
            <w:r w:rsidRPr="006E5994">
              <w:rPr>
                <w:rFonts w:ascii="Times New Roman" w:hAnsi="Times New Roman"/>
                <w:b/>
                <w:sz w:val="24"/>
                <w:szCs w:val="24"/>
              </w:rPr>
              <w:t>+2,9%</w:t>
            </w:r>
          </w:p>
        </w:tc>
      </w:tr>
      <w:tr w:rsidR="00922DAE" w:rsidRPr="006E5994" w:rsidTr="004A1D52">
        <w:tc>
          <w:tcPr>
            <w:tcW w:w="355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Количество читателей (чел.)</w:t>
            </w:r>
          </w:p>
        </w:tc>
        <w:tc>
          <w:tcPr>
            <w:tcW w:w="18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245</w:t>
            </w:r>
          </w:p>
        </w:tc>
        <w:tc>
          <w:tcPr>
            <w:tcW w:w="1547" w:type="dxa"/>
            <w:tcBorders>
              <w:top w:val="nil"/>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250</w:t>
            </w:r>
          </w:p>
        </w:tc>
        <w:tc>
          <w:tcPr>
            <w:tcW w:w="22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rsidR="00922DAE" w:rsidRPr="006E5994" w:rsidRDefault="00000239" w:rsidP="006E5994">
            <w:pPr>
              <w:jc w:val="both"/>
              <w:rPr>
                <w:rFonts w:ascii="Times New Roman" w:hAnsi="Times New Roman"/>
                <w:sz w:val="24"/>
                <w:szCs w:val="24"/>
              </w:rPr>
            </w:pPr>
            <w:r w:rsidRPr="006E5994">
              <w:rPr>
                <w:rFonts w:ascii="Times New Roman" w:hAnsi="Times New Roman"/>
                <w:sz w:val="24"/>
                <w:szCs w:val="24"/>
              </w:rPr>
              <w:t>+2,4%</w:t>
            </w:r>
          </w:p>
        </w:tc>
      </w:tr>
      <w:tr w:rsidR="00922DAE" w:rsidRPr="006E5994" w:rsidTr="004A1D52">
        <w:tc>
          <w:tcPr>
            <w:tcW w:w="355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lastRenderedPageBreak/>
              <w:t>Книговыдача (экз.)</w:t>
            </w:r>
          </w:p>
        </w:tc>
        <w:tc>
          <w:tcPr>
            <w:tcW w:w="18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5437</w:t>
            </w:r>
          </w:p>
        </w:tc>
        <w:tc>
          <w:tcPr>
            <w:tcW w:w="1547" w:type="dxa"/>
            <w:tcBorders>
              <w:top w:val="nil"/>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sz w:val="24"/>
                <w:szCs w:val="24"/>
              </w:rPr>
              <w:t>5749</w:t>
            </w:r>
          </w:p>
        </w:tc>
        <w:tc>
          <w:tcPr>
            <w:tcW w:w="22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rsidR="00922DAE" w:rsidRPr="006E5994" w:rsidRDefault="00000239" w:rsidP="006E5994">
            <w:pPr>
              <w:jc w:val="both"/>
              <w:rPr>
                <w:rFonts w:ascii="Times New Roman" w:hAnsi="Times New Roman"/>
                <w:sz w:val="24"/>
                <w:szCs w:val="24"/>
              </w:rPr>
            </w:pPr>
            <w:r w:rsidRPr="006E5994">
              <w:rPr>
                <w:rFonts w:ascii="Times New Roman" w:hAnsi="Times New Roman"/>
                <w:sz w:val="24"/>
                <w:szCs w:val="24"/>
              </w:rPr>
              <w:t>+5,73%</w:t>
            </w:r>
          </w:p>
        </w:tc>
      </w:tr>
      <w:tr w:rsidR="00922DAE" w:rsidRPr="006E5994" w:rsidTr="004A1D52">
        <w:tc>
          <w:tcPr>
            <w:tcW w:w="355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Посещения (чел.)</w:t>
            </w:r>
          </w:p>
        </w:tc>
        <w:tc>
          <w:tcPr>
            <w:tcW w:w="18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4013</w:t>
            </w:r>
          </w:p>
        </w:tc>
        <w:tc>
          <w:tcPr>
            <w:tcW w:w="1547" w:type="dxa"/>
            <w:tcBorders>
              <w:top w:val="nil"/>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sz w:val="24"/>
                <w:szCs w:val="24"/>
              </w:rPr>
              <w:t>5952</w:t>
            </w:r>
          </w:p>
        </w:tc>
        <w:tc>
          <w:tcPr>
            <w:tcW w:w="22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rsidR="00922DAE" w:rsidRPr="006E5994" w:rsidRDefault="00000239" w:rsidP="006E5994">
            <w:pPr>
              <w:jc w:val="both"/>
              <w:rPr>
                <w:rFonts w:ascii="Times New Roman" w:hAnsi="Times New Roman"/>
                <w:sz w:val="24"/>
                <w:szCs w:val="24"/>
              </w:rPr>
            </w:pPr>
            <w:r w:rsidRPr="006E5994">
              <w:rPr>
                <w:rFonts w:ascii="Times New Roman" w:hAnsi="Times New Roman"/>
                <w:sz w:val="24"/>
                <w:szCs w:val="24"/>
              </w:rPr>
              <w:t>+48,31%</w:t>
            </w:r>
          </w:p>
        </w:tc>
      </w:tr>
      <w:tr w:rsidR="00922DAE" w:rsidRPr="006E5994" w:rsidTr="004A1D52">
        <w:tc>
          <w:tcPr>
            <w:tcW w:w="355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Количество проведенных мероприятий</w:t>
            </w:r>
          </w:p>
        </w:tc>
        <w:tc>
          <w:tcPr>
            <w:tcW w:w="18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227</w:t>
            </w:r>
          </w:p>
        </w:tc>
        <w:tc>
          <w:tcPr>
            <w:tcW w:w="1547" w:type="dxa"/>
            <w:tcBorders>
              <w:top w:val="nil"/>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sz w:val="24"/>
                <w:szCs w:val="24"/>
              </w:rPr>
              <w:t>239</w:t>
            </w:r>
          </w:p>
        </w:tc>
        <w:tc>
          <w:tcPr>
            <w:tcW w:w="22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rsidR="00922DAE" w:rsidRPr="006E5994" w:rsidRDefault="00000239" w:rsidP="006E5994">
            <w:pPr>
              <w:jc w:val="both"/>
              <w:rPr>
                <w:rFonts w:ascii="Times New Roman" w:hAnsi="Times New Roman"/>
                <w:sz w:val="24"/>
                <w:szCs w:val="24"/>
              </w:rPr>
            </w:pPr>
            <w:r w:rsidRPr="006E5994">
              <w:rPr>
                <w:rFonts w:ascii="Times New Roman" w:hAnsi="Times New Roman"/>
                <w:sz w:val="24"/>
                <w:szCs w:val="24"/>
              </w:rPr>
              <w:t>+5,28%</w:t>
            </w:r>
          </w:p>
        </w:tc>
      </w:tr>
      <w:tr w:rsidR="00922DAE" w:rsidRPr="006E5994" w:rsidTr="004A1D52">
        <w:tc>
          <w:tcPr>
            <w:tcW w:w="355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Количество книжных выставок</w:t>
            </w:r>
          </w:p>
        </w:tc>
        <w:tc>
          <w:tcPr>
            <w:tcW w:w="1879" w:type="dxa"/>
            <w:tcBorders>
              <w:top w:val="nil"/>
              <w:left w:val="nil"/>
              <w:bottom w:val="single" w:sz="8" w:space="0" w:color="auto"/>
              <w:right w:val="single" w:sz="8" w:space="0" w:color="auto"/>
            </w:tcBorders>
            <w:shd w:val="clear" w:color="auto" w:fill="FFFF00"/>
            <w:tcMar>
              <w:top w:w="0" w:type="dxa"/>
              <w:left w:w="108" w:type="dxa"/>
              <w:bottom w:w="0" w:type="dxa"/>
              <w:right w:w="108" w:type="dxa"/>
            </w:tcMar>
            <w:vAlign w:val="bottom"/>
          </w:tcPr>
          <w:p w:rsidR="00922DAE" w:rsidRPr="006E5994" w:rsidRDefault="00000239" w:rsidP="006E5994">
            <w:pPr>
              <w:jc w:val="both"/>
              <w:rPr>
                <w:rFonts w:ascii="Times New Roman" w:hAnsi="Times New Roman"/>
                <w:sz w:val="24"/>
                <w:szCs w:val="24"/>
              </w:rPr>
            </w:pPr>
            <w:r w:rsidRPr="006E5994">
              <w:rPr>
                <w:rFonts w:ascii="Times New Roman" w:hAnsi="Times New Roman"/>
                <w:sz w:val="24"/>
                <w:szCs w:val="24"/>
              </w:rPr>
              <w:t>58</w:t>
            </w:r>
          </w:p>
        </w:tc>
        <w:tc>
          <w:tcPr>
            <w:tcW w:w="1547" w:type="dxa"/>
            <w:tcBorders>
              <w:top w:val="nil"/>
              <w:left w:val="nil"/>
              <w:bottom w:val="single" w:sz="8" w:space="0" w:color="auto"/>
              <w:right w:val="single" w:sz="8" w:space="0" w:color="auto"/>
            </w:tcBorders>
            <w:shd w:val="clear" w:color="auto" w:fill="FABF8F" w:themeFill="accent6" w:themeFillTint="99"/>
            <w:tcMar>
              <w:top w:w="0" w:type="dxa"/>
              <w:left w:w="108" w:type="dxa"/>
              <w:bottom w:w="0" w:type="dxa"/>
              <w:right w:w="108" w:type="dxa"/>
            </w:tcMar>
            <w:vAlign w:val="bottom"/>
          </w:tcPr>
          <w:p w:rsidR="00922DAE" w:rsidRPr="006E5994" w:rsidRDefault="00922DAE" w:rsidP="006E5994">
            <w:pPr>
              <w:jc w:val="both"/>
              <w:rPr>
                <w:rFonts w:ascii="Times New Roman" w:hAnsi="Times New Roman"/>
                <w:sz w:val="24"/>
                <w:szCs w:val="24"/>
              </w:rPr>
            </w:pPr>
            <w:r w:rsidRPr="006E5994">
              <w:rPr>
                <w:rFonts w:ascii="Times New Roman" w:hAnsi="Times New Roman"/>
                <w:sz w:val="24"/>
                <w:szCs w:val="24"/>
              </w:rPr>
              <w:t>55</w:t>
            </w:r>
          </w:p>
        </w:tc>
        <w:tc>
          <w:tcPr>
            <w:tcW w:w="22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rsidR="00922DAE" w:rsidRPr="006E5994" w:rsidRDefault="00000239" w:rsidP="006E5994">
            <w:pPr>
              <w:jc w:val="both"/>
              <w:rPr>
                <w:rFonts w:ascii="Times New Roman" w:hAnsi="Times New Roman"/>
                <w:sz w:val="24"/>
                <w:szCs w:val="24"/>
              </w:rPr>
            </w:pPr>
            <w:r w:rsidRPr="006E5994">
              <w:rPr>
                <w:rFonts w:ascii="Times New Roman" w:hAnsi="Times New Roman"/>
                <w:sz w:val="24"/>
                <w:szCs w:val="24"/>
              </w:rPr>
              <w:t>-5,18%</w:t>
            </w:r>
          </w:p>
        </w:tc>
      </w:tr>
    </w:tbl>
    <w:p w:rsidR="008F3DDC" w:rsidRPr="006E5994" w:rsidRDefault="008F3DDC" w:rsidP="006E5994">
      <w:pPr>
        <w:spacing w:after="0" w:line="240" w:lineRule="auto"/>
        <w:jc w:val="both"/>
        <w:rPr>
          <w:rFonts w:ascii="Times New Roman" w:hAnsi="Times New Roman"/>
          <w:b/>
          <w:sz w:val="24"/>
          <w:szCs w:val="24"/>
        </w:rPr>
      </w:pPr>
      <w:r w:rsidRPr="006E5994">
        <w:rPr>
          <w:rFonts w:ascii="Times New Roman" w:hAnsi="Times New Roman"/>
          <w:b/>
          <w:sz w:val="24"/>
          <w:szCs w:val="24"/>
        </w:rPr>
        <w:t xml:space="preserve">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57745C" w:rsidRPr="006E5994" w:rsidRDefault="0057745C" w:rsidP="006E5994">
      <w:pPr>
        <w:tabs>
          <w:tab w:val="left" w:pos="284"/>
        </w:tabs>
        <w:spacing w:after="0" w:line="240" w:lineRule="auto"/>
        <w:ind w:firstLine="284"/>
        <w:jc w:val="both"/>
        <w:rPr>
          <w:rFonts w:ascii="Times New Roman" w:hAnsi="Times New Roman"/>
          <w:sz w:val="24"/>
          <w:szCs w:val="24"/>
        </w:rPr>
      </w:pPr>
    </w:p>
    <w:p w:rsidR="008F3DDC" w:rsidRPr="006E5994" w:rsidRDefault="008F3DDC" w:rsidP="006E5994">
      <w:pPr>
        <w:tabs>
          <w:tab w:val="left" w:pos="284"/>
        </w:tabs>
        <w:spacing w:after="0" w:line="240" w:lineRule="auto"/>
        <w:ind w:firstLine="284"/>
        <w:jc w:val="both"/>
        <w:rPr>
          <w:rFonts w:ascii="Times New Roman" w:hAnsi="Times New Roman"/>
          <w:sz w:val="24"/>
          <w:szCs w:val="24"/>
        </w:rPr>
      </w:pPr>
      <w:r w:rsidRPr="006E5994">
        <w:rPr>
          <w:rFonts w:ascii="Times New Roman" w:hAnsi="Times New Roman"/>
          <w:sz w:val="24"/>
          <w:szCs w:val="24"/>
        </w:rPr>
        <w:t>Администрация сельского поселения Каменное при организации работы в области физической культуры и спорта руководствуется Положением об обеспечении условий для развития на территории муниципального образования сельское поселение Каменное массовой культуры и спорта, утвержденным Советом депутатов сельского поселения Каменное.</w:t>
      </w:r>
    </w:p>
    <w:p w:rsidR="008F3DDC" w:rsidRPr="006E5994" w:rsidRDefault="008F3DDC" w:rsidP="006E5994">
      <w:pPr>
        <w:tabs>
          <w:tab w:val="left" w:pos="284"/>
        </w:tabs>
        <w:spacing w:after="0" w:line="240" w:lineRule="auto"/>
        <w:ind w:firstLine="284"/>
        <w:jc w:val="both"/>
        <w:rPr>
          <w:rFonts w:ascii="Times New Roman" w:hAnsi="Times New Roman"/>
          <w:sz w:val="24"/>
          <w:szCs w:val="24"/>
        </w:rPr>
      </w:pPr>
      <w:r w:rsidRPr="006E5994">
        <w:rPr>
          <w:rFonts w:ascii="Times New Roman" w:hAnsi="Times New Roman"/>
          <w:sz w:val="24"/>
          <w:szCs w:val="24"/>
        </w:rPr>
        <w:t>Основными задачами в сфере развития физической культуры и спортом являются:</w:t>
      </w:r>
    </w:p>
    <w:p w:rsidR="008F3DDC" w:rsidRPr="006E5994" w:rsidRDefault="008F3DDC" w:rsidP="006E5994">
      <w:pPr>
        <w:tabs>
          <w:tab w:val="left" w:pos="284"/>
        </w:tabs>
        <w:spacing w:after="0" w:line="240" w:lineRule="auto"/>
        <w:ind w:firstLine="284"/>
        <w:jc w:val="both"/>
        <w:rPr>
          <w:rFonts w:ascii="Times New Roman" w:hAnsi="Times New Roman"/>
          <w:sz w:val="24"/>
          <w:szCs w:val="24"/>
        </w:rPr>
      </w:pPr>
      <w:r w:rsidRPr="006E5994">
        <w:rPr>
          <w:rFonts w:ascii="Times New Roman" w:hAnsi="Times New Roman"/>
          <w:sz w:val="24"/>
          <w:szCs w:val="24"/>
        </w:rPr>
        <w:t>- обеспечение граждан возможностью заниматься физической культурой и спортом;</w:t>
      </w:r>
    </w:p>
    <w:p w:rsidR="008F3DDC" w:rsidRPr="006E5994" w:rsidRDefault="008F3DDC" w:rsidP="006E5994">
      <w:pPr>
        <w:tabs>
          <w:tab w:val="left" w:pos="284"/>
        </w:tabs>
        <w:spacing w:after="0" w:line="240" w:lineRule="auto"/>
        <w:ind w:firstLine="284"/>
        <w:jc w:val="both"/>
        <w:rPr>
          <w:rFonts w:ascii="Times New Roman" w:hAnsi="Times New Roman"/>
          <w:sz w:val="24"/>
          <w:szCs w:val="24"/>
        </w:rPr>
      </w:pPr>
      <w:r w:rsidRPr="006E5994">
        <w:rPr>
          <w:rFonts w:ascii="Times New Roman" w:hAnsi="Times New Roman"/>
          <w:sz w:val="24"/>
          <w:szCs w:val="24"/>
        </w:rPr>
        <w:t>- формирование у населения устойчивого интереса к регулярным занятиям физической культурой и спортом, здоровому образу жизни, повышению уровня образованности в этой области;</w:t>
      </w:r>
    </w:p>
    <w:p w:rsidR="008F3DDC" w:rsidRPr="006E5994" w:rsidRDefault="00273C4B" w:rsidP="006E5994">
      <w:pPr>
        <w:tabs>
          <w:tab w:val="left" w:pos="284"/>
        </w:tabs>
        <w:spacing w:after="0" w:line="240" w:lineRule="auto"/>
        <w:ind w:firstLine="284"/>
        <w:jc w:val="both"/>
        <w:rPr>
          <w:rFonts w:ascii="Times New Roman" w:hAnsi="Times New Roman"/>
          <w:sz w:val="24"/>
          <w:szCs w:val="24"/>
        </w:rPr>
      </w:pPr>
      <w:r w:rsidRPr="006E5994">
        <w:rPr>
          <w:rFonts w:ascii="Times New Roman" w:hAnsi="Times New Roman"/>
          <w:sz w:val="24"/>
          <w:szCs w:val="24"/>
        </w:rPr>
        <w:t xml:space="preserve">- </w:t>
      </w:r>
      <w:r w:rsidR="008F3DDC" w:rsidRPr="006E5994">
        <w:rPr>
          <w:rFonts w:ascii="Times New Roman" w:hAnsi="Times New Roman"/>
          <w:sz w:val="24"/>
          <w:szCs w:val="24"/>
        </w:rPr>
        <w:t>улучшение качества физического воспитания населения.</w:t>
      </w:r>
    </w:p>
    <w:p w:rsidR="008F3DDC" w:rsidRPr="006E5994" w:rsidRDefault="008F3DDC" w:rsidP="006E5994">
      <w:pPr>
        <w:tabs>
          <w:tab w:val="left" w:pos="284"/>
        </w:tabs>
        <w:spacing w:after="0" w:line="240" w:lineRule="auto"/>
        <w:ind w:firstLine="284"/>
        <w:jc w:val="both"/>
        <w:rPr>
          <w:rFonts w:ascii="Times New Roman" w:hAnsi="Times New Roman"/>
          <w:sz w:val="24"/>
          <w:szCs w:val="24"/>
        </w:rPr>
      </w:pPr>
      <w:r w:rsidRPr="006E5994">
        <w:rPr>
          <w:rFonts w:ascii="Times New Roman" w:hAnsi="Times New Roman"/>
          <w:sz w:val="24"/>
          <w:szCs w:val="24"/>
        </w:rPr>
        <w:t>Основными направлениями развития системы физической культуры и спорта в МО сельское поселение Каменное являются:</w:t>
      </w:r>
    </w:p>
    <w:p w:rsidR="008F3DDC" w:rsidRPr="006E5994" w:rsidRDefault="008F3DDC" w:rsidP="006E5994">
      <w:pPr>
        <w:numPr>
          <w:ilvl w:val="0"/>
          <w:numId w:val="27"/>
        </w:numPr>
        <w:tabs>
          <w:tab w:val="left" w:pos="284"/>
        </w:tabs>
        <w:spacing w:after="0" w:line="240" w:lineRule="auto"/>
        <w:ind w:left="0" w:firstLine="284"/>
        <w:jc w:val="both"/>
        <w:rPr>
          <w:rFonts w:ascii="Times New Roman" w:hAnsi="Times New Roman"/>
          <w:sz w:val="24"/>
          <w:szCs w:val="24"/>
        </w:rPr>
      </w:pPr>
      <w:r w:rsidRPr="006E5994">
        <w:rPr>
          <w:rFonts w:ascii="Times New Roman" w:hAnsi="Times New Roman"/>
          <w:sz w:val="24"/>
          <w:szCs w:val="24"/>
        </w:rPr>
        <w:t>физическое воспитание детей дошкольного возраста в дошкольных учреждениях;</w:t>
      </w:r>
    </w:p>
    <w:p w:rsidR="008F3DDC" w:rsidRPr="006E5994" w:rsidRDefault="008F3DDC" w:rsidP="006E5994">
      <w:pPr>
        <w:numPr>
          <w:ilvl w:val="0"/>
          <w:numId w:val="27"/>
        </w:numPr>
        <w:tabs>
          <w:tab w:val="left" w:pos="284"/>
        </w:tabs>
        <w:spacing w:after="0" w:line="240" w:lineRule="auto"/>
        <w:ind w:left="284" w:firstLine="0"/>
        <w:jc w:val="both"/>
        <w:rPr>
          <w:rFonts w:ascii="Times New Roman" w:hAnsi="Times New Roman"/>
          <w:sz w:val="24"/>
          <w:szCs w:val="24"/>
        </w:rPr>
      </w:pPr>
      <w:r w:rsidRPr="006E5994">
        <w:rPr>
          <w:rFonts w:ascii="Times New Roman" w:hAnsi="Times New Roman"/>
          <w:sz w:val="24"/>
          <w:szCs w:val="24"/>
        </w:rPr>
        <w:t>физическое воспитание обучающихся во всех видах и типах образовательных учреждений;</w:t>
      </w:r>
    </w:p>
    <w:p w:rsidR="008F3DDC" w:rsidRPr="006E5994" w:rsidRDefault="008F3DDC" w:rsidP="006E5994">
      <w:pPr>
        <w:numPr>
          <w:ilvl w:val="0"/>
          <w:numId w:val="27"/>
        </w:numPr>
        <w:tabs>
          <w:tab w:val="left" w:pos="284"/>
        </w:tabs>
        <w:spacing w:after="0" w:line="240" w:lineRule="auto"/>
        <w:ind w:left="284" w:hanging="11"/>
        <w:jc w:val="both"/>
        <w:rPr>
          <w:rFonts w:ascii="Times New Roman" w:hAnsi="Times New Roman"/>
          <w:sz w:val="24"/>
          <w:szCs w:val="24"/>
        </w:rPr>
      </w:pPr>
      <w:r w:rsidRPr="006E5994">
        <w:rPr>
          <w:rFonts w:ascii="Times New Roman" w:hAnsi="Times New Roman"/>
          <w:sz w:val="24"/>
          <w:szCs w:val="24"/>
        </w:rPr>
        <w:t>развитие физической культуры и спорта в организациях;</w:t>
      </w:r>
    </w:p>
    <w:p w:rsidR="008F3DDC" w:rsidRPr="006E5994" w:rsidRDefault="008F3DDC" w:rsidP="006E5994">
      <w:pPr>
        <w:numPr>
          <w:ilvl w:val="0"/>
          <w:numId w:val="27"/>
        </w:numPr>
        <w:tabs>
          <w:tab w:val="left" w:pos="284"/>
        </w:tabs>
        <w:spacing w:after="0" w:line="240" w:lineRule="auto"/>
        <w:ind w:hanging="436"/>
        <w:jc w:val="both"/>
        <w:rPr>
          <w:rFonts w:ascii="Times New Roman" w:hAnsi="Times New Roman"/>
          <w:sz w:val="24"/>
          <w:szCs w:val="24"/>
        </w:rPr>
      </w:pPr>
      <w:r w:rsidRPr="006E5994">
        <w:rPr>
          <w:rFonts w:ascii="Times New Roman" w:hAnsi="Times New Roman"/>
          <w:sz w:val="24"/>
          <w:szCs w:val="24"/>
        </w:rPr>
        <w:t>развитие физической культуры и спорта в физкультурно-спортивных объединениях по месту жительства;</w:t>
      </w:r>
    </w:p>
    <w:p w:rsidR="0064543D" w:rsidRPr="006E5994" w:rsidRDefault="00000239" w:rsidP="006E5994">
      <w:pPr>
        <w:tabs>
          <w:tab w:val="left" w:pos="284"/>
        </w:tabs>
        <w:spacing w:after="0" w:line="240" w:lineRule="auto"/>
        <w:ind w:firstLine="284"/>
        <w:jc w:val="both"/>
        <w:rPr>
          <w:rFonts w:ascii="Times New Roman" w:hAnsi="Times New Roman"/>
          <w:bCs/>
          <w:sz w:val="24"/>
          <w:szCs w:val="24"/>
          <w:highlight w:val="green"/>
        </w:rPr>
      </w:pPr>
      <w:r w:rsidRPr="006E5994">
        <w:rPr>
          <w:rFonts w:ascii="Times New Roman" w:hAnsi="Times New Roman"/>
          <w:sz w:val="24"/>
          <w:szCs w:val="24"/>
        </w:rPr>
        <w:t>Заключено Соглашение с МБОУ «</w:t>
      </w:r>
      <w:proofErr w:type="gramStart"/>
      <w:r w:rsidRPr="006E5994">
        <w:rPr>
          <w:rFonts w:ascii="Times New Roman" w:hAnsi="Times New Roman"/>
          <w:sz w:val="24"/>
          <w:szCs w:val="24"/>
        </w:rPr>
        <w:t>Каменная</w:t>
      </w:r>
      <w:proofErr w:type="gramEnd"/>
      <w:r w:rsidRPr="006E5994">
        <w:rPr>
          <w:rFonts w:ascii="Times New Roman" w:hAnsi="Times New Roman"/>
          <w:sz w:val="24"/>
          <w:szCs w:val="24"/>
        </w:rPr>
        <w:t xml:space="preserve"> СОШ» </w:t>
      </w:r>
      <w:r w:rsidR="006C3F59" w:rsidRPr="006E5994">
        <w:rPr>
          <w:rFonts w:ascii="Times New Roman" w:hAnsi="Times New Roman"/>
          <w:sz w:val="24"/>
          <w:szCs w:val="24"/>
        </w:rPr>
        <w:t>д</w:t>
      </w:r>
      <w:r w:rsidR="002F04C1" w:rsidRPr="006E5994">
        <w:rPr>
          <w:rFonts w:ascii="Times New Roman" w:hAnsi="Times New Roman"/>
          <w:sz w:val="24"/>
          <w:szCs w:val="24"/>
        </w:rPr>
        <w:t>ля привлечения подростков и молодежи к занятиям физической культурой и спортом, в целях повышения военно-патриотического и спортивного воспитания молодежи был проведен месячник оборонно-массовой работы, посвященный Дню защитника</w:t>
      </w:r>
      <w:r w:rsidR="00C35796" w:rsidRPr="006E5994">
        <w:rPr>
          <w:rFonts w:ascii="Times New Roman" w:hAnsi="Times New Roman"/>
          <w:sz w:val="24"/>
          <w:szCs w:val="24"/>
        </w:rPr>
        <w:t xml:space="preserve"> Отечества.</w:t>
      </w:r>
    </w:p>
    <w:p w:rsidR="007E1669" w:rsidRPr="006E5994" w:rsidRDefault="007E1669" w:rsidP="008145CB">
      <w:pPr>
        <w:autoSpaceDE w:val="0"/>
        <w:spacing w:after="0" w:line="240" w:lineRule="auto"/>
        <w:ind w:firstLine="284"/>
        <w:jc w:val="both"/>
        <w:rPr>
          <w:rFonts w:ascii="Times New Roman" w:hAnsi="Times New Roman"/>
          <w:bCs/>
          <w:sz w:val="24"/>
          <w:szCs w:val="24"/>
        </w:rPr>
      </w:pPr>
      <w:r w:rsidRPr="006E5994">
        <w:rPr>
          <w:rFonts w:ascii="Times New Roman" w:hAnsi="Times New Roman"/>
          <w:b/>
          <w:sz w:val="24"/>
          <w:szCs w:val="24"/>
        </w:rPr>
        <w:t>Создание условий для массового отдыха жителей поселения и организация обустройства мест массового отдыха населения.</w:t>
      </w:r>
    </w:p>
    <w:p w:rsidR="00ED5DA0" w:rsidRPr="006E5994" w:rsidRDefault="002035E9" w:rsidP="008145CB">
      <w:pPr>
        <w:autoSpaceDE w:val="0"/>
        <w:spacing w:after="0" w:line="240" w:lineRule="auto"/>
        <w:ind w:firstLine="284"/>
        <w:jc w:val="both"/>
        <w:rPr>
          <w:rFonts w:ascii="Times New Roman" w:hAnsi="Times New Roman"/>
          <w:sz w:val="24"/>
          <w:szCs w:val="24"/>
        </w:rPr>
      </w:pPr>
      <w:r w:rsidRPr="006E5994">
        <w:rPr>
          <w:rFonts w:ascii="Times New Roman" w:hAnsi="Times New Roman"/>
          <w:sz w:val="24"/>
          <w:szCs w:val="24"/>
        </w:rPr>
        <w:t>Работники администрации с</w:t>
      </w:r>
      <w:r w:rsidR="00ED5DA0" w:rsidRPr="006E5994">
        <w:rPr>
          <w:rFonts w:ascii="Times New Roman" w:hAnsi="Times New Roman"/>
          <w:sz w:val="24"/>
          <w:szCs w:val="24"/>
        </w:rPr>
        <w:t>овместно с работниками МБУ Ц</w:t>
      </w:r>
      <w:r w:rsidRPr="006E5994">
        <w:rPr>
          <w:rFonts w:ascii="Times New Roman" w:hAnsi="Times New Roman"/>
          <w:sz w:val="24"/>
          <w:szCs w:val="24"/>
        </w:rPr>
        <w:t xml:space="preserve">КБО </w:t>
      </w:r>
      <w:r w:rsidR="00000239" w:rsidRPr="006E5994">
        <w:rPr>
          <w:rFonts w:ascii="Times New Roman" w:hAnsi="Times New Roman"/>
          <w:sz w:val="24"/>
          <w:szCs w:val="24"/>
        </w:rPr>
        <w:t>«Северная звезда», МБОУ «Каменн</w:t>
      </w:r>
      <w:r w:rsidRPr="006E5994">
        <w:rPr>
          <w:rFonts w:ascii="Times New Roman" w:hAnsi="Times New Roman"/>
          <w:sz w:val="24"/>
          <w:szCs w:val="24"/>
        </w:rPr>
        <w:t xml:space="preserve">ая СОШ», жителями поселка и работниками состоящих на общественных работах в ЦЗН </w:t>
      </w:r>
      <w:r w:rsidR="00ED5DA0" w:rsidRPr="006E5994">
        <w:rPr>
          <w:rFonts w:ascii="Times New Roman" w:hAnsi="Times New Roman"/>
          <w:sz w:val="24"/>
          <w:szCs w:val="24"/>
        </w:rPr>
        <w:t>проведена работа по расчистке и благоустройству территории поселений, а также береговой зоны, кладбища. Силами работников администрации</w:t>
      </w:r>
      <w:r w:rsidRPr="006E5994">
        <w:rPr>
          <w:rFonts w:ascii="Times New Roman" w:hAnsi="Times New Roman"/>
          <w:sz w:val="24"/>
          <w:szCs w:val="24"/>
        </w:rPr>
        <w:t xml:space="preserve"> сельского поселения Каменное и  работниками состоящими на общественных работах в ЦЗН </w:t>
      </w:r>
      <w:r w:rsidR="00ED5DA0" w:rsidRPr="006E5994">
        <w:rPr>
          <w:rFonts w:ascii="Times New Roman" w:hAnsi="Times New Roman"/>
          <w:sz w:val="24"/>
          <w:szCs w:val="24"/>
        </w:rPr>
        <w:t xml:space="preserve">проводились субботники по уборке несанкционированных </w:t>
      </w:r>
      <w:proofErr w:type="spellStart"/>
      <w:r w:rsidR="00ED5DA0" w:rsidRPr="006E5994">
        <w:rPr>
          <w:rFonts w:ascii="Times New Roman" w:hAnsi="Times New Roman"/>
          <w:sz w:val="24"/>
          <w:szCs w:val="24"/>
        </w:rPr>
        <w:t>свалок</w:t>
      </w:r>
      <w:proofErr w:type="gramStart"/>
      <w:r w:rsidR="006C3F59" w:rsidRPr="006E5994">
        <w:rPr>
          <w:rFonts w:ascii="Times New Roman" w:hAnsi="Times New Roman"/>
          <w:sz w:val="24"/>
          <w:szCs w:val="24"/>
        </w:rPr>
        <w:t>.</w:t>
      </w:r>
      <w:r w:rsidR="00ED5DA0" w:rsidRPr="006E5994">
        <w:rPr>
          <w:rFonts w:ascii="Times New Roman" w:hAnsi="Times New Roman"/>
          <w:sz w:val="24"/>
          <w:szCs w:val="24"/>
        </w:rPr>
        <w:t>Н</w:t>
      </w:r>
      <w:proofErr w:type="gramEnd"/>
      <w:r w:rsidR="00ED5DA0" w:rsidRPr="006E5994">
        <w:rPr>
          <w:rFonts w:ascii="Times New Roman" w:hAnsi="Times New Roman"/>
          <w:sz w:val="24"/>
          <w:szCs w:val="24"/>
        </w:rPr>
        <w:t>а</w:t>
      </w:r>
      <w:proofErr w:type="spellEnd"/>
      <w:r w:rsidR="00ED5DA0" w:rsidRPr="006E5994">
        <w:rPr>
          <w:rFonts w:ascii="Times New Roman" w:hAnsi="Times New Roman"/>
          <w:sz w:val="24"/>
          <w:szCs w:val="24"/>
        </w:rPr>
        <w:t xml:space="preserve"> всей территории поселения была проведена аккарицидная и лаврицидная обработка.</w:t>
      </w:r>
    </w:p>
    <w:p w:rsidR="00641B42" w:rsidRPr="006E5994" w:rsidRDefault="00641B42" w:rsidP="008145CB">
      <w:pPr>
        <w:autoSpaceDE w:val="0"/>
        <w:spacing w:after="0" w:line="240" w:lineRule="auto"/>
        <w:ind w:firstLine="284"/>
        <w:jc w:val="both"/>
        <w:rPr>
          <w:rFonts w:ascii="Times New Roman" w:hAnsi="Times New Roman"/>
          <w:b/>
          <w:bCs/>
          <w:sz w:val="24"/>
          <w:szCs w:val="24"/>
        </w:rPr>
      </w:pPr>
      <w:r w:rsidRPr="006E5994">
        <w:rPr>
          <w:rFonts w:ascii="Times New Roman" w:hAnsi="Times New Roman"/>
          <w:b/>
          <w:bCs/>
          <w:sz w:val="24"/>
          <w:szCs w:val="24"/>
        </w:rPr>
        <w:t>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w:t>
      </w:r>
      <w:r w:rsidR="00DB25EB" w:rsidRPr="006E5994">
        <w:rPr>
          <w:rFonts w:ascii="Times New Roman" w:hAnsi="Times New Roman"/>
          <w:b/>
          <w:bCs/>
          <w:sz w:val="24"/>
          <w:szCs w:val="24"/>
        </w:rPr>
        <w:t xml:space="preserve">в истории и культуры) местного </w:t>
      </w:r>
      <w:r w:rsidRPr="006E5994">
        <w:rPr>
          <w:rFonts w:ascii="Times New Roman" w:hAnsi="Times New Roman"/>
          <w:b/>
          <w:bCs/>
          <w:sz w:val="24"/>
          <w:szCs w:val="24"/>
        </w:rPr>
        <w:t>(муниципального) значения, расположенных на территории поселения.</w:t>
      </w:r>
    </w:p>
    <w:p w:rsidR="0057745C" w:rsidRPr="006E5994" w:rsidRDefault="0057745C" w:rsidP="006E5994">
      <w:pPr>
        <w:tabs>
          <w:tab w:val="left" w:pos="28"/>
          <w:tab w:val="left" w:pos="175"/>
        </w:tabs>
        <w:spacing w:line="240" w:lineRule="auto"/>
        <w:ind w:firstLine="540"/>
        <w:contextualSpacing/>
        <w:jc w:val="both"/>
        <w:rPr>
          <w:rFonts w:ascii="Times New Roman" w:hAnsi="Times New Roman"/>
          <w:sz w:val="24"/>
          <w:szCs w:val="24"/>
        </w:rPr>
      </w:pPr>
    </w:p>
    <w:p w:rsidR="00641B42" w:rsidRPr="006E5994" w:rsidRDefault="00641B42"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t>Решением Совета депутатов от 15.10.2007 № 42 утверждено Положение о сохранении, использовании, популяризации объектов культурного наследия (памятников истории и культуры), находящихся в собственности муниципального образования сельское поселение Каменное, охране объектов культурного наследия (памятников истории и культуры) местного (муниципального) значения, расположенных на территории поселения.</w:t>
      </w:r>
    </w:p>
    <w:p w:rsidR="00641B42" w:rsidRPr="006E5994" w:rsidRDefault="00641B42"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lastRenderedPageBreak/>
        <w:t>На данный момент объектов культурного наследия (памятников истории и культуры) в собственности муниципального образования сельское поселение Каменное не имеется.</w:t>
      </w:r>
    </w:p>
    <w:p w:rsidR="00641B42" w:rsidRPr="006E5994" w:rsidRDefault="00641B42"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t>На территории муниципального образования се</w:t>
      </w:r>
      <w:r w:rsidR="009B7B6F" w:rsidRPr="006E5994">
        <w:rPr>
          <w:rFonts w:ascii="Times New Roman" w:hAnsi="Times New Roman"/>
          <w:sz w:val="24"/>
          <w:szCs w:val="24"/>
        </w:rPr>
        <w:t>льское поселение Каменное находя</w:t>
      </w:r>
      <w:r w:rsidR="00DB25EB" w:rsidRPr="006E5994">
        <w:rPr>
          <w:rFonts w:ascii="Times New Roman" w:hAnsi="Times New Roman"/>
          <w:sz w:val="24"/>
          <w:szCs w:val="24"/>
        </w:rPr>
        <w:t>тся памятник</w:t>
      </w:r>
      <w:r w:rsidR="003B10A9" w:rsidRPr="006E5994">
        <w:rPr>
          <w:rFonts w:ascii="Times New Roman" w:hAnsi="Times New Roman"/>
          <w:sz w:val="24"/>
          <w:szCs w:val="24"/>
        </w:rPr>
        <w:t>и</w:t>
      </w:r>
      <w:r w:rsidR="00C81190" w:rsidRPr="006E5994">
        <w:rPr>
          <w:rFonts w:ascii="Times New Roman" w:hAnsi="Times New Roman"/>
          <w:sz w:val="24"/>
          <w:szCs w:val="24"/>
        </w:rPr>
        <w:t xml:space="preserve"> </w:t>
      </w:r>
      <w:r w:rsidRPr="006E5994">
        <w:rPr>
          <w:rFonts w:ascii="Times New Roman" w:hAnsi="Times New Roman"/>
          <w:sz w:val="24"/>
          <w:szCs w:val="24"/>
        </w:rPr>
        <w:t>участникам ВОВ.</w:t>
      </w:r>
    </w:p>
    <w:p w:rsidR="00ED5DA0" w:rsidRPr="006E5994" w:rsidRDefault="00ED5DA0"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t xml:space="preserve">В зимний период подходы к памятникам расчищались от снега. В теплое время года высаживались цветы, осуществлялась работа по уборке </w:t>
      </w:r>
      <w:r w:rsidR="006C3F59" w:rsidRPr="006E5994">
        <w:rPr>
          <w:rFonts w:ascii="Times New Roman" w:hAnsi="Times New Roman"/>
          <w:sz w:val="24"/>
          <w:szCs w:val="24"/>
        </w:rPr>
        <w:t>прилегающих территорий.</w:t>
      </w:r>
    </w:p>
    <w:p w:rsidR="00641B42" w:rsidRPr="006E5994" w:rsidRDefault="00641B42" w:rsidP="008145CB">
      <w:pPr>
        <w:autoSpaceDE w:val="0"/>
        <w:spacing w:after="0" w:line="240" w:lineRule="auto"/>
        <w:ind w:firstLine="540"/>
        <w:jc w:val="both"/>
        <w:rPr>
          <w:rFonts w:ascii="Times New Roman" w:hAnsi="Times New Roman"/>
          <w:b/>
          <w:bCs/>
          <w:sz w:val="24"/>
          <w:szCs w:val="24"/>
        </w:rPr>
      </w:pPr>
      <w:r w:rsidRPr="006E5994">
        <w:rPr>
          <w:rFonts w:ascii="Times New Roman" w:hAnsi="Times New Roman"/>
          <w:b/>
          <w:bCs/>
          <w:sz w:val="24"/>
          <w:szCs w:val="24"/>
        </w:rPr>
        <w:t>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57745C" w:rsidRPr="006E5994" w:rsidRDefault="0057745C" w:rsidP="006E5994">
      <w:pPr>
        <w:tabs>
          <w:tab w:val="left" w:pos="28"/>
          <w:tab w:val="left" w:pos="175"/>
        </w:tabs>
        <w:spacing w:line="240" w:lineRule="auto"/>
        <w:ind w:firstLine="540"/>
        <w:contextualSpacing/>
        <w:jc w:val="both"/>
        <w:rPr>
          <w:rFonts w:ascii="Times New Roman" w:hAnsi="Times New Roman"/>
          <w:sz w:val="24"/>
          <w:szCs w:val="24"/>
        </w:rPr>
      </w:pPr>
    </w:p>
    <w:p w:rsidR="00641B42" w:rsidRPr="006E5994" w:rsidRDefault="00641B42"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t>Решением Совета депутатов от 25.10.2007 № 62 утверждено Положение о создании условий для развития местного традиционного народного художественного творчества, участии в сохранении, возрождении, развитии народных художественных промыслов в сельском поселении Каменное.</w:t>
      </w:r>
    </w:p>
    <w:p w:rsidR="00641B42" w:rsidRPr="006E5994" w:rsidRDefault="00641B42"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t>Положение регулируе</w:t>
      </w:r>
      <w:r w:rsidR="00DB25EB" w:rsidRPr="006E5994">
        <w:rPr>
          <w:rFonts w:ascii="Times New Roman" w:hAnsi="Times New Roman"/>
          <w:sz w:val="24"/>
          <w:szCs w:val="24"/>
        </w:rPr>
        <w:t xml:space="preserve">т основные отношения в области </w:t>
      </w:r>
      <w:r w:rsidRPr="006E5994">
        <w:rPr>
          <w:rFonts w:ascii="Times New Roman" w:hAnsi="Times New Roman"/>
          <w:sz w:val="24"/>
          <w:szCs w:val="24"/>
        </w:rPr>
        <w:t>традиционного народного художественного творчества.</w:t>
      </w:r>
    </w:p>
    <w:p w:rsidR="00641B42" w:rsidRPr="006E5994" w:rsidRDefault="00DB25EB" w:rsidP="006E5994">
      <w:pPr>
        <w:tabs>
          <w:tab w:val="num" w:pos="0"/>
        </w:tabs>
        <w:spacing w:line="240" w:lineRule="auto"/>
        <w:ind w:firstLine="600"/>
        <w:contextualSpacing/>
        <w:jc w:val="both"/>
        <w:rPr>
          <w:rFonts w:ascii="Times New Roman" w:hAnsi="Times New Roman"/>
          <w:sz w:val="24"/>
          <w:szCs w:val="24"/>
        </w:rPr>
      </w:pPr>
      <w:r w:rsidRPr="006E5994">
        <w:rPr>
          <w:rFonts w:ascii="Times New Roman" w:hAnsi="Times New Roman"/>
          <w:sz w:val="24"/>
          <w:szCs w:val="24"/>
        </w:rPr>
        <w:t xml:space="preserve">Основными задачами в сфере </w:t>
      </w:r>
      <w:r w:rsidR="00641B42" w:rsidRPr="006E5994">
        <w:rPr>
          <w:rFonts w:ascii="Times New Roman" w:hAnsi="Times New Roman"/>
          <w:sz w:val="24"/>
          <w:szCs w:val="24"/>
        </w:rPr>
        <w:t xml:space="preserve">развития местного традиционного народного художественного творчества, участия в сохранении, возрождении, развитии народных художественных промыслов в сельском поселении </w:t>
      </w:r>
      <w:proofErr w:type="gramStart"/>
      <w:r w:rsidR="00641B42" w:rsidRPr="006E5994">
        <w:rPr>
          <w:rFonts w:ascii="Times New Roman" w:hAnsi="Times New Roman"/>
          <w:sz w:val="24"/>
          <w:szCs w:val="24"/>
        </w:rPr>
        <w:t>Каменное</w:t>
      </w:r>
      <w:proofErr w:type="gramEnd"/>
      <w:r w:rsidR="00641B42" w:rsidRPr="006E5994">
        <w:rPr>
          <w:rFonts w:ascii="Times New Roman" w:hAnsi="Times New Roman"/>
          <w:sz w:val="24"/>
          <w:szCs w:val="24"/>
        </w:rPr>
        <w:t xml:space="preserve"> являются:</w:t>
      </w:r>
    </w:p>
    <w:p w:rsidR="00641B42" w:rsidRPr="006E5994" w:rsidRDefault="00641B42" w:rsidP="006E5994">
      <w:pPr>
        <w:numPr>
          <w:ilvl w:val="0"/>
          <w:numId w:val="28"/>
        </w:numPr>
        <w:tabs>
          <w:tab w:val="clear" w:pos="1320"/>
          <w:tab w:val="num" w:pos="0"/>
          <w:tab w:val="num" w:pos="426"/>
        </w:tabs>
        <w:spacing w:after="0" w:line="240" w:lineRule="auto"/>
        <w:ind w:left="0" w:firstLine="180"/>
        <w:contextualSpacing/>
        <w:jc w:val="both"/>
        <w:rPr>
          <w:rFonts w:ascii="Times New Roman" w:hAnsi="Times New Roman"/>
          <w:sz w:val="24"/>
          <w:szCs w:val="24"/>
        </w:rPr>
      </w:pPr>
      <w:r w:rsidRPr="006E5994">
        <w:rPr>
          <w:rFonts w:ascii="Times New Roman" w:hAnsi="Times New Roman"/>
          <w:sz w:val="24"/>
          <w:szCs w:val="24"/>
        </w:rPr>
        <w:t>приобщение населения к культурным традициям народов, проживающих на территории сельского поселения Каменное;</w:t>
      </w:r>
    </w:p>
    <w:p w:rsidR="00641B42" w:rsidRPr="006E5994" w:rsidRDefault="00641B42" w:rsidP="006E5994">
      <w:pPr>
        <w:numPr>
          <w:ilvl w:val="0"/>
          <w:numId w:val="28"/>
        </w:numPr>
        <w:tabs>
          <w:tab w:val="clear" w:pos="1320"/>
          <w:tab w:val="num" w:pos="0"/>
          <w:tab w:val="num" w:pos="426"/>
        </w:tabs>
        <w:spacing w:after="0" w:line="240" w:lineRule="auto"/>
        <w:ind w:left="0" w:firstLine="180"/>
        <w:contextualSpacing/>
        <w:jc w:val="both"/>
        <w:rPr>
          <w:rFonts w:ascii="Times New Roman" w:hAnsi="Times New Roman"/>
          <w:sz w:val="24"/>
          <w:szCs w:val="24"/>
        </w:rPr>
      </w:pPr>
      <w:r w:rsidRPr="006E5994">
        <w:rPr>
          <w:rFonts w:ascii="Times New Roman" w:hAnsi="Times New Roman"/>
          <w:sz w:val="24"/>
          <w:szCs w:val="24"/>
        </w:rPr>
        <w:t>сохранение, возрождение и развитие традиций народных художественных промыслов;</w:t>
      </w:r>
    </w:p>
    <w:p w:rsidR="00641B42" w:rsidRPr="006E5994" w:rsidRDefault="00641B42" w:rsidP="006E5994">
      <w:pPr>
        <w:numPr>
          <w:ilvl w:val="0"/>
          <w:numId w:val="28"/>
        </w:numPr>
        <w:tabs>
          <w:tab w:val="clear" w:pos="1320"/>
          <w:tab w:val="num" w:pos="0"/>
          <w:tab w:val="num" w:pos="426"/>
        </w:tabs>
        <w:spacing w:after="0" w:line="240" w:lineRule="auto"/>
        <w:ind w:left="0" w:firstLine="180"/>
        <w:contextualSpacing/>
        <w:jc w:val="both"/>
        <w:rPr>
          <w:rFonts w:ascii="Times New Roman" w:hAnsi="Times New Roman"/>
          <w:sz w:val="24"/>
          <w:szCs w:val="24"/>
        </w:rPr>
      </w:pPr>
      <w:r w:rsidRPr="006E5994">
        <w:rPr>
          <w:rFonts w:ascii="Times New Roman" w:hAnsi="Times New Roman"/>
          <w:sz w:val="24"/>
          <w:szCs w:val="24"/>
        </w:rPr>
        <w:t>популяризация творчества профессиональных и самодеятельных авторов поселения, создавших произведения декоративно-прикладного искусства, получившие общественное признание;</w:t>
      </w:r>
    </w:p>
    <w:p w:rsidR="00641B42" w:rsidRPr="006E5994" w:rsidRDefault="00641B42" w:rsidP="006E5994">
      <w:pPr>
        <w:numPr>
          <w:ilvl w:val="0"/>
          <w:numId w:val="28"/>
        </w:numPr>
        <w:tabs>
          <w:tab w:val="clear" w:pos="1320"/>
          <w:tab w:val="num" w:pos="0"/>
          <w:tab w:val="num" w:pos="426"/>
        </w:tabs>
        <w:spacing w:after="0" w:line="240" w:lineRule="auto"/>
        <w:ind w:left="0" w:firstLine="180"/>
        <w:contextualSpacing/>
        <w:jc w:val="both"/>
        <w:rPr>
          <w:rFonts w:ascii="Times New Roman" w:hAnsi="Times New Roman"/>
          <w:sz w:val="24"/>
          <w:szCs w:val="24"/>
        </w:rPr>
      </w:pPr>
      <w:r w:rsidRPr="006E5994">
        <w:rPr>
          <w:rFonts w:ascii="Times New Roman" w:hAnsi="Times New Roman"/>
          <w:sz w:val="24"/>
          <w:szCs w:val="24"/>
        </w:rPr>
        <w:t>содействие в приобретении знаний, умений, и навы</w:t>
      </w:r>
      <w:r w:rsidR="00DB25EB" w:rsidRPr="006E5994">
        <w:rPr>
          <w:rFonts w:ascii="Times New Roman" w:hAnsi="Times New Roman"/>
          <w:sz w:val="24"/>
          <w:szCs w:val="24"/>
        </w:rPr>
        <w:t xml:space="preserve">ков в различных видах местного </w:t>
      </w:r>
      <w:r w:rsidRPr="006E5994">
        <w:rPr>
          <w:rFonts w:ascii="Times New Roman" w:hAnsi="Times New Roman"/>
          <w:sz w:val="24"/>
          <w:szCs w:val="24"/>
        </w:rPr>
        <w:t>традиционного народного художественного творчества, развития творческих способностей населения.</w:t>
      </w:r>
    </w:p>
    <w:p w:rsidR="004746DE" w:rsidRPr="006E5994" w:rsidRDefault="00641B42" w:rsidP="006E5994">
      <w:pPr>
        <w:tabs>
          <w:tab w:val="left" w:pos="28"/>
          <w:tab w:val="left" w:pos="175"/>
        </w:tabs>
        <w:spacing w:line="240" w:lineRule="auto"/>
        <w:ind w:firstLine="540"/>
        <w:contextualSpacing/>
        <w:jc w:val="both"/>
        <w:rPr>
          <w:rFonts w:ascii="Times New Roman" w:hAnsi="Times New Roman"/>
          <w:sz w:val="24"/>
          <w:szCs w:val="24"/>
        </w:rPr>
      </w:pPr>
      <w:r w:rsidRPr="006E5994">
        <w:rPr>
          <w:rFonts w:ascii="Times New Roman" w:hAnsi="Times New Roman"/>
          <w:sz w:val="24"/>
          <w:szCs w:val="24"/>
        </w:rPr>
        <w:t xml:space="preserve">Положением определены полномочия органов местного самоуправления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w:t>
      </w:r>
    </w:p>
    <w:p w:rsidR="00AF334C" w:rsidRPr="006E5994" w:rsidRDefault="00AF334C" w:rsidP="008145CB">
      <w:pPr>
        <w:spacing w:after="0" w:line="240" w:lineRule="auto"/>
        <w:ind w:firstLine="540"/>
        <w:jc w:val="both"/>
        <w:rPr>
          <w:rFonts w:ascii="Times New Roman" w:hAnsi="Times New Roman"/>
          <w:b/>
          <w:sz w:val="24"/>
          <w:szCs w:val="24"/>
        </w:rPr>
      </w:pPr>
      <w:r w:rsidRPr="006E5994">
        <w:rPr>
          <w:rFonts w:ascii="Times New Roman" w:hAnsi="Times New Roman"/>
          <w:b/>
          <w:sz w:val="24"/>
          <w:szCs w:val="24"/>
        </w:rPr>
        <w:t xml:space="preserve"> Формирование архивных фондов поселения.</w:t>
      </w:r>
    </w:p>
    <w:p w:rsidR="00AF334C" w:rsidRPr="006E5994" w:rsidRDefault="00AF334C" w:rsidP="008145CB">
      <w:pPr>
        <w:spacing w:after="0" w:line="240" w:lineRule="auto"/>
        <w:ind w:firstLine="540"/>
        <w:jc w:val="both"/>
        <w:rPr>
          <w:rFonts w:ascii="Times New Roman" w:hAnsi="Times New Roman"/>
          <w:b/>
          <w:sz w:val="24"/>
          <w:szCs w:val="24"/>
        </w:rPr>
      </w:pPr>
      <w:r w:rsidRPr="006E5994">
        <w:rPr>
          <w:rFonts w:ascii="Times New Roman" w:hAnsi="Times New Roman"/>
          <w:sz w:val="24"/>
          <w:szCs w:val="24"/>
        </w:rPr>
        <w:t xml:space="preserve">В целях организации хранения, формирования, учета и использования документов администрации поселения сформированы архивные фонды, которые в свою очередь передаются в архивный отдел администрации Октябрьского района и являются неотъемлемой частью Архивного фонда Российской Федерации. </w:t>
      </w:r>
    </w:p>
    <w:p w:rsidR="00AF334C" w:rsidRPr="006E5994" w:rsidRDefault="00AF334C"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Работает постоянно действующая экспертная комиссия с целью проведения экспертизы ценности текущей документации.</w:t>
      </w:r>
    </w:p>
    <w:p w:rsidR="00AF334C" w:rsidRPr="006E5994" w:rsidRDefault="00AF334C"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Сформированы дела и сданы описи дел постоянного срока хранения за 2024 годы (описи № 2, 5, 6)</w:t>
      </w:r>
    </w:p>
    <w:p w:rsidR="009F0D7F" w:rsidRPr="006E5994" w:rsidRDefault="009F0D7F" w:rsidP="008145CB">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Участие в организации деятельности по сбору (в том числе раздельному сбору), транспортированию твердых коммунальных отходов.</w:t>
      </w:r>
    </w:p>
    <w:p w:rsidR="00ED5DA0" w:rsidRPr="006E5994" w:rsidRDefault="00ED5DA0" w:rsidP="008145CB">
      <w:pPr>
        <w:spacing w:after="0" w:line="240" w:lineRule="auto"/>
        <w:ind w:firstLine="567"/>
        <w:jc w:val="both"/>
        <w:rPr>
          <w:rFonts w:ascii="Times New Roman" w:hAnsi="Times New Roman"/>
          <w:sz w:val="24"/>
          <w:szCs w:val="24"/>
        </w:rPr>
      </w:pPr>
      <w:r w:rsidRPr="006E5994">
        <w:rPr>
          <w:rFonts w:ascii="Times New Roman" w:hAnsi="Times New Roman"/>
          <w:sz w:val="24"/>
          <w:szCs w:val="24"/>
        </w:rPr>
        <w:t>На территории сельского поселения Каменное вывоз мусора осуществляется  АО «Югра-Экология»</w:t>
      </w:r>
      <w:r w:rsidR="002035E9" w:rsidRPr="006E5994">
        <w:rPr>
          <w:rFonts w:ascii="Times New Roman" w:hAnsi="Times New Roman"/>
          <w:sz w:val="24"/>
          <w:szCs w:val="24"/>
        </w:rPr>
        <w:t xml:space="preserve"> </w:t>
      </w:r>
      <w:proofErr w:type="gramStart"/>
      <w:r w:rsidR="002035E9" w:rsidRPr="006E5994">
        <w:rPr>
          <w:rFonts w:ascii="Times New Roman" w:hAnsi="Times New Roman"/>
          <w:sz w:val="24"/>
          <w:szCs w:val="24"/>
        </w:rPr>
        <w:t>и ООО</w:t>
      </w:r>
      <w:proofErr w:type="gramEnd"/>
      <w:r w:rsidR="002035E9" w:rsidRPr="006E5994">
        <w:rPr>
          <w:rFonts w:ascii="Times New Roman" w:hAnsi="Times New Roman"/>
          <w:sz w:val="24"/>
          <w:szCs w:val="24"/>
        </w:rPr>
        <w:t xml:space="preserve"> «ПТК»</w:t>
      </w:r>
      <w:r w:rsidRPr="006E5994">
        <w:rPr>
          <w:rFonts w:ascii="Times New Roman" w:hAnsi="Times New Roman"/>
          <w:sz w:val="24"/>
          <w:szCs w:val="24"/>
        </w:rPr>
        <w:t xml:space="preserve">. В с.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10 контейн</w:t>
      </w:r>
      <w:r w:rsidR="004547E3" w:rsidRPr="006E5994">
        <w:rPr>
          <w:rFonts w:ascii="Times New Roman" w:hAnsi="Times New Roman"/>
          <w:sz w:val="24"/>
          <w:szCs w:val="24"/>
        </w:rPr>
        <w:t>ерных площадок ТКО и 1  ПВН ТБО</w:t>
      </w:r>
      <w:r w:rsidRPr="006E5994">
        <w:rPr>
          <w:rFonts w:ascii="Times New Roman" w:hAnsi="Times New Roman"/>
          <w:sz w:val="24"/>
          <w:szCs w:val="24"/>
        </w:rPr>
        <w:t xml:space="preserve">, в с. Пальяново 9 контейнерных площадок ТКО и 1  ПВН ТБО (летом мусор свозится на площадку ТБО) для приема мусора. В с. </w:t>
      </w:r>
      <w:proofErr w:type="spellStart"/>
      <w:r w:rsidRPr="006E5994">
        <w:rPr>
          <w:rFonts w:ascii="Times New Roman" w:hAnsi="Times New Roman"/>
          <w:sz w:val="24"/>
          <w:szCs w:val="24"/>
        </w:rPr>
        <w:t>Пальяново</w:t>
      </w:r>
      <w:proofErr w:type="spellEnd"/>
      <w:r w:rsidR="00810ADC" w:rsidRPr="006E5994">
        <w:rPr>
          <w:rFonts w:ascii="Times New Roman" w:hAnsi="Times New Roman"/>
          <w:sz w:val="24"/>
          <w:szCs w:val="24"/>
        </w:rPr>
        <w:t xml:space="preserve"> </w:t>
      </w:r>
      <w:proofErr w:type="spellStart"/>
      <w:r w:rsidRPr="006E5994">
        <w:rPr>
          <w:rFonts w:ascii="Times New Roman" w:hAnsi="Times New Roman"/>
          <w:sz w:val="24"/>
          <w:szCs w:val="24"/>
        </w:rPr>
        <w:t>помешочный</w:t>
      </w:r>
      <w:proofErr w:type="spellEnd"/>
      <w:r w:rsidRPr="006E5994">
        <w:rPr>
          <w:rFonts w:ascii="Times New Roman" w:hAnsi="Times New Roman"/>
          <w:sz w:val="24"/>
          <w:szCs w:val="24"/>
        </w:rPr>
        <w:t xml:space="preserve"> сбор и вывоз ТКО на ПВН ТКО. </w:t>
      </w:r>
      <w:proofErr w:type="gramStart"/>
      <w:r w:rsidRPr="006E5994">
        <w:rPr>
          <w:rFonts w:ascii="Times New Roman" w:hAnsi="Times New Roman"/>
          <w:sz w:val="24"/>
          <w:szCs w:val="24"/>
        </w:rPr>
        <w:t>В</w:t>
      </w:r>
      <w:r w:rsidR="00364142" w:rsidRPr="006E5994">
        <w:rPr>
          <w:rFonts w:ascii="Times New Roman" w:hAnsi="Times New Roman"/>
          <w:sz w:val="24"/>
          <w:szCs w:val="24"/>
        </w:rPr>
        <w:t xml:space="preserve"> </w:t>
      </w:r>
      <w:r w:rsidRPr="006E5994">
        <w:rPr>
          <w:rFonts w:ascii="Times New Roman" w:hAnsi="Times New Roman"/>
          <w:sz w:val="24"/>
          <w:szCs w:val="24"/>
        </w:rPr>
        <w:t>с. Каменное круглогодично  мусор вывозится по четвергам мусоровозом АО «Югра-Экология» на полигон ТБО.</w:t>
      </w:r>
      <w:proofErr w:type="gramEnd"/>
      <w:r w:rsidR="00364142" w:rsidRPr="006E5994">
        <w:rPr>
          <w:rFonts w:ascii="Times New Roman" w:hAnsi="Times New Roman"/>
          <w:sz w:val="24"/>
          <w:szCs w:val="24"/>
        </w:rPr>
        <w:t xml:space="preserve"> Мусор с. Пальяново вывозится 1 раз в год в зимний период.</w:t>
      </w:r>
    </w:p>
    <w:p w:rsidR="00ED5DA0" w:rsidRPr="006E5994" w:rsidRDefault="00ED5DA0" w:rsidP="006E5994">
      <w:pPr>
        <w:spacing w:after="0" w:line="240" w:lineRule="auto"/>
        <w:ind w:firstLine="567"/>
        <w:jc w:val="both"/>
        <w:rPr>
          <w:rFonts w:ascii="Times New Roman" w:hAnsi="Times New Roman"/>
          <w:sz w:val="24"/>
          <w:szCs w:val="24"/>
        </w:rPr>
      </w:pPr>
    </w:p>
    <w:p w:rsidR="00F355BB" w:rsidRPr="006E5994" w:rsidRDefault="00F355BB" w:rsidP="006E5994">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 xml:space="preserve"> Организация благоустройства и озеленения территории поселения,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355BB" w:rsidRPr="006E5994" w:rsidRDefault="00F355BB" w:rsidP="006E5994">
      <w:pPr>
        <w:spacing w:after="0" w:line="240" w:lineRule="auto"/>
        <w:ind w:firstLine="567"/>
        <w:jc w:val="both"/>
        <w:rPr>
          <w:rFonts w:ascii="Times New Roman" w:hAnsi="Times New Roman"/>
          <w:sz w:val="24"/>
          <w:szCs w:val="24"/>
        </w:rPr>
      </w:pPr>
    </w:p>
    <w:p w:rsidR="00ED5DA0" w:rsidRPr="006E5994" w:rsidRDefault="00ED5DA0"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В целях благоустройства территории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проводился месячник по благоустройству и санитарной очистке территории сел, в план мероприятий </w:t>
      </w:r>
      <w:r w:rsidRPr="006E5994">
        <w:rPr>
          <w:rFonts w:ascii="Times New Roman" w:hAnsi="Times New Roman"/>
          <w:sz w:val="24"/>
          <w:szCs w:val="24"/>
        </w:rPr>
        <w:lastRenderedPageBreak/>
        <w:t xml:space="preserve">которого были включены вопросы проведения общепоселковых субботников, уборки придорожных кюветов, стихийных свалок, береговой зоны, кладбища. </w:t>
      </w:r>
    </w:p>
    <w:p w:rsidR="00ED5DA0" w:rsidRPr="006E5994" w:rsidRDefault="00316B2B" w:rsidP="006E5994">
      <w:pPr>
        <w:spacing w:after="0" w:line="240" w:lineRule="auto"/>
        <w:jc w:val="both"/>
        <w:rPr>
          <w:rFonts w:ascii="Times New Roman" w:hAnsi="Times New Roman"/>
          <w:sz w:val="24"/>
          <w:szCs w:val="24"/>
        </w:rPr>
      </w:pPr>
      <w:r w:rsidRPr="006E5994">
        <w:rPr>
          <w:rFonts w:ascii="Times New Roman" w:hAnsi="Times New Roman"/>
          <w:sz w:val="24"/>
          <w:szCs w:val="24"/>
        </w:rPr>
        <w:t xml:space="preserve">11.10.2024г. </w:t>
      </w:r>
      <w:r w:rsidR="00ED5DA0" w:rsidRPr="006E5994">
        <w:rPr>
          <w:rFonts w:ascii="Times New Roman" w:hAnsi="Times New Roman"/>
          <w:sz w:val="24"/>
          <w:szCs w:val="24"/>
        </w:rPr>
        <w:t xml:space="preserve"> проводился общественно-всероссийский субботник  по очистке </w:t>
      </w:r>
      <w:proofErr w:type="gramStart"/>
      <w:r w:rsidR="00ED5DA0" w:rsidRPr="006E5994">
        <w:rPr>
          <w:rFonts w:ascii="Times New Roman" w:hAnsi="Times New Roman"/>
          <w:sz w:val="24"/>
          <w:szCs w:val="24"/>
        </w:rPr>
        <w:t>памятников ВОВ</w:t>
      </w:r>
      <w:proofErr w:type="gramEnd"/>
      <w:r w:rsidR="00ED5DA0" w:rsidRPr="006E5994">
        <w:rPr>
          <w:rFonts w:ascii="Times New Roman" w:hAnsi="Times New Roman"/>
          <w:sz w:val="24"/>
          <w:szCs w:val="24"/>
        </w:rPr>
        <w:t>.</w:t>
      </w:r>
    </w:p>
    <w:p w:rsidR="00ED5DA0" w:rsidRPr="006E5994" w:rsidRDefault="00ED5DA0"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 xml:space="preserve"> В субботнике приняли участие работники МБУ ЦКБО «Северная Звезда», работники администрации, работники ЦЗН и жители населенных пунктов.</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 01.06.2024 субботник на территории кладбища</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04.06.2024 -субботник береговая зона</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13.06.2024- экологическая Акция у Памятника В.О.</w:t>
      </w:r>
      <w:proofErr w:type="gramStart"/>
      <w:r w:rsidRPr="006E5994">
        <w:rPr>
          <w:rFonts w:ascii="Times New Roman" w:hAnsi="Times New Roman"/>
          <w:color w:val="2C2D2E"/>
          <w:sz w:val="24"/>
          <w:szCs w:val="24"/>
        </w:rPr>
        <w:t>В</w:t>
      </w:r>
      <w:proofErr w:type="gramEnd"/>
      <w:r w:rsidRPr="006E5994">
        <w:rPr>
          <w:rFonts w:ascii="Times New Roman" w:hAnsi="Times New Roman"/>
          <w:color w:val="2C2D2E"/>
          <w:sz w:val="24"/>
          <w:szCs w:val="24"/>
        </w:rPr>
        <w:t xml:space="preserve"> </w:t>
      </w:r>
      <w:proofErr w:type="gramStart"/>
      <w:r w:rsidRPr="006E5994">
        <w:rPr>
          <w:rFonts w:ascii="Times New Roman" w:hAnsi="Times New Roman"/>
          <w:color w:val="2C2D2E"/>
          <w:sz w:val="24"/>
          <w:szCs w:val="24"/>
        </w:rPr>
        <w:t>высадка</w:t>
      </w:r>
      <w:proofErr w:type="gramEnd"/>
      <w:r w:rsidRPr="006E5994">
        <w:rPr>
          <w:rFonts w:ascii="Times New Roman" w:hAnsi="Times New Roman"/>
          <w:color w:val="2C2D2E"/>
          <w:sz w:val="24"/>
          <w:szCs w:val="24"/>
        </w:rPr>
        <w:t xml:space="preserve"> цветов, уборка на детской площадке</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 xml:space="preserve">09.10.2024 — субботник эстафета добрых дел ко дню рождения </w:t>
      </w:r>
      <w:proofErr w:type="gramStart"/>
      <w:r w:rsidRPr="006E5994">
        <w:rPr>
          <w:rFonts w:ascii="Times New Roman" w:hAnsi="Times New Roman"/>
          <w:color w:val="2C2D2E"/>
          <w:sz w:val="24"/>
          <w:szCs w:val="24"/>
        </w:rPr>
        <w:t>ВВ</w:t>
      </w:r>
      <w:proofErr w:type="gramEnd"/>
      <w:r w:rsidRPr="006E5994">
        <w:rPr>
          <w:rFonts w:ascii="Times New Roman" w:hAnsi="Times New Roman"/>
          <w:color w:val="2C2D2E"/>
          <w:sz w:val="24"/>
          <w:szCs w:val="24"/>
        </w:rPr>
        <w:t xml:space="preserve"> Путина</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13 июня 2024- субботник в рамках благоустройства высадка цветов у администрации</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13.06.2024- экологическая акция у памятника В.О.</w:t>
      </w:r>
      <w:proofErr w:type="gramStart"/>
      <w:r w:rsidRPr="006E5994">
        <w:rPr>
          <w:rFonts w:ascii="Times New Roman" w:hAnsi="Times New Roman"/>
          <w:color w:val="2C2D2E"/>
          <w:sz w:val="24"/>
          <w:szCs w:val="24"/>
        </w:rPr>
        <w:t>В</w:t>
      </w:r>
      <w:proofErr w:type="gramEnd"/>
      <w:r w:rsidRPr="006E5994">
        <w:rPr>
          <w:rFonts w:ascii="Times New Roman" w:hAnsi="Times New Roman"/>
          <w:color w:val="2C2D2E"/>
          <w:sz w:val="24"/>
          <w:szCs w:val="24"/>
        </w:rPr>
        <w:t> </w:t>
      </w:r>
    </w:p>
    <w:p w:rsidR="00316B2B" w:rsidRPr="006E5994" w:rsidRDefault="00316B2B" w:rsidP="006E5994">
      <w:pPr>
        <w:shd w:val="clear" w:color="auto" w:fill="FFFFFF"/>
        <w:spacing w:after="0" w:line="240" w:lineRule="auto"/>
        <w:jc w:val="both"/>
        <w:rPr>
          <w:rFonts w:ascii="Times New Roman" w:hAnsi="Times New Roman"/>
          <w:color w:val="2C2D2E"/>
          <w:sz w:val="24"/>
          <w:szCs w:val="24"/>
        </w:rPr>
      </w:pPr>
      <w:r w:rsidRPr="006E5994">
        <w:rPr>
          <w:rFonts w:ascii="Times New Roman" w:hAnsi="Times New Roman"/>
          <w:color w:val="2C2D2E"/>
          <w:sz w:val="24"/>
          <w:szCs w:val="24"/>
        </w:rPr>
        <w:t>08.08.2024-субботник Чистые берега</w:t>
      </w:r>
    </w:p>
    <w:p w:rsidR="00C00614" w:rsidRPr="006E5994" w:rsidRDefault="00ED5DA0" w:rsidP="006E5994">
      <w:pPr>
        <w:spacing w:after="0" w:line="240" w:lineRule="auto"/>
        <w:jc w:val="both"/>
        <w:rPr>
          <w:rFonts w:ascii="Times New Roman" w:hAnsi="Times New Roman"/>
          <w:b/>
          <w:sz w:val="24"/>
          <w:szCs w:val="24"/>
        </w:rPr>
      </w:pPr>
      <w:r w:rsidRPr="006E5994">
        <w:rPr>
          <w:rFonts w:ascii="Times New Roman" w:hAnsi="Times New Roman"/>
          <w:b/>
          <w:sz w:val="24"/>
          <w:szCs w:val="24"/>
        </w:rPr>
        <w:t xml:space="preserve">        </w:t>
      </w:r>
      <w:r w:rsidR="00C00614" w:rsidRPr="006E5994">
        <w:rPr>
          <w:rFonts w:ascii="Times New Roman" w:hAnsi="Times New Roman"/>
          <w:b/>
          <w:sz w:val="24"/>
          <w:szCs w:val="24"/>
        </w:rPr>
        <w:t xml:space="preserve"> Организация освещения улиц и установки указателей с названиями улиц и номерами домов.</w:t>
      </w:r>
    </w:p>
    <w:p w:rsidR="00414C2A" w:rsidRPr="006E5994" w:rsidRDefault="004532EA" w:rsidP="008145CB">
      <w:pPr>
        <w:spacing w:after="0" w:line="240" w:lineRule="auto"/>
        <w:ind w:firstLine="567"/>
        <w:jc w:val="both"/>
        <w:rPr>
          <w:rFonts w:ascii="Times New Roman" w:hAnsi="Times New Roman"/>
          <w:sz w:val="24"/>
          <w:szCs w:val="24"/>
          <w:shd w:val="clear" w:color="auto" w:fill="FFFFFF" w:themeFill="background1"/>
        </w:rPr>
      </w:pPr>
      <w:r w:rsidRPr="006E5994">
        <w:rPr>
          <w:rFonts w:ascii="Times New Roman" w:hAnsi="Times New Roman"/>
          <w:sz w:val="24"/>
          <w:szCs w:val="24"/>
        </w:rPr>
        <w:t>Администрацией посел</w:t>
      </w:r>
      <w:r w:rsidR="00DE06C4" w:rsidRPr="006E5994">
        <w:rPr>
          <w:rFonts w:ascii="Times New Roman" w:hAnsi="Times New Roman"/>
          <w:sz w:val="24"/>
          <w:szCs w:val="24"/>
        </w:rPr>
        <w:t>ения заключаются разовые договора по замене светильников</w:t>
      </w:r>
      <w:r w:rsidR="00FF1E12" w:rsidRPr="006E5994">
        <w:rPr>
          <w:rFonts w:ascii="Times New Roman" w:hAnsi="Times New Roman"/>
          <w:sz w:val="24"/>
          <w:szCs w:val="24"/>
        </w:rPr>
        <w:t xml:space="preserve"> уличного освещения</w:t>
      </w:r>
      <w:r w:rsidR="00DE06C4" w:rsidRPr="006E5994">
        <w:rPr>
          <w:rFonts w:ascii="Times New Roman" w:hAnsi="Times New Roman"/>
          <w:sz w:val="24"/>
          <w:szCs w:val="24"/>
        </w:rPr>
        <w:t>. Была замена в 2024 году перегоревших светильников в с</w:t>
      </w:r>
      <w:proofErr w:type="gramStart"/>
      <w:r w:rsidR="00DE06C4" w:rsidRPr="006E5994">
        <w:rPr>
          <w:rFonts w:ascii="Times New Roman" w:hAnsi="Times New Roman"/>
          <w:sz w:val="24"/>
          <w:szCs w:val="24"/>
        </w:rPr>
        <w:t>.К</w:t>
      </w:r>
      <w:proofErr w:type="gramEnd"/>
      <w:r w:rsidR="00DE06C4" w:rsidRPr="006E5994">
        <w:rPr>
          <w:rFonts w:ascii="Times New Roman" w:hAnsi="Times New Roman"/>
          <w:sz w:val="24"/>
          <w:szCs w:val="24"/>
        </w:rPr>
        <w:t xml:space="preserve">аменное и частичная замена в </w:t>
      </w:r>
      <w:proofErr w:type="spellStart"/>
      <w:r w:rsidR="00DE06C4" w:rsidRPr="006E5994">
        <w:rPr>
          <w:rFonts w:ascii="Times New Roman" w:hAnsi="Times New Roman"/>
          <w:sz w:val="24"/>
          <w:szCs w:val="24"/>
        </w:rPr>
        <w:t>с.Пальяново</w:t>
      </w:r>
      <w:proofErr w:type="spellEnd"/>
      <w:r w:rsidR="00DE06C4" w:rsidRPr="006E5994">
        <w:rPr>
          <w:rFonts w:ascii="Times New Roman" w:hAnsi="Times New Roman"/>
          <w:sz w:val="24"/>
          <w:szCs w:val="24"/>
        </w:rPr>
        <w:t>.</w:t>
      </w:r>
    </w:p>
    <w:p w:rsidR="00571C69" w:rsidRPr="006E5994" w:rsidRDefault="00571C69" w:rsidP="008145CB">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 xml:space="preserve"> Организация ритуальных услуг и содержание мест захоронения.</w:t>
      </w:r>
    </w:p>
    <w:p w:rsidR="00ED5DA0" w:rsidRPr="004A7B8B" w:rsidRDefault="004A7B8B" w:rsidP="004A7B8B">
      <w:pPr>
        <w:autoSpaceDE w:val="0"/>
        <w:autoSpaceDN w:val="0"/>
        <w:adjustRightInd w:val="0"/>
        <w:spacing w:after="0" w:line="240" w:lineRule="auto"/>
        <w:jc w:val="both"/>
      </w:pPr>
      <w:r w:rsidRPr="004A7B8B">
        <w:rPr>
          <w:rFonts w:ascii="Times New Roman" w:hAnsi="Times New Roman"/>
          <w:sz w:val="24"/>
          <w:szCs w:val="24"/>
        </w:rPr>
        <w:t xml:space="preserve">Постановлением администрации </w:t>
      </w:r>
      <w:r w:rsidR="00ED5DA0" w:rsidRPr="004A7B8B">
        <w:rPr>
          <w:rFonts w:ascii="Times New Roman" w:hAnsi="Times New Roman"/>
          <w:sz w:val="24"/>
          <w:szCs w:val="24"/>
        </w:rPr>
        <w:t>сельского поселения</w:t>
      </w:r>
      <w:r w:rsidR="0026279B">
        <w:rPr>
          <w:rFonts w:ascii="Times New Roman" w:hAnsi="Times New Roman"/>
          <w:sz w:val="24"/>
          <w:szCs w:val="24"/>
        </w:rPr>
        <w:t xml:space="preserve"> от 31.10.201</w:t>
      </w:r>
      <w:r w:rsidRPr="004A7B8B">
        <w:rPr>
          <w:rFonts w:ascii="Times New Roman" w:hAnsi="Times New Roman"/>
          <w:sz w:val="24"/>
          <w:szCs w:val="24"/>
        </w:rPr>
        <w:t xml:space="preserve">7 года № 121 </w:t>
      </w:r>
      <w:r w:rsidR="00ED5DA0" w:rsidRPr="004A7B8B">
        <w:rPr>
          <w:rFonts w:ascii="Times New Roman" w:hAnsi="Times New Roman"/>
          <w:sz w:val="24"/>
          <w:szCs w:val="24"/>
        </w:rPr>
        <w:t xml:space="preserve"> Каменное</w:t>
      </w:r>
      <w:r w:rsidRPr="004A7B8B">
        <w:rPr>
          <w:rFonts w:ascii="Times New Roman" w:hAnsi="Times New Roman"/>
          <w:bCs/>
        </w:rPr>
        <w:t xml:space="preserve"> Об утверждении Положения об организации ритуальных услуг и содержании мест захоронения на территории </w:t>
      </w:r>
      <w:r w:rsidRPr="004A7B8B">
        <w:rPr>
          <w:rFonts w:ascii="Times New Roman" w:eastAsia="Calibri" w:hAnsi="Times New Roman"/>
          <w:lang w:eastAsia="en-US"/>
        </w:rPr>
        <w:t>муниципального образования сельское поселение Каменное</w:t>
      </w:r>
      <w:proofErr w:type="gramStart"/>
      <w:r w:rsidRPr="004A7B8B">
        <w:rPr>
          <w:rFonts w:ascii="Times New Roman" w:hAnsi="Times New Roman"/>
          <w:sz w:val="24"/>
          <w:szCs w:val="24"/>
        </w:rPr>
        <w:t xml:space="preserve"> </w:t>
      </w:r>
      <w:r w:rsidR="00ED5DA0" w:rsidRPr="006E5994">
        <w:rPr>
          <w:rFonts w:ascii="Times New Roman" w:hAnsi="Times New Roman"/>
          <w:sz w:val="24"/>
          <w:szCs w:val="24"/>
        </w:rPr>
        <w:t>.</w:t>
      </w:r>
      <w:proofErr w:type="gramEnd"/>
      <w:r w:rsidR="00ED5DA0" w:rsidRPr="006E5994">
        <w:rPr>
          <w:rFonts w:ascii="Times New Roman" w:hAnsi="Times New Roman"/>
          <w:sz w:val="24"/>
          <w:szCs w:val="24"/>
        </w:rPr>
        <w:t xml:space="preserve"> Положение регулирует отношения, связанные с погребением умерших, определяет основы организации похоронного дела, ритуальных услуг и содержания мест захоронения в муниципальном образовании сельское поселение Каменное, полномочия органов местного самоуправления по реализации полномочий в указанной области общественных отношений.</w:t>
      </w:r>
    </w:p>
    <w:p w:rsidR="00ED5DA0" w:rsidRPr="006E5994" w:rsidRDefault="00ED5DA0" w:rsidP="006E5994">
      <w:pPr>
        <w:spacing w:line="240" w:lineRule="auto"/>
        <w:ind w:firstLine="601"/>
        <w:contextualSpacing/>
        <w:jc w:val="both"/>
        <w:rPr>
          <w:rFonts w:ascii="Times New Roman" w:hAnsi="Times New Roman"/>
          <w:sz w:val="24"/>
          <w:szCs w:val="24"/>
        </w:rPr>
      </w:pPr>
      <w:r w:rsidRPr="006E5994">
        <w:rPr>
          <w:rFonts w:ascii="Times New Roman" w:hAnsi="Times New Roman"/>
          <w:sz w:val="24"/>
          <w:szCs w:val="24"/>
        </w:rPr>
        <w:t xml:space="preserve">Со стороны администрации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оказывается посильная помощь в захоронении граждан сел. Кладбище содержится в надлежащем состоянии, проводятся работы по своевременной очистке территории кладбища от мусора, в зимний период регулярно производится очистка дороги, ведущая к кладбищу. </w:t>
      </w:r>
    </w:p>
    <w:p w:rsidR="008145CB" w:rsidRDefault="00ED5DA0" w:rsidP="008145CB">
      <w:pPr>
        <w:spacing w:line="240" w:lineRule="auto"/>
        <w:ind w:firstLine="601"/>
        <w:contextualSpacing/>
        <w:jc w:val="both"/>
        <w:rPr>
          <w:rFonts w:ascii="Times New Roman" w:hAnsi="Times New Roman"/>
          <w:sz w:val="24"/>
          <w:szCs w:val="24"/>
        </w:rPr>
      </w:pPr>
      <w:r w:rsidRPr="006E5994">
        <w:rPr>
          <w:rFonts w:ascii="Times New Roman" w:hAnsi="Times New Roman"/>
          <w:sz w:val="24"/>
          <w:szCs w:val="24"/>
        </w:rPr>
        <w:t xml:space="preserve">С начала 2019 года администрация сельского поселения </w:t>
      </w:r>
      <w:proofErr w:type="gramStart"/>
      <w:r w:rsidRPr="006E5994">
        <w:rPr>
          <w:rFonts w:ascii="Times New Roman" w:hAnsi="Times New Roman"/>
          <w:sz w:val="24"/>
          <w:szCs w:val="24"/>
        </w:rPr>
        <w:t>Каменное</w:t>
      </w:r>
      <w:proofErr w:type="gramEnd"/>
      <w:r w:rsidR="00AF75E5" w:rsidRPr="006E5994">
        <w:rPr>
          <w:rFonts w:ascii="Times New Roman" w:hAnsi="Times New Roman"/>
          <w:sz w:val="24"/>
          <w:szCs w:val="24"/>
        </w:rPr>
        <w:t xml:space="preserve"> </w:t>
      </w:r>
      <w:r w:rsidRPr="006E5994">
        <w:rPr>
          <w:rFonts w:ascii="Times New Roman" w:hAnsi="Times New Roman"/>
          <w:sz w:val="24"/>
          <w:szCs w:val="24"/>
        </w:rPr>
        <w:t xml:space="preserve">осуществляется учет похороненных на кладбищах поселения. Инвентаризация </w:t>
      </w:r>
      <w:r w:rsidR="00AF75E5" w:rsidRPr="006E5994">
        <w:rPr>
          <w:rFonts w:ascii="Times New Roman" w:hAnsi="Times New Roman"/>
          <w:sz w:val="24"/>
          <w:szCs w:val="24"/>
        </w:rPr>
        <w:t>кладбищ и актуализация сведений</w:t>
      </w:r>
      <w:r w:rsidRPr="006E5994">
        <w:rPr>
          <w:rFonts w:ascii="Times New Roman" w:hAnsi="Times New Roman"/>
          <w:sz w:val="24"/>
          <w:szCs w:val="24"/>
        </w:rPr>
        <w:t>,</w:t>
      </w:r>
      <w:r w:rsidR="00AF75E5" w:rsidRPr="006E5994">
        <w:rPr>
          <w:rFonts w:ascii="Times New Roman" w:hAnsi="Times New Roman"/>
          <w:sz w:val="24"/>
          <w:szCs w:val="24"/>
        </w:rPr>
        <w:t xml:space="preserve"> </w:t>
      </w:r>
      <w:r w:rsidRPr="006E5994">
        <w:rPr>
          <w:rFonts w:ascii="Times New Roman" w:hAnsi="Times New Roman"/>
          <w:sz w:val="24"/>
          <w:szCs w:val="24"/>
        </w:rPr>
        <w:t xml:space="preserve">а также ведение </w:t>
      </w:r>
      <w:r w:rsidR="008145CB">
        <w:rPr>
          <w:rFonts w:ascii="Times New Roman" w:hAnsi="Times New Roman"/>
          <w:sz w:val="24"/>
          <w:szCs w:val="24"/>
        </w:rPr>
        <w:t>реестра проводится 1 раз в год</w:t>
      </w:r>
    </w:p>
    <w:p w:rsidR="008145CB" w:rsidRDefault="00FA7C2D" w:rsidP="008145CB">
      <w:pPr>
        <w:spacing w:line="240" w:lineRule="auto"/>
        <w:ind w:firstLine="601"/>
        <w:contextualSpacing/>
        <w:jc w:val="both"/>
        <w:rPr>
          <w:rFonts w:ascii="Times New Roman" w:hAnsi="Times New Roman"/>
          <w:b/>
          <w:sz w:val="24"/>
          <w:szCs w:val="24"/>
        </w:rPr>
      </w:pPr>
      <w:r w:rsidRPr="006E5994">
        <w:rPr>
          <w:rFonts w:ascii="Times New Roman" w:hAnsi="Times New Roman"/>
          <w:b/>
          <w:sz w:val="24"/>
          <w:szCs w:val="24"/>
        </w:rPr>
        <w:t xml:space="preserve">Содействие в развитии сельскохозяйственного производства, создание условий </w:t>
      </w:r>
      <w:r w:rsidR="004746DE" w:rsidRPr="006E5994">
        <w:rPr>
          <w:rFonts w:ascii="Times New Roman" w:hAnsi="Times New Roman"/>
          <w:b/>
          <w:sz w:val="24"/>
          <w:szCs w:val="24"/>
        </w:rPr>
        <w:t xml:space="preserve">    </w:t>
      </w:r>
      <w:r w:rsidRPr="006E5994">
        <w:rPr>
          <w:rFonts w:ascii="Times New Roman" w:hAnsi="Times New Roman"/>
          <w:b/>
          <w:sz w:val="24"/>
          <w:szCs w:val="24"/>
        </w:rPr>
        <w:t>для развития малого и среднего предпринимательства.</w:t>
      </w:r>
    </w:p>
    <w:p w:rsidR="00515B5F" w:rsidRPr="006E5994" w:rsidRDefault="00515B5F" w:rsidP="006E5994">
      <w:pPr>
        <w:widowControl w:val="0"/>
        <w:spacing w:after="0" w:line="240" w:lineRule="auto"/>
        <w:ind w:firstLine="540"/>
        <w:jc w:val="both"/>
        <w:rPr>
          <w:rFonts w:ascii="Times New Roman" w:hAnsi="Times New Roman"/>
          <w:sz w:val="24"/>
          <w:szCs w:val="24"/>
        </w:rPr>
      </w:pPr>
      <w:proofErr w:type="gramStart"/>
      <w:r w:rsidRPr="006E5994">
        <w:rPr>
          <w:rFonts w:ascii="Times New Roman" w:hAnsi="Times New Roman"/>
          <w:sz w:val="24"/>
          <w:szCs w:val="24"/>
        </w:rPr>
        <w:t>С целью учета поголовья сельскохозяйственных животных на территории сельского поселения Каменное администрацией сельского поселения Каменное ведется работа по составлению похозяйственных книг, сбору документов на получение субсидий на поддержку развития подсобных личных хозяйств.</w:t>
      </w:r>
      <w:proofErr w:type="gramEnd"/>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xml:space="preserve">Сельское хозяйство представляют  крестьянско-фермерские хозяйства и личные подсобные хозяйства граждан поселения. </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Направления деятельности сельскохозяйственного предприятия и фермерских хозяйств разнообразны:</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производство, хранение, переработка  и реализация сельскохозяйственной продукции;</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производство мяса сельскохозяйственной птицы и кроликов;</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животноводство;</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xml:space="preserve">- разведение свиней, овец, коз, лошадей, </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растениеводство.</w:t>
      </w:r>
    </w:p>
    <w:p w:rsidR="00CF45F2" w:rsidRPr="006E5994" w:rsidRDefault="0014075E" w:rsidP="006E5994">
      <w:pPr>
        <w:pStyle w:val="ac"/>
        <w:jc w:val="both"/>
        <w:rPr>
          <w:rFonts w:ascii="Times New Roman" w:hAnsi="Times New Roman"/>
          <w:sz w:val="24"/>
          <w:szCs w:val="24"/>
        </w:rPr>
      </w:pPr>
      <w:r w:rsidRPr="006E5994">
        <w:rPr>
          <w:rFonts w:ascii="Times New Roman" w:hAnsi="Times New Roman"/>
          <w:sz w:val="24"/>
          <w:szCs w:val="24"/>
        </w:rPr>
        <w:t>За 2024</w:t>
      </w:r>
      <w:r w:rsidR="00CF45F2" w:rsidRPr="006E5994">
        <w:rPr>
          <w:rFonts w:ascii="Times New Roman" w:hAnsi="Times New Roman"/>
          <w:sz w:val="24"/>
          <w:szCs w:val="24"/>
        </w:rPr>
        <w:t xml:space="preserve">  год  поголовье сельскохозяйственных животных в крестьянско-фермерских хозяйствах составило:</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лошади -  0 голов;</w:t>
      </w:r>
    </w:p>
    <w:p w:rsidR="00CF45F2" w:rsidRPr="006E5994" w:rsidRDefault="0014075E" w:rsidP="006E5994">
      <w:pPr>
        <w:pStyle w:val="ac"/>
        <w:jc w:val="both"/>
        <w:rPr>
          <w:rFonts w:ascii="Times New Roman" w:hAnsi="Times New Roman"/>
          <w:sz w:val="24"/>
          <w:szCs w:val="24"/>
        </w:rPr>
      </w:pPr>
      <w:r w:rsidRPr="006E5994">
        <w:rPr>
          <w:rFonts w:ascii="Times New Roman" w:hAnsi="Times New Roman"/>
          <w:sz w:val="24"/>
          <w:szCs w:val="24"/>
        </w:rPr>
        <w:t>- КРС – 17</w:t>
      </w:r>
      <w:r w:rsidR="00CF45F2" w:rsidRPr="006E5994">
        <w:rPr>
          <w:rFonts w:ascii="Times New Roman" w:hAnsi="Times New Roman"/>
          <w:sz w:val="24"/>
          <w:szCs w:val="24"/>
        </w:rPr>
        <w:t xml:space="preserve"> голов;</w:t>
      </w:r>
    </w:p>
    <w:p w:rsidR="00CF45F2" w:rsidRPr="006E5994" w:rsidRDefault="0014075E" w:rsidP="006E5994">
      <w:pPr>
        <w:pStyle w:val="ac"/>
        <w:jc w:val="both"/>
        <w:rPr>
          <w:rFonts w:ascii="Times New Roman" w:hAnsi="Times New Roman"/>
          <w:sz w:val="24"/>
          <w:szCs w:val="24"/>
        </w:rPr>
      </w:pPr>
      <w:r w:rsidRPr="006E5994">
        <w:rPr>
          <w:rFonts w:ascii="Times New Roman" w:hAnsi="Times New Roman"/>
          <w:sz w:val="24"/>
          <w:szCs w:val="24"/>
        </w:rPr>
        <w:t>- МРС – 9</w:t>
      </w:r>
      <w:r w:rsidR="00CF45F2" w:rsidRPr="006E5994">
        <w:rPr>
          <w:rFonts w:ascii="Times New Roman" w:hAnsi="Times New Roman"/>
          <w:sz w:val="24"/>
          <w:szCs w:val="24"/>
        </w:rPr>
        <w:t xml:space="preserve"> голов;</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lastRenderedPageBreak/>
        <w:t>- свиней – 0 голов;</w:t>
      </w:r>
    </w:p>
    <w:p w:rsidR="00CF45F2" w:rsidRPr="006E5994" w:rsidRDefault="0014075E" w:rsidP="006E5994">
      <w:pPr>
        <w:pStyle w:val="ac"/>
        <w:jc w:val="both"/>
        <w:rPr>
          <w:rFonts w:ascii="Times New Roman" w:hAnsi="Times New Roman"/>
          <w:sz w:val="24"/>
          <w:szCs w:val="24"/>
        </w:rPr>
      </w:pPr>
      <w:r w:rsidRPr="006E5994">
        <w:rPr>
          <w:rFonts w:ascii="Times New Roman" w:hAnsi="Times New Roman"/>
          <w:sz w:val="24"/>
          <w:szCs w:val="24"/>
        </w:rPr>
        <w:t>- кролики – 0</w:t>
      </w:r>
      <w:r w:rsidR="00CF45F2" w:rsidRPr="006E5994">
        <w:rPr>
          <w:rFonts w:ascii="Times New Roman" w:hAnsi="Times New Roman"/>
          <w:sz w:val="24"/>
          <w:szCs w:val="24"/>
        </w:rPr>
        <w:t xml:space="preserve"> голов;</w:t>
      </w:r>
    </w:p>
    <w:p w:rsidR="00CF45F2" w:rsidRPr="006E5994" w:rsidRDefault="0014075E" w:rsidP="006E5994">
      <w:pPr>
        <w:pStyle w:val="ac"/>
        <w:jc w:val="both"/>
        <w:rPr>
          <w:rFonts w:ascii="Times New Roman" w:hAnsi="Times New Roman"/>
          <w:sz w:val="24"/>
          <w:szCs w:val="24"/>
        </w:rPr>
      </w:pPr>
      <w:r w:rsidRPr="006E5994">
        <w:rPr>
          <w:rFonts w:ascii="Times New Roman" w:hAnsi="Times New Roman"/>
          <w:sz w:val="24"/>
          <w:szCs w:val="24"/>
        </w:rPr>
        <w:t>- птица – 163</w:t>
      </w:r>
      <w:r w:rsidR="00CF45F2" w:rsidRPr="006E5994">
        <w:rPr>
          <w:rFonts w:ascii="Times New Roman" w:hAnsi="Times New Roman"/>
          <w:sz w:val="24"/>
          <w:szCs w:val="24"/>
        </w:rPr>
        <w:t xml:space="preserve"> головы.</w:t>
      </w:r>
    </w:p>
    <w:p w:rsidR="00CF45F2" w:rsidRPr="006E5994" w:rsidRDefault="00CF45F2" w:rsidP="006E5994">
      <w:pPr>
        <w:pStyle w:val="ac"/>
        <w:jc w:val="both"/>
        <w:rPr>
          <w:rFonts w:ascii="Times New Roman" w:hAnsi="Times New Roman"/>
          <w:sz w:val="24"/>
          <w:szCs w:val="24"/>
        </w:rPr>
      </w:pP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Поголовье сельскохозяйственных животных  по личным подсобным хозяйствам составило:</w:t>
      </w:r>
    </w:p>
    <w:p w:rsidR="00CF45F2" w:rsidRPr="006E5994" w:rsidRDefault="00CF45F2" w:rsidP="006E5994">
      <w:pPr>
        <w:pStyle w:val="ac"/>
        <w:jc w:val="both"/>
        <w:rPr>
          <w:rFonts w:ascii="Times New Roman" w:hAnsi="Times New Roman"/>
          <w:sz w:val="24"/>
          <w:szCs w:val="24"/>
          <w:highlight w:val="yellow"/>
        </w:rPr>
      </w:pPr>
    </w:p>
    <w:tbl>
      <w:tblPr>
        <w:tblW w:w="0" w:type="auto"/>
        <w:jc w:val="center"/>
        <w:tblCellMar>
          <w:left w:w="10" w:type="dxa"/>
          <w:right w:w="10" w:type="dxa"/>
        </w:tblCellMar>
        <w:tblLook w:val="04A0"/>
      </w:tblPr>
      <w:tblGrid>
        <w:gridCol w:w="4788"/>
        <w:gridCol w:w="1770"/>
        <w:gridCol w:w="1484"/>
        <w:gridCol w:w="1440"/>
      </w:tblGrid>
      <w:tr w:rsidR="00CF45F2"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F45F2" w:rsidP="006E5994">
            <w:pPr>
              <w:pStyle w:val="ac"/>
              <w:jc w:val="both"/>
              <w:rPr>
                <w:rFonts w:ascii="Times New Roman" w:hAnsi="Times New Roman"/>
                <w:sz w:val="24"/>
                <w:szCs w:val="24"/>
              </w:rPr>
            </w:pP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Виды и группы скота</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За 2023</w:t>
            </w:r>
            <w:r w:rsidR="00CF45F2" w:rsidRPr="006E5994">
              <w:rPr>
                <w:rFonts w:ascii="Times New Roman" w:hAnsi="Times New Roman"/>
                <w:sz w:val="24"/>
                <w:szCs w:val="24"/>
              </w:rPr>
              <w:t xml:space="preserve"> год, </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голов</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за 2024</w:t>
            </w:r>
            <w:r w:rsidR="00CF45F2" w:rsidRPr="006E5994">
              <w:rPr>
                <w:rFonts w:ascii="Times New Roman" w:hAnsi="Times New Roman"/>
                <w:sz w:val="24"/>
                <w:szCs w:val="24"/>
              </w:rPr>
              <w:t xml:space="preserve"> год, голов </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Динамика</w:t>
            </w:r>
            <w:proofErr w:type="gramStart"/>
            <w:r w:rsidRPr="006E5994">
              <w:rPr>
                <w:rFonts w:ascii="Times New Roman" w:hAnsi="Times New Roman"/>
                <w:sz w:val="24"/>
                <w:szCs w:val="24"/>
              </w:rPr>
              <w:t xml:space="preserve"> (+,-)</w:t>
            </w:r>
            <w:proofErr w:type="gramEnd"/>
          </w:p>
        </w:tc>
      </w:tr>
      <w:tr w:rsidR="00CF45F2"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Всего скота:</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F45F2" w:rsidP="006E5994">
            <w:pPr>
              <w:pStyle w:val="ac"/>
              <w:jc w:val="both"/>
              <w:rPr>
                <w:rFonts w:ascii="Times New Roman" w:hAnsi="Times New Roman"/>
                <w:sz w:val="24"/>
                <w:szCs w:val="24"/>
              </w:rPr>
            </w:pP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F45F2" w:rsidP="006E5994">
            <w:pPr>
              <w:pStyle w:val="ac"/>
              <w:jc w:val="both"/>
              <w:rPr>
                <w:rFonts w:ascii="Times New Roman" w:hAnsi="Times New Roman"/>
                <w:sz w:val="24"/>
                <w:szCs w:val="24"/>
              </w:rPr>
            </w:pP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F45F2" w:rsidRPr="006E5994" w:rsidRDefault="00CF45F2" w:rsidP="006E5994">
            <w:pPr>
              <w:pStyle w:val="ac"/>
              <w:jc w:val="both"/>
              <w:rPr>
                <w:rFonts w:ascii="Times New Roman" w:hAnsi="Times New Roman"/>
                <w:sz w:val="24"/>
                <w:szCs w:val="24"/>
              </w:rPr>
            </w:pP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 xml:space="preserve">Крупный рогатый скот – всего </w:t>
            </w:r>
          </w:p>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в том числе: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41</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17</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-58,54%</w:t>
            </w: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коровы</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17</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9</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-47,6%</w:t>
            </w: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Свиньи – всего</w:t>
            </w:r>
          </w:p>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в том числе: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свиноматки основные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Козы – всего</w:t>
            </w:r>
          </w:p>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в том числе: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20</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13</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-35%</w:t>
            </w: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proofErr w:type="spellStart"/>
            <w:r w:rsidRPr="006E5994">
              <w:rPr>
                <w:rFonts w:ascii="Times New Roman" w:hAnsi="Times New Roman"/>
                <w:sz w:val="24"/>
                <w:szCs w:val="24"/>
              </w:rPr>
              <w:t>козоматки</w:t>
            </w:r>
            <w:proofErr w:type="spellEnd"/>
            <w:r w:rsidRPr="006E5994">
              <w:rPr>
                <w:rFonts w:ascii="Times New Roman" w:hAnsi="Times New Roman"/>
                <w:sz w:val="24"/>
                <w:szCs w:val="24"/>
              </w:rPr>
              <w:t xml:space="preserve"> и козочки старше 1 года</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8</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4</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-50%</w:t>
            </w: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Лошади – всего</w:t>
            </w:r>
          </w:p>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в том числе: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кобылы от 3-х лет и старше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Кролики – всего</w:t>
            </w:r>
          </w:p>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в том числе:</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12</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-100%</w:t>
            </w: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кроликоматки</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3</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0</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-100%</w:t>
            </w:r>
          </w:p>
        </w:tc>
      </w:tr>
      <w:tr w:rsidR="00C15071" w:rsidRPr="006E5994" w:rsidTr="00177FFA">
        <w:trPr>
          <w:trHeight w:val="1"/>
          <w:jc w:val="center"/>
        </w:trPr>
        <w:tc>
          <w:tcPr>
            <w:tcW w:w="478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bottom"/>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Птица - всего</w:t>
            </w:r>
          </w:p>
        </w:tc>
        <w:tc>
          <w:tcPr>
            <w:tcW w:w="17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230</w:t>
            </w:r>
          </w:p>
        </w:tc>
        <w:tc>
          <w:tcPr>
            <w:tcW w:w="14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163</w:t>
            </w:r>
          </w:p>
        </w:tc>
        <w:tc>
          <w:tcPr>
            <w:tcW w:w="144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15071" w:rsidRPr="006E5994" w:rsidRDefault="00C15071" w:rsidP="006E5994">
            <w:pPr>
              <w:pStyle w:val="ac"/>
              <w:jc w:val="both"/>
              <w:rPr>
                <w:rFonts w:ascii="Times New Roman" w:hAnsi="Times New Roman"/>
                <w:sz w:val="24"/>
                <w:szCs w:val="24"/>
              </w:rPr>
            </w:pPr>
            <w:r w:rsidRPr="006E5994">
              <w:rPr>
                <w:rFonts w:ascii="Times New Roman" w:hAnsi="Times New Roman"/>
                <w:sz w:val="24"/>
                <w:szCs w:val="24"/>
              </w:rPr>
              <w:t>-29,14%</w:t>
            </w:r>
          </w:p>
        </w:tc>
      </w:tr>
    </w:tbl>
    <w:p w:rsidR="00CF45F2" w:rsidRPr="006E5994" w:rsidRDefault="00CF45F2" w:rsidP="006E5994">
      <w:pPr>
        <w:pStyle w:val="ac"/>
        <w:jc w:val="both"/>
        <w:rPr>
          <w:rFonts w:ascii="Times New Roman" w:hAnsi="Times New Roman"/>
          <w:sz w:val="24"/>
          <w:szCs w:val="24"/>
        </w:rPr>
      </w:pP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xml:space="preserve">        По результатам динамике наблюдается  значительное уменьшение отдельных видов и групп скота в личных подсобных хозяйствах.</w:t>
      </w:r>
    </w:p>
    <w:p w:rsidR="00CF45F2" w:rsidRPr="006E5994" w:rsidRDefault="00CF45F2" w:rsidP="006E5994">
      <w:pPr>
        <w:pStyle w:val="ac"/>
        <w:jc w:val="both"/>
        <w:rPr>
          <w:rFonts w:ascii="Times New Roman" w:hAnsi="Times New Roman"/>
          <w:sz w:val="24"/>
          <w:szCs w:val="24"/>
        </w:rPr>
      </w:pPr>
      <w:r w:rsidRPr="006E5994">
        <w:rPr>
          <w:rFonts w:ascii="Times New Roman" w:hAnsi="Times New Roman"/>
          <w:sz w:val="24"/>
          <w:szCs w:val="24"/>
        </w:rPr>
        <w:t xml:space="preserve">        </w:t>
      </w:r>
      <w:proofErr w:type="gramStart"/>
      <w:r w:rsidRPr="006E5994">
        <w:rPr>
          <w:rFonts w:ascii="Times New Roman" w:hAnsi="Times New Roman"/>
          <w:sz w:val="24"/>
          <w:szCs w:val="24"/>
        </w:rPr>
        <w:t xml:space="preserve">В рамках целевой программы Ханты-Мансийского автономного округа - Югры  «Развитие агропромышленного комплекса,  заготовки и переработки дикоросов  Ханты-Мансийского автономного округа - Югры в 2011-2013 годах и на период  до 2015 года» гражданам,  ведущим личное подсобное хозяйство было оказано содействие в сборе документов и подготовке  единого перечня  получателей субсидии   на возмещение части затрат  на содержание маточного поголовья сельскохозяйственных животных. </w:t>
      </w:r>
      <w:proofErr w:type="gramEnd"/>
    </w:p>
    <w:p w:rsidR="003F09D5" w:rsidRPr="006E5994" w:rsidRDefault="003F09D5" w:rsidP="006E5994">
      <w:pPr>
        <w:suppressAutoHyphens/>
        <w:spacing w:after="0" w:line="240" w:lineRule="auto"/>
        <w:ind w:firstLine="567"/>
        <w:jc w:val="both"/>
        <w:rPr>
          <w:rFonts w:ascii="Times New Roman" w:hAnsi="Times New Roman"/>
          <w:b/>
          <w:sz w:val="24"/>
          <w:szCs w:val="24"/>
        </w:rPr>
      </w:pPr>
    </w:p>
    <w:p w:rsidR="00F355BB" w:rsidRPr="006E5994" w:rsidRDefault="00F355BB" w:rsidP="006E5994">
      <w:pPr>
        <w:suppressAutoHyphens/>
        <w:spacing w:after="0" w:line="240" w:lineRule="auto"/>
        <w:jc w:val="both"/>
        <w:rPr>
          <w:rFonts w:ascii="Times New Roman" w:hAnsi="Times New Roman"/>
          <w:b/>
          <w:sz w:val="24"/>
          <w:szCs w:val="24"/>
        </w:rPr>
      </w:pPr>
      <w:r w:rsidRPr="006E5994">
        <w:rPr>
          <w:rFonts w:ascii="Times New Roman" w:hAnsi="Times New Roman"/>
          <w:b/>
          <w:sz w:val="24"/>
          <w:szCs w:val="24"/>
        </w:rPr>
        <w:t xml:space="preserve">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p>
    <w:p w:rsidR="00F355BB" w:rsidRPr="006E5994" w:rsidRDefault="00F355BB" w:rsidP="006E5994">
      <w:pPr>
        <w:tabs>
          <w:tab w:val="left" w:pos="3742"/>
        </w:tabs>
        <w:spacing w:after="0" w:line="240" w:lineRule="auto"/>
        <w:ind w:firstLine="567"/>
        <w:jc w:val="both"/>
        <w:rPr>
          <w:rFonts w:ascii="Times New Roman" w:hAnsi="Times New Roman"/>
          <w:sz w:val="24"/>
          <w:szCs w:val="24"/>
        </w:rPr>
      </w:pPr>
    </w:p>
    <w:p w:rsidR="00B03D82" w:rsidRPr="006E5994" w:rsidRDefault="00B03D82" w:rsidP="006E5994">
      <w:pPr>
        <w:tabs>
          <w:tab w:val="left" w:pos="3742"/>
        </w:tabs>
        <w:spacing w:after="0" w:line="240" w:lineRule="auto"/>
        <w:ind w:firstLine="567"/>
        <w:jc w:val="both"/>
        <w:rPr>
          <w:rFonts w:ascii="Times New Roman" w:hAnsi="Times New Roman"/>
          <w:sz w:val="24"/>
          <w:szCs w:val="24"/>
        </w:rPr>
      </w:pPr>
      <w:r w:rsidRPr="006E5994">
        <w:rPr>
          <w:rFonts w:ascii="Times New Roman" w:hAnsi="Times New Roman"/>
          <w:sz w:val="24"/>
          <w:szCs w:val="24"/>
        </w:rPr>
        <w:t>В 2024 году были направлены в земельный отдел Октябрьского района 7 заявлений на аренду земельных участков под ИЖС</w:t>
      </w:r>
      <w:r w:rsidR="00825873" w:rsidRPr="006E5994">
        <w:rPr>
          <w:rFonts w:ascii="Times New Roman" w:hAnsi="Times New Roman"/>
          <w:sz w:val="24"/>
          <w:szCs w:val="24"/>
        </w:rPr>
        <w:t>.</w:t>
      </w:r>
      <w:r w:rsidRPr="006E5994">
        <w:rPr>
          <w:rFonts w:ascii="Times New Roman" w:hAnsi="Times New Roman"/>
          <w:sz w:val="24"/>
          <w:szCs w:val="24"/>
        </w:rPr>
        <w:t xml:space="preserve"> Были оформлены 7 выписок из правил землепользования и застройки. Подготовлено 21 постановление о присвоении адреса. 64 земельных участков оформлены в собственность МО сельское поселение Каменное. На бесхозя</w:t>
      </w:r>
      <w:r w:rsidR="00CF1AE6" w:rsidRPr="006E5994">
        <w:rPr>
          <w:rFonts w:ascii="Times New Roman" w:hAnsi="Times New Roman"/>
          <w:sz w:val="24"/>
          <w:szCs w:val="24"/>
        </w:rPr>
        <w:t xml:space="preserve">йный учет поставлено 5 </w:t>
      </w:r>
      <w:r w:rsidRPr="006E5994">
        <w:rPr>
          <w:rFonts w:ascii="Times New Roman" w:hAnsi="Times New Roman"/>
          <w:sz w:val="24"/>
          <w:szCs w:val="24"/>
        </w:rPr>
        <w:t>объектов автодороги местного значения.</w:t>
      </w:r>
      <w:r w:rsidR="00825873" w:rsidRPr="006E5994">
        <w:rPr>
          <w:rFonts w:ascii="Times New Roman" w:hAnsi="Times New Roman"/>
          <w:sz w:val="24"/>
          <w:szCs w:val="24"/>
        </w:rPr>
        <w:t xml:space="preserve"> Ведется работа по выявлению правооблад</w:t>
      </w:r>
      <w:r w:rsidR="00CF1AE6" w:rsidRPr="006E5994">
        <w:rPr>
          <w:rFonts w:ascii="Times New Roman" w:hAnsi="Times New Roman"/>
          <w:sz w:val="24"/>
          <w:szCs w:val="24"/>
        </w:rPr>
        <w:t>ателей земельных участков и ОК</w:t>
      </w:r>
      <w:proofErr w:type="gramStart"/>
      <w:r w:rsidR="00CF1AE6" w:rsidRPr="006E5994">
        <w:rPr>
          <w:rFonts w:ascii="Times New Roman" w:hAnsi="Times New Roman"/>
          <w:sz w:val="24"/>
          <w:szCs w:val="24"/>
        </w:rPr>
        <w:t>С(</w:t>
      </w:r>
      <w:proofErr w:type="gramEnd"/>
      <w:r w:rsidR="00CF1AE6" w:rsidRPr="006E5994">
        <w:rPr>
          <w:rFonts w:ascii="Times New Roman" w:hAnsi="Times New Roman"/>
          <w:sz w:val="24"/>
          <w:szCs w:val="24"/>
        </w:rPr>
        <w:t>помещение и дома).</w:t>
      </w:r>
    </w:p>
    <w:p w:rsidR="00FA7C2D" w:rsidRPr="006E5994" w:rsidRDefault="00FA7C2D" w:rsidP="006E5994">
      <w:pPr>
        <w:suppressAutoHyphens/>
        <w:spacing w:after="0" w:line="240" w:lineRule="auto"/>
        <w:ind w:firstLine="567"/>
        <w:jc w:val="both"/>
        <w:rPr>
          <w:rFonts w:ascii="Times New Roman" w:hAnsi="Times New Roman"/>
          <w:b/>
          <w:sz w:val="24"/>
          <w:szCs w:val="24"/>
        </w:rPr>
      </w:pPr>
      <w:r w:rsidRPr="006E5994">
        <w:rPr>
          <w:rFonts w:ascii="Times New Roman" w:hAnsi="Times New Roman"/>
          <w:b/>
          <w:sz w:val="24"/>
          <w:szCs w:val="24"/>
        </w:rPr>
        <w:t xml:space="preserve"> Участие в осуществлении деятельности по опеке и попечительству.</w:t>
      </w:r>
    </w:p>
    <w:p w:rsidR="004E4560" w:rsidRPr="006E5994" w:rsidRDefault="005B6F1C" w:rsidP="006E5994">
      <w:pPr>
        <w:spacing w:after="0" w:line="240" w:lineRule="auto"/>
        <w:ind w:firstLine="426"/>
        <w:jc w:val="both"/>
        <w:rPr>
          <w:rFonts w:ascii="Times New Roman" w:hAnsi="Times New Roman"/>
          <w:sz w:val="24"/>
          <w:szCs w:val="24"/>
        </w:rPr>
      </w:pPr>
      <w:r w:rsidRPr="006E5994">
        <w:rPr>
          <w:rFonts w:ascii="Times New Roman" w:hAnsi="Times New Roman"/>
          <w:sz w:val="24"/>
          <w:szCs w:val="24"/>
        </w:rPr>
        <w:t xml:space="preserve">На территории </w:t>
      </w:r>
      <w:r w:rsidR="002E4BCD" w:rsidRPr="006E5994">
        <w:rPr>
          <w:rFonts w:ascii="Times New Roman" w:hAnsi="Times New Roman"/>
          <w:sz w:val="24"/>
          <w:szCs w:val="24"/>
        </w:rPr>
        <w:t xml:space="preserve">сельского поселения </w:t>
      </w:r>
      <w:proofErr w:type="gramStart"/>
      <w:r w:rsidR="002E4BCD" w:rsidRPr="006E5994">
        <w:rPr>
          <w:rFonts w:ascii="Times New Roman" w:hAnsi="Times New Roman"/>
          <w:sz w:val="24"/>
          <w:szCs w:val="24"/>
        </w:rPr>
        <w:t>Каменное</w:t>
      </w:r>
      <w:proofErr w:type="gramEnd"/>
      <w:r w:rsidRPr="006E5994">
        <w:rPr>
          <w:rFonts w:ascii="Times New Roman" w:hAnsi="Times New Roman"/>
          <w:sz w:val="24"/>
          <w:szCs w:val="24"/>
        </w:rPr>
        <w:t xml:space="preserve"> в 202</w:t>
      </w:r>
      <w:r w:rsidR="0014075E" w:rsidRPr="006E5994">
        <w:rPr>
          <w:rFonts w:ascii="Times New Roman" w:hAnsi="Times New Roman"/>
          <w:sz w:val="24"/>
          <w:szCs w:val="24"/>
        </w:rPr>
        <w:t>4</w:t>
      </w:r>
      <w:r w:rsidR="009B7B6F" w:rsidRPr="006E5994">
        <w:rPr>
          <w:rFonts w:ascii="Times New Roman" w:hAnsi="Times New Roman"/>
          <w:sz w:val="24"/>
          <w:szCs w:val="24"/>
        </w:rPr>
        <w:t xml:space="preserve"> году</w:t>
      </w:r>
      <w:r w:rsidR="002E4BCD" w:rsidRPr="006E5994">
        <w:rPr>
          <w:rFonts w:ascii="Times New Roman" w:hAnsi="Times New Roman"/>
          <w:sz w:val="24"/>
          <w:szCs w:val="24"/>
        </w:rPr>
        <w:t xml:space="preserve"> отсутствуют семьи с  детьми</w:t>
      </w:r>
      <w:r w:rsidR="00515B5F" w:rsidRPr="006E5994">
        <w:rPr>
          <w:rFonts w:ascii="Times New Roman" w:hAnsi="Times New Roman"/>
          <w:sz w:val="24"/>
          <w:szCs w:val="24"/>
        </w:rPr>
        <w:t xml:space="preserve"> находящихс</w:t>
      </w:r>
      <w:r w:rsidR="002E4BCD" w:rsidRPr="006E5994">
        <w:rPr>
          <w:rFonts w:ascii="Times New Roman" w:hAnsi="Times New Roman"/>
          <w:sz w:val="24"/>
          <w:szCs w:val="24"/>
        </w:rPr>
        <w:t xml:space="preserve">я под опекой и попечительством. </w:t>
      </w:r>
    </w:p>
    <w:p w:rsidR="00DC2FB4" w:rsidRPr="006E5994" w:rsidRDefault="00360C6E" w:rsidP="008145CB">
      <w:pPr>
        <w:spacing w:after="0" w:line="240" w:lineRule="auto"/>
        <w:ind w:firstLine="426"/>
        <w:jc w:val="both"/>
        <w:rPr>
          <w:rFonts w:ascii="Times New Roman" w:hAnsi="Times New Roman"/>
          <w:b/>
          <w:sz w:val="24"/>
          <w:szCs w:val="24"/>
        </w:rPr>
      </w:pPr>
      <w:r w:rsidRPr="006E5994">
        <w:rPr>
          <w:rFonts w:ascii="Times New Roman" w:hAnsi="Times New Roman"/>
          <w:b/>
          <w:sz w:val="24"/>
          <w:szCs w:val="24"/>
        </w:rPr>
        <w:t xml:space="preserve">  </w:t>
      </w:r>
      <w:r w:rsidR="00DC2FB4" w:rsidRPr="006E5994">
        <w:rPr>
          <w:rFonts w:ascii="Times New Roman" w:hAnsi="Times New Roman"/>
          <w:b/>
          <w:sz w:val="24"/>
          <w:szCs w:val="24"/>
        </w:rPr>
        <w:t>Осуществление муниципального лесного контроля.</w:t>
      </w:r>
    </w:p>
    <w:p w:rsidR="00DC2FB4" w:rsidRPr="006E5994" w:rsidRDefault="00DC2FB4" w:rsidP="008145CB">
      <w:pPr>
        <w:spacing w:after="0" w:line="240" w:lineRule="auto"/>
        <w:ind w:firstLine="426"/>
        <w:jc w:val="both"/>
        <w:rPr>
          <w:rFonts w:ascii="Times New Roman" w:hAnsi="Times New Roman"/>
          <w:sz w:val="24"/>
          <w:szCs w:val="24"/>
        </w:rPr>
      </w:pPr>
      <w:r w:rsidRPr="006E5994">
        <w:rPr>
          <w:rFonts w:ascii="Times New Roman" w:hAnsi="Times New Roman"/>
          <w:sz w:val="24"/>
          <w:szCs w:val="24"/>
        </w:rPr>
        <w:t>Утверждено Положение о порядке осуществления муниципального лесного контроля на территории муниципального образования сельское поселение Каменное.</w:t>
      </w:r>
    </w:p>
    <w:p w:rsidR="00DC2FB4" w:rsidRPr="006E5994" w:rsidRDefault="00DC2FB4"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На официальном сайте размещены статьи по противопожарной тематике – о правилах поведения в лесах.</w:t>
      </w:r>
    </w:p>
    <w:p w:rsidR="00DC2FB4" w:rsidRPr="006E5994" w:rsidRDefault="0014075E"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lastRenderedPageBreak/>
        <w:t>В 2024</w:t>
      </w:r>
      <w:r w:rsidR="00DC2FB4" w:rsidRPr="006E5994">
        <w:rPr>
          <w:rFonts w:ascii="Times New Roman" w:hAnsi="Times New Roman"/>
          <w:sz w:val="24"/>
          <w:szCs w:val="24"/>
        </w:rPr>
        <w:t xml:space="preserve"> году на территории сельского поселения Каменное лесных пожаров </w:t>
      </w:r>
      <w:r w:rsidR="004746DE" w:rsidRPr="006E5994">
        <w:rPr>
          <w:rFonts w:ascii="Times New Roman" w:hAnsi="Times New Roman"/>
          <w:sz w:val="24"/>
          <w:szCs w:val="24"/>
        </w:rPr>
        <w:t>зафиксированных</w:t>
      </w:r>
      <w:r w:rsidR="00DC2FB4" w:rsidRPr="006E5994">
        <w:rPr>
          <w:rFonts w:ascii="Times New Roman" w:hAnsi="Times New Roman"/>
          <w:sz w:val="24"/>
          <w:szCs w:val="24"/>
        </w:rPr>
        <w:t xml:space="preserve"> не было.</w:t>
      </w:r>
    </w:p>
    <w:p w:rsidR="00FE35B9" w:rsidRPr="006E5994" w:rsidRDefault="00967684" w:rsidP="008145CB">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Создание условий для деятельности добровольных формирований населения по охране общественного порядка.</w:t>
      </w:r>
    </w:p>
    <w:p w:rsidR="0057745C" w:rsidRPr="006E5994" w:rsidRDefault="00967684" w:rsidP="008145CB">
      <w:pPr>
        <w:spacing w:after="0" w:line="240" w:lineRule="auto"/>
        <w:ind w:firstLine="567"/>
        <w:jc w:val="both"/>
        <w:rPr>
          <w:rFonts w:ascii="Times New Roman" w:hAnsi="Times New Roman"/>
          <w:sz w:val="24"/>
          <w:szCs w:val="24"/>
          <w:highlight w:val="green"/>
        </w:rPr>
      </w:pPr>
      <w:r w:rsidRPr="006E5994">
        <w:rPr>
          <w:rFonts w:ascii="Times New Roman" w:hAnsi="Times New Roman"/>
          <w:sz w:val="24"/>
          <w:szCs w:val="24"/>
        </w:rPr>
        <w:t>Утверждено положение «О соз</w:t>
      </w:r>
      <w:r w:rsidR="009304A4" w:rsidRPr="006E5994">
        <w:rPr>
          <w:rFonts w:ascii="Times New Roman" w:hAnsi="Times New Roman"/>
          <w:sz w:val="24"/>
          <w:szCs w:val="24"/>
        </w:rPr>
        <w:t xml:space="preserve">дании условий для деятельности </w:t>
      </w:r>
      <w:r w:rsidRPr="006E5994">
        <w:rPr>
          <w:rFonts w:ascii="Times New Roman" w:hAnsi="Times New Roman"/>
          <w:sz w:val="24"/>
          <w:szCs w:val="24"/>
        </w:rPr>
        <w:t xml:space="preserve">добровольных формирований населения по охране общественного порядка на территории муниципального образования  </w:t>
      </w:r>
      <w:r w:rsidR="00BF3036" w:rsidRPr="006E5994">
        <w:rPr>
          <w:rFonts w:ascii="Times New Roman" w:hAnsi="Times New Roman"/>
          <w:sz w:val="24"/>
          <w:szCs w:val="24"/>
        </w:rPr>
        <w:t>сель</w:t>
      </w:r>
      <w:r w:rsidRPr="006E5994">
        <w:rPr>
          <w:rFonts w:ascii="Times New Roman" w:hAnsi="Times New Roman"/>
          <w:sz w:val="24"/>
          <w:szCs w:val="24"/>
        </w:rPr>
        <w:t xml:space="preserve">ское поселение </w:t>
      </w:r>
      <w:r w:rsidR="00BF3036" w:rsidRPr="006E5994">
        <w:rPr>
          <w:rFonts w:ascii="Times New Roman" w:hAnsi="Times New Roman"/>
          <w:sz w:val="24"/>
          <w:szCs w:val="24"/>
        </w:rPr>
        <w:t>Каменное</w:t>
      </w:r>
      <w:r w:rsidRPr="006E5994">
        <w:rPr>
          <w:rFonts w:ascii="Times New Roman" w:hAnsi="Times New Roman"/>
          <w:sz w:val="24"/>
          <w:szCs w:val="24"/>
        </w:rPr>
        <w:t>».</w:t>
      </w:r>
    </w:p>
    <w:p w:rsidR="00F355BB" w:rsidRPr="006E5994" w:rsidRDefault="00F355BB" w:rsidP="008145CB">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 xml:space="preserve"> Исполнение полномочий по осуществлению первичного воинского учета</w:t>
      </w:r>
    </w:p>
    <w:p w:rsidR="00B03D82" w:rsidRPr="006E5994" w:rsidRDefault="00F96C49" w:rsidP="006E5994">
      <w:pPr>
        <w:spacing w:after="0" w:line="240" w:lineRule="auto"/>
        <w:ind w:firstLine="567"/>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Всего на ГПЗ</w:t>
      </w:r>
      <w:r w:rsidR="00B03D82" w:rsidRPr="006E5994">
        <w:rPr>
          <w:rFonts w:ascii="Times New Roman" w:hAnsi="Times New Roman"/>
          <w:color w:val="000000" w:themeColor="text1"/>
          <w:sz w:val="24"/>
          <w:szCs w:val="24"/>
        </w:rPr>
        <w:t xml:space="preserve"> воинском учете на 31.12.2024 года 111 состояло  человек, из них:0 – граждан, </w:t>
      </w:r>
      <w:r w:rsidRPr="006E5994">
        <w:rPr>
          <w:rFonts w:ascii="Times New Roman" w:hAnsi="Times New Roman"/>
          <w:color w:val="000000" w:themeColor="text1"/>
          <w:sz w:val="24"/>
          <w:szCs w:val="24"/>
        </w:rPr>
        <w:t xml:space="preserve">подлежащие призыву; </w:t>
      </w:r>
      <w:r w:rsidR="00B03D82" w:rsidRPr="006E5994">
        <w:rPr>
          <w:rFonts w:ascii="Times New Roman" w:hAnsi="Times New Roman"/>
          <w:color w:val="000000" w:themeColor="text1"/>
          <w:sz w:val="24"/>
          <w:szCs w:val="24"/>
        </w:rPr>
        <w:t xml:space="preserve"> 2 подлежащие первоначальной постановке на воинский учет; 111– офицеры, прапорщики, мичманы, сержанты, солдаты и матросы запаса. Сняты с учета по смене места жительства-20, умерло -2.</w:t>
      </w:r>
    </w:p>
    <w:p w:rsidR="00486E49" w:rsidRPr="006E5994" w:rsidRDefault="00C00614" w:rsidP="006E5994">
      <w:pPr>
        <w:spacing w:after="0" w:line="240" w:lineRule="auto"/>
        <w:ind w:firstLine="567"/>
        <w:jc w:val="both"/>
        <w:rPr>
          <w:rFonts w:ascii="Times New Roman" w:hAnsi="Times New Roman"/>
          <w:b/>
          <w:sz w:val="24"/>
          <w:szCs w:val="24"/>
        </w:rPr>
      </w:pPr>
      <w:r w:rsidRPr="006E5994">
        <w:rPr>
          <w:rFonts w:ascii="Times New Roman" w:hAnsi="Times New Roman"/>
          <w:b/>
          <w:sz w:val="24"/>
          <w:szCs w:val="24"/>
        </w:rPr>
        <w:t>Другие полномочия, осуществляемые администрацией поселения.</w:t>
      </w:r>
    </w:p>
    <w:p w:rsidR="002F04C1" w:rsidRPr="006E5994" w:rsidRDefault="002F04C1"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В администрации поселения осуществляются нотариальные действия, общее ко</w:t>
      </w:r>
      <w:r w:rsidR="007741CB" w:rsidRPr="006E5994">
        <w:rPr>
          <w:rFonts w:ascii="Times New Roman" w:hAnsi="Times New Roman"/>
          <w:sz w:val="24"/>
          <w:szCs w:val="24"/>
        </w:rPr>
        <w:t>личество которых в 20</w:t>
      </w:r>
      <w:r w:rsidR="003548BA" w:rsidRPr="006E5994">
        <w:rPr>
          <w:rFonts w:ascii="Times New Roman" w:hAnsi="Times New Roman"/>
          <w:sz w:val="24"/>
          <w:szCs w:val="24"/>
        </w:rPr>
        <w:t>2</w:t>
      </w:r>
      <w:r w:rsidR="00B03D82" w:rsidRPr="006E5994">
        <w:rPr>
          <w:rFonts w:ascii="Times New Roman" w:hAnsi="Times New Roman"/>
          <w:sz w:val="24"/>
          <w:szCs w:val="24"/>
        </w:rPr>
        <w:t>4</w:t>
      </w:r>
      <w:r w:rsidR="00683E3F" w:rsidRPr="006E5994">
        <w:rPr>
          <w:rFonts w:ascii="Times New Roman" w:hAnsi="Times New Roman"/>
          <w:sz w:val="24"/>
          <w:szCs w:val="24"/>
        </w:rPr>
        <w:t xml:space="preserve"> году составило </w:t>
      </w:r>
      <w:r w:rsidR="00B03D82" w:rsidRPr="006E5994">
        <w:rPr>
          <w:rFonts w:ascii="Times New Roman" w:hAnsi="Times New Roman"/>
          <w:sz w:val="24"/>
          <w:szCs w:val="24"/>
        </w:rPr>
        <w:t>80</w:t>
      </w:r>
      <w:r w:rsidRPr="006E5994">
        <w:rPr>
          <w:rFonts w:ascii="Times New Roman" w:hAnsi="Times New Roman"/>
          <w:sz w:val="24"/>
          <w:szCs w:val="24"/>
        </w:rPr>
        <w:t>.</w:t>
      </w:r>
    </w:p>
    <w:p w:rsidR="002F04C1" w:rsidRPr="006E5994" w:rsidRDefault="00300664" w:rsidP="006E5994">
      <w:pPr>
        <w:spacing w:after="0" w:line="240" w:lineRule="auto"/>
        <w:ind w:firstLine="567"/>
        <w:jc w:val="both"/>
        <w:rPr>
          <w:rFonts w:ascii="Times New Roman" w:hAnsi="Times New Roman"/>
          <w:b/>
          <w:sz w:val="24"/>
          <w:szCs w:val="24"/>
        </w:rPr>
      </w:pPr>
      <w:r w:rsidRPr="006E5994">
        <w:rPr>
          <w:rFonts w:ascii="Times New Roman" w:hAnsi="Times New Roman"/>
          <w:sz w:val="24"/>
          <w:szCs w:val="24"/>
        </w:rPr>
        <w:t>В 20</w:t>
      </w:r>
      <w:r w:rsidR="003548BA" w:rsidRPr="006E5994">
        <w:rPr>
          <w:rFonts w:ascii="Times New Roman" w:hAnsi="Times New Roman"/>
          <w:sz w:val="24"/>
          <w:szCs w:val="24"/>
        </w:rPr>
        <w:t>2</w:t>
      </w:r>
      <w:r w:rsidR="00B03D82" w:rsidRPr="006E5994">
        <w:rPr>
          <w:rFonts w:ascii="Times New Roman" w:hAnsi="Times New Roman"/>
          <w:sz w:val="24"/>
          <w:szCs w:val="24"/>
        </w:rPr>
        <w:t>4</w:t>
      </w:r>
      <w:r w:rsidR="00977F33" w:rsidRPr="006E5994">
        <w:rPr>
          <w:rFonts w:ascii="Times New Roman" w:hAnsi="Times New Roman"/>
          <w:sz w:val="24"/>
          <w:szCs w:val="24"/>
        </w:rPr>
        <w:t xml:space="preserve"> году выдано спра</w:t>
      </w:r>
      <w:r w:rsidR="00A35517" w:rsidRPr="006E5994">
        <w:rPr>
          <w:rFonts w:ascii="Times New Roman" w:hAnsi="Times New Roman"/>
          <w:sz w:val="24"/>
          <w:szCs w:val="24"/>
        </w:rPr>
        <w:t xml:space="preserve">вок о составе семьи </w:t>
      </w:r>
      <w:r w:rsidR="00977F33" w:rsidRPr="006E5994">
        <w:rPr>
          <w:rFonts w:ascii="Times New Roman" w:hAnsi="Times New Roman"/>
          <w:sz w:val="24"/>
          <w:szCs w:val="24"/>
        </w:rPr>
        <w:t xml:space="preserve"> –</w:t>
      </w:r>
      <w:r w:rsidR="009C7E6D" w:rsidRPr="006E5994">
        <w:rPr>
          <w:rFonts w:ascii="Times New Roman" w:hAnsi="Times New Roman"/>
          <w:sz w:val="24"/>
          <w:szCs w:val="24"/>
        </w:rPr>
        <w:t xml:space="preserve"> </w:t>
      </w:r>
      <w:r w:rsidR="00B03D82" w:rsidRPr="006E5994">
        <w:rPr>
          <w:rFonts w:ascii="Times New Roman" w:hAnsi="Times New Roman"/>
          <w:sz w:val="24"/>
          <w:szCs w:val="24"/>
        </w:rPr>
        <w:t>80</w:t>
      </w:r>
      <w:r w:rsidR="00977F33" w:rsidRPr="006E5994">
        <w:rPr>
          <w:rFonts w:ascii="Times New Roman" w:hAnsi="Times New Roman"/>
          <w:sz w:val="24"/>
          <w:szCs w:val="24"/>
        </w:rPr>
        <w:t>шт.</w:t>
      </w:r>
    </w:p>
    <w:p w:rsidR="002F04C1" w:rsidRPr="006E5994" w:rsidRDefault="003103D6" w:rsidP="006E5994">
      <w:pPr>
        <w:spacing w:after="0" w:line="240" w:lineRule="auto"/>
        <w:ind w:firstLine="567"/>
        <w:jc w:val="both"/>
        <w:rPr>
          <w:rFonts w:ascii="Times New Roman" w:hAnsi="Times New Roman"/>
          <w:sz w:val="24"/>
          <w:szCs w:val="24"/>
        </w:rPr>
      </w:pPr>
      <w:r w:rsidRPr="006E5994">
        <w:rPr>
          <w:rFonts w:ascii="Times New Roman" w:hAnsi="Times New Roman"/>
          <w:sz w:val="24"/>
          <w:szCs w:val="24"/>
        </w:rPr>
        <w:t>В 20</w:t>
      </w:r>
      <w:r w:rsidR="00853ED5" w:rsidRPr="006E5994">
        <w:rPr>
          <w:rFonts w:ascii="Times New Roman" w:hAnsi="Times New Roman"/>
          <w:sz w:val="24"/>
          <w:szCs w:val="24"/>
        </w:rPr>
        <w:t>2</w:t>
      </w:r>
      <w:r w:rsidR="00B03D82" w:rsidRPr="006E5994">
        <w:rPr>
          <w:rFonts w:ascii="Times New Roman" w:hAnsi="Times New Roman"/>
          <w:sz w:val="24"/>
          <w:szCs w:val="24"/>
        </w:rPr>
        <w:t>4</w:t>
      </w:r>
      <w:r w:rsidR="009C7E6D" w:rsidRPr="006E5994">
        <w:rPr>
          <w:rFonts w:ascii="Times New Roman" w:hAnsi="Times New Roman"/>
          <w:sz w:val="24"/>
          <w:szCs w:val="24"/>
        </w:rPr>
        <w:t xml:space="preserve"> </w:t>
      </w:r>
      <w:r w:rsidR="002F04C1" w:rsidRPr="006E5994">
        <w:rPr>
          <w:rFonts w:ascii="Times New Roman" w:hAnsi="Times New Roman"/>
          <w:sz w:val="24"/>
          <w:szCs w:val="24"/>
        </w:rPr>
        <w:t xml:space="preserve">году </w:t>
      </w:r>
      <w:r w:rsidR="00B03D82" w:rsidRPr="006E5994">
        <w:rPr>
          <w:rFonts w:ascii="Times New Roman" w:hAnsi="Times New Roman"/>
          <w:sz w:val="24"/>
          <w:szCs w:val="24"/>
        </w:rPr>
        <w:t xml:space="preserve">на территории </w:t>
      </w:r>
      <w:proofErr w:type="spellStart"/>
      <w:r w:rsidR="00B03D82" w:rsidRPr="006E5994">
        <w:rPr>
          <w:rFonts w:ascii="Times New Roman" w:hAnsi="Times New Roman"/>
          <w:sz w:val="24"/>
          <w:szCs w:val="24"/>
        </w:rPr>
        <w:t>сп</w:t>
      </w:r>
      <w:proofErr w:type="spellEnd"/>
      <w:r w:rsidR="00B03D82" w:rsidRPr="006E5994">
        <w:rPr>
          <w:rFonts w:ascii="Times New Roman" w:hAnsi="Times New Roman"/>
          <w:sz w:val="24"/>
          <w:szCs w:val="24"/>
        </w:rPr>
        <w:t xml:space="preserve">. </w:t>
      </w:r>
      <w:proofErr w:type="gramStart"/>
      <w:r w:rsidR="00B03D82" w:rsidRPr="006E5994">
        <w:rPr>
          <w:rFonts w:ascii="Times New Roman" w:hAnsi="Times New Roman"/>
          <w:sz w:val="24"/>
          <w:szCs w:val="24"/>
        </w:rPr>
        <w:t>Каменное</w:t>
      </w:r>
      <w:proofErr w:type="gramEnd"/>
      <w:r w:rsidR="00B03D82" w:rsidRPr="006E5994">
        <w:rPr>
          <w:rFonts w:ascii="Times New Roman" w:hAnsi="Times New Roman"/>
          <w:sz w:val="24"/>
          <w:szCs w:val="24"/>
        </w:rPr>
        <w:t xml:space="preserve">  работа с Советом Ветеранов не ведется, ввиду отсутствия председателя Совета Ветеранов.</w:t>
      </w:r>
    </w:p>
    <w:p w:rsidR="00B03D82" w:rsidRPr="006E5994" w:rsidRDefault="00B03D82" w:rsidP="006E5994">
      <w:pPr>
        <w:spacing w:after="0" w:line="240" w:lineRule="auto"/>
        <w:ind w:firstLine="567"/>
        <w:jc w:val="both"/>
        <w:rPr>
          <w:rFonts w:ascii="Times New Roman" w:hAnsi="Times New Roman"/>
          <w:color w:val="000000" w:themeColor="text1"/>
          <w:sz w:val="24"/>
          <w:szCs w:val="24"/>
        </w:rPr>
      </w:pPr>
      <w:r w:rsidRPr="006E5994">
        <w:rPr>
          <w:rFonts w:ascii="Times New Roman" w:hAnsi="Times New Roman"/>
          <w:color w:val="000000" w:themeColor="text1"/>
          <w:sz w:val="24"/>
          <w:szCs w:val="24"/>
        </w:rPr>
        <w:t>Главой поселения, его заместителем и специалистами администрации проводился прием граждан по личным вопросам. За 2024 год в администрацию поступило 50 обращений.  19 письменных,  31устных обращений, 31- личный прием, 0- обращение виртуальный прием через сайт администрации с/</w:t>
      </w:r>
      <w:proofErr w:type="gramStart"/>
      <w:r w:rsidRPr="006E5994">
        <w:rPr>
          <w:rFonts w:ascii="Times New Roman" w:hAnsi="Times New Roman"/>
          <w:color w:val="000000" w:themeColor="text1"/>
          <w:sz w:val="24"/>
          <w:szCs w:val="24"/>
        </w:rPr>
        <w:t>п</w:t>
      </w:r>
      <w:proofErr w:type="gramEnd"/>
      <w:r w:rsidRPr="006E5994">
        <w:rPr>
          <w:rFonts w:ascii="Times New Roman" w:hAnsi="Times New Roman"/>
          <w:color w:val="000000" w:themeColor="text1"/>
          <w:sz w:val="24"/>
          <w:szCs w:val="24"/>
        </w:rPr>
        <w:t xml:space="preserve"> Каменное, 0 - обращение через программу ПОС. Наибольшее число обращений граждан было по следующим направлениям: оформление документов, уличное освещение, помощь семьям СВО, ремонт жилых помещений, помощь в оформлении документ</w:t>
      </w:r>
      <w:r w:rsidR="00360C6E" w:rsidRPr="006E5994">
        <w:rPr>
          <w:rFonts w:ascii="Times New Roman" w:hAnsi="Times New Roman"/>
          <w:color w:val="000000" w:themeColor="text1"/>
          <w:sz w:val="24"/>
          <w:szCs w:val="24"/>
        </w:rPr>
        <w:t>ов по приватизации.</w:t>
      </w:r>
      <w:r w:rsidRPr="006E5994">
        <w:rPr>
          <w:rFonts w:ascii="Times New Roman" w:hAnsi="Times New Roman"/>
          <w:color w:val="000000" w:themeColor="text1"/>
          <w:sz w:val="24"/>
          <w:szCs w:val="24"/>
        </w:rPr>
        <w:t xml:space="preserve"> На все обращения граждан даны соответствующие разъяснения в установленный законом срок – 30 дней. Если обращение не требовало детального изучения, то ответы предоставлялись в более короткие сроки. При рассмотрении заявлений граждан, требующих дополнительной информации, проводился выезд на место жительства.</w:t>
      </w:r>
    </w:p>
    <w:p w:rsidR="008145CB" w:rsidRDefault="009F0D7F" w:rsidP="008145CB">
      <w:pPr>
        <w:autoSpaceDE w:val="0"/>
        <w:autoSpaceDN w:val="0"/>
        <w:adjustRightInd w:val="0"/>
        <w:ind w:firstLine="567"/>
        <w:jc w:val="both"/>
        <w:rPr>
          <w:rFonts w:ascii="Times New Roman" w:hAnsi="Times New Roman"/>
          <w:b/>
          <w:sz w:val="24"/>
          <w:szCs w:val="24"/>
        </w:rPr>
      </w:pPr>
      <w:r w:rsidRPr="006E5994">
        <w:rPr>
          <w:rFonts w:ascii="Times New Roman" w:hAnsi="Times New Roman"/>
          <w:b/>
          <w:sz w:val="24"/>
          <w:szCs w:val="24"/>
        </w:rPr>
        <w:t>Информирование населения</w:t>
      </w:r>
    </w:p>
    <w:p w:rsidR="003103D6" w:rsidRPr="006E5994" w:rsidRDefault="003103D6" w:rsidP="008145CB">
      <w:pPr>
        <w:autoSpaceDE w:val="0"/>
        <w:autoSpaceDN w:val="0"/>
        <w:adjustRightInd w:val="0"/>
        <w:ind w:firstLine="567"/>
        <w:jc w:val="both"/>
        <w:rPr>
          <w:rFonts w:ascii="Times New Roman" w:hAnsi="Times New Roman"/>
          <w:sz w:val="24"/>
          <w:szCs w:val="24"/>
        </w:rPr>
      </w:pPr>
      <w:r w:rsidRPr="006E5994">
        <w:rPr>
          <w:rFonts w:ascii="Times New Roman" w:hAnsi="Times New Roman"/>
          <w:sz w:val="24"/>
          <w:szCs w:val="24"/>
        </w:rPr>
        <w:t>В области развития информационных технологий деятельность администрации поселения в 20</w:t>
      </w:r>
      <w:r w:rsidR="003548BA" w:rsidRPr="006E5994">
        <w:rPr>
          <w:rFonts w:ascii="Times New Roman" w:hAnsi="Times New Roman"/>
          <w:sz w:val="24"/>
          <w:szCs w:val="24"/>
        </w:rPr>
        <w:t>2</w:t>
      </w:r>
      <w:r w:rsidR="0014075E" w:rsidRPr="006E5994">
        <w:rPr>
          <w:rFonts w:ascii="Times New Roman" w:hAnsi="Times New Roman"/>
          <w:sz w:val="24"/>
          <w:szCs w:val="24"/>
        </w:rPr>
        <w:t>4</w:t>
      </w:r>
      <w:r w:rsidRPr="006E5994">
        <w:rPr>
          <w:rFonts w:ascii="Times New Roman" w:hAnsi="Times New Roman"/>
          <w:sz w:val="24"/>
          <w:szCs w:val="24"/>
        </w:rPr>
        <w:t xml:space="preserve"> году была направлена на обеспечение открытости органов местного самоуправления сельского поселения.</w:t>
      </w:r>
    </w:p>
    <w:p w:rsidR="003103D6" w:rsidRPr="006E5994" w:rsidRDefault="003103D6" w:rsidP="006E5994">
      <w:pPr>
        <w:autoSpaceDE w:val="0"/>
        <w:autoSpaceDN w:val="0"/>
        <w:adjustRightInd w:val="0"/>
        <w:spacing w:after="0"/>
        <w:ind w:firstLine="567"/>
        <w:jc w:val="both"/>
        <w:rPr>
          <w:rFonts w:ascii="Times New Roman" w:hAnsi="Times New Roman"/>
          <w:sz w:val="24"/>
          <w:szCs w:val="24"/>
        </w:rPr>
      </w:pPr>
      <w:r w:rsidRPr="006E5994">
        <w:rPr>
          <w:rFonts w:ascii="Times New Roman" w:hAnsi="Times New Roman"/>
          <w:sz w:val="24"/>
          <w:szCs w:val="24"/>
        </w:rPr>
        <w:t>В течение 20</w:t>
      </w:r>
      <w:r w:rsidR="003548BA" w:rsidRPr="006E5994">
        <w:rPr>
          <w:rFonts w:ascii="Times New Roman" w:hAnsi="Times New Roman"/>
          <w:sz w:val="24"/>
          <w:szCs w:val="24"/>
        </w:rPr>
        <w:t>2</w:t>
      </w:r>
      <w:r w:rsidR="0014075E" w:rsidRPr="006E5994">
        <w:rPr>
          <w:rFonts w:ascii="Times New Roman" w:hAnsi="Times New Roman"/>
          <w:sz w:val="24"/>
          <w:szCs w:val="24"/>
        </w:rPr>
        <w:t>4</w:t>
      </w:r>
      <w:r w:rsidRPr="006E5994">
        <w:rPr>
          <w:rFonts w:ascii="Times New Roman" w:hAnsi="Times New Roman"/>
          <w:sz w:val="24"/>
          <w:szCs w:val="24"/>
        </w:rPr>
        <w:t xml:space="preserve"> года в целях информирования населения о деятельности органов местного самоуправления сельского поселения, о важнейших событиях, происходящих в сельском поселении, велось оперативное информирование жителей поселения.</w:t>
      </w:r>
    </w:p>
    <w:p w:rsidR="003103D6" w:rsidRPr="006E5994" w:rsidRDefault="003103D6" w:rsidP="006E5994">
      <w:pPr>
        <w:pStyle w:val="ConsPlusNormal"/>
        <w:ind w:firstLine="567"/>
        <w:jc w:val="both"/>
        <w:rPr>
          <w:rFonts w:ascii="Times New Roman" w:hAnsi="Times New Roman" w:cs="Times New Roman"/>
          <w:sz w:val="24"/>
          <w:szCs w:val="24"/>
        </w:rPr>
      </w:pPr>
      <w:r w:rsidRPr="006E5994">
        <w:rPr>
          <w:rFonts w:ascii="Times New Roman" w:hAnsi="Times New Roman" w:cs="Times New Roman"/>
          <w:sz w:val="24"/>
          <w:szCs w:val="24"/>
        </w:rPr>
        <w:t>Доступ к информации о деятельности органов местного самоуправления сельского поселения обеспечивался следующими способами:</w:t>
      </w:r>
    </w:p>
    <w:p w:rsidR="003103D6" w:rsidRPr="006E5994" w:rsidRDefault="003103D6" w:rsidP="006E5994">
      <w:pPr>
        <w:pStyle w:val="ConsPlusNormal"/>
        <w:ind w:firstLine="567"/>
        <w:jc w:val="both"/>
        <w:rPr>
          <w:rFonts w:ascii="Times New Roman" w:hAnsi="Times New Roman" w:cs="Times New Roman"/>
          <w:sz w:val="24"/>
          <w:szCs w:val="24"/>
        </w:rPr>
      </w:pPr>
      <w:r w:rsidRPr="006E5994">
        <w:rPr>
          <w:rFonts w:ascii="Times New Roman" w:hAnsi="Times New Roman" w:cs="Times New Roman"/>
          <w:sz w:val="24"/>
          <w:szCs w:val="24"/>
        </w:rPr>
        <w:t>1) обнародование (опубликование) органами местного самоуправления сельского поселения информации о своей деятельности;</w:t>
      </w:r>
    </w:p>
    <w:p w:rsidR="003103D6" w:rsidRPr="006E5994" w:rsidRDefault="003103D6" w:rsidP="006E5994">
      <w:pPr>
        <w:pStyle w:val="ConsPlusNormal"/>
        <w:ind w:firstLine="567"/>
        <w:jc w:val="both"/>
        <w:rPr>
          <w:rFonts w:ascii="Times New Roman" w:hAnsi="Times New Roman" w:cs="Times New Roman"/>
          <w:sz w:val="24"/>
          <w:szCs w:val="24"/>
        </w:rPr>
      </w:pPr>
      <w:r w:rsidRPr="006E5994">
        <w:rPr>
          <w:rFonts w:ascii="Times New Roman" w:hAnsi="Times New Roman" w:cs="Times New Roman"/>
          <w:sz w:val="24"/>
          <w:szCs w:val="24"/>
        </w:rPr>
        <w:t>2) размещение органами местного самоуправления поселения информации о своей деятельности в информационно-тел</w:t>
      </w:r>
      <w:r w:rsidR="004B1FF3" w:rsidRPr="006E5994">
        <w:rPr>
          <w:rFonts w:ascii="Times New Roman" w:hAnsi="Times New Roman" w:cs="Times New Roman"/>
          <w:sz w:val="24"/>
          <w:szCs w:val="24"/>
        </w:rPr>
        <w:t>екоммуникационной сети Интернет, мессенджерах и соц. сетях.</w:t>
      </w:r>
    </w:p>
    <w:p w:rsidR="003103D6" w:rsidRPr="006E5994" w:rsidRDefault="003103D6" w:rsidP="006E5994">
      <w:pPr>
        <w:autoSpaceDE w:val="0"/>
        <w:autoSpaceDN w:val="0"/>
        <w:adjustRightInd w:val="0"/>
        <w:spacing w:after="0"/>
        <w:ind w:firstLine="567"/>
        <w:jc w:val="both"/>
        <w:rPr>
          <w:rFonts w:ascii="Times New Roman" w:hAnsi="Times New Roman"/>
          <w:sz w:val="24"/>
          <w:szCs w:val="24"/>
        </w:rPr>
      </w:pPr>
      <w:r w:rsidRPr="006E5994">
        <w:rPr>
          <w:rFonts w:ascii="Times New Roman" w:hAnsi="Times New Roman"/>
          <w:sz w:val="24"/>
          <w:szCs w:val="24"/>
        </w:rPr>
        <w:t>3) размещение органами местного самоуправления сельского поселения информации о своей деятельности в общественно доступных местах (на стендах и досках объявлений и т.п.).</w:t>
      </w:r>
    </w:p>
    <w:p w:rsidR="003103D6" w:rsidRPr="006E5994" w:rsidRDefault="003103D6" w:rsidP="006E5994">
      <w:pPr>
        <w:autoSpaceDE w:val="0"/>
        <w:autoSpaceDN w:val="0"/>
        <w:adjustRightInd w:val="0"/>
        <w:spacing w:after="0"/>
        <w:ind w:firstLine="567"/>
        <w:jc w:val="both"/>
        <w:rPr>
          <w:rFonts w:ascii="Times New Roman" w:hAnsi="Times New Roman"/>
          <w:sz w:val="24"/>
          <w:szCs w:val="24"/>
        </w:rPr>
      </w:pPr>
      <w:r w:rsidRPr="006E5994">
        <w:rPr>
          <w:rFonts w:ascii="Times New Roman" w:hAnsi="Times New Roman"/>
          <w:sz w:val="24"/>
          <w:szCs w:val="24"/>
        </w:rPr>
        <w:t xml:space="preserve">Основной объем информации о деятельности органов местного самоуправления сельского поселения (постановления администрации поселения, решения Совета депутатов, отчеты о деятельности администрации поселения и т.д.) размещался на официальном сайте органов местного самоуправления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в информационно-телекоммуникационной сети Интернет: </w:t>
      </w:r>
      <w:r w:rsidR="00D31FDF" w:rsidRPr="006E5994">
        <w:rPr>
          <w:rFonts w:ascii="Times New Roman" w:hAnsi="Times New Roman"/>
          <w:sz w:val="24"/>
          <w:szCs w:val="24"/>
          <w:u w:val="single"/>
        </w:rPr>
        <w:t>https://kamennoe-r86.gosweb.gosuslugi.ru/</w:t>
      </w:r>
      <w:r w:rsidRPr="006E5994">
        <w:rPr>
          <w:rFonts w:ascii="Times New Roman" w:hAnsi="Times New Roman"/>
          <w:sz w:val="24"/>
          <w:szCs w:val="24"/>
          <w:u w:val="single"/>
        </w:rPr>
        <w:t>.</w:t>
      </w:r>
    </w:p>
    <w:p w:rsidR="003103D6" w:rsidRPr="006E5994" w:rsidRDefault="003103D6" w:rsidP="006E5994">
      <w:pPr>
        <w:pStyle w:val="ConsPlusNormal"/>
        <w:ind w:firstLine="567"/>
        <w:jc w:val="both"/>
        <w:outlineLvl w:val="2"/>
        <w:rPr>
          <w:rFonts w:ascii="Times New Roman" w:hAnsi="Times New Roman" w:cs="Times New Roman"/>
          <w:sz w:val="24"/>
          <w:szCs w:val="24"/>
        </w:rPr>
      </w:pPr>
      <w:r w:rsidRPr="006E5994">
        <w:rPr>
          <w:rFonts w:ascii="Times New Roman" w:hAnsi="Times New Roman" w:cs="Times New Roman"/>
          <w:sz w:val="24"/>
          <w:szCs w:val="24"/>
        </w:rPr>
        <w:t xml:space="preserve">Согласно </w:t>
      </w:r>
      <w:hyperlink r:id="rId13" w:history="1">
        <w:proofErr w:type="gramStart"/>
        <w:r w:rsidRPr="006E5994">
          <w:rPr>
            <w:rFonts w:ascii="Times New Roman" w:hAnsi="Times New Roman" w:cs="Times New Roman"/>
            <w:sz w:val="24"/>
            <w:szCs w:val="24"/>
          </w:rPr>
          <w:t>Закон</w:t>
        </w:r>
        <w:proofErr w:type="gramEnd"/>
      </w:hyperlink>
      <w:r w:rsidRPr="006E5994">
        <w:rPr>
          <w:rFonts w:ascii="Times New Roman" w:hAnsi="Times New Roman" w:cs="Times New Roman"/>
          <w:sz w:val="24"/>
          <w:szCs w:val="24"/>
        </w:rPr>
        <w:t xml:space="preserve">а Ханты-Мансийского автономного округа – Югры от 24 ноября 2008 </w:t>
      </w:r>
      <w:r w:rsidRPr="006E5994">
        <w:rPr>
          <w:rFonts w:ascii="Times New Roman" w:hAnsi="Times New Roman" w:cs="Times New Roman"/>
          <w:sz w:val="24"/>
          <w:szCs w:val="24"/>
        </w:rPr>
        <w:lastRenderedPageBreak/>
        <w:t>года № 138-оз «О регистре муниципальных нормативных правовых актов Ханты-Мансийского автономного округа-Югры» администрацией поселения для включения в регистр муниципальных нормативных правовых актов Ханты-Мансийского автономного округа – Югры и проведения проверки на соответствие действующему законодательству в Управление государственной регистрации нормативных правовых актов Аппарата Губернатора Ханты-Мансийского авто</w:t>
      </w:r>
      <w:r w:rsidR="004007B3">
        <w:rPr>
          <w:rFonts w:ascii="Times New Roman" w:hAnsi="Times New Roman" w:cs="Times New Roman"/>
          <w:sz w:val="24"/>
          <w:szCs w:val="24"/>
        </w:rPr>
        <w:t xml:space="preserve">номного округа – </w:t>
      </w:r>
      <w:proofErr w:type="spellStart"/>
      <w:r w:rsidR="004007B3">
        <w:rPr>
          <w:rFonts w:ascii="Times New Roman" w:hAnsi="Times New Roman" w:cs="Times New Roman"/>
          <w:sz w:val="24"/>
          <w:szCs w:val="24"/>
        </w:rPr>
        <w:t>Югры</w:t>
      </w:r>
      <w:proofErr w:type="spellEnd"/>
      <w:r w:rsidR="004007B3">
        <w:rPr>
          <w:rFonts w:ascii="Times New Roman" w:hAnsi="Times New Roman" w:cs="Times New Roman"/>
          <w:sz w:val="24"/>
          <w:szCs w:val="24"/>
        </w:rPr>
        <w:t xml:space="preserve"> направлялись </w:t>
      </w:r>
      <w:r w:rsidRPr="006E5994">
        <w:rPr>
          <w:rFonts w:ascii="Times New Roman" w:hAnsi="Times New Roman" w:cs="Times New Roman"/>
          <w:sz w:val="24"/>
          <w:szCs w:val="24"/>
        </w:rPr>
        <w:t xml:space="preserve"> МНПА, а также информация об опубликовании (обнародовании) этих актов.</w:t>
      </w:r>
    </w:p>
    <w:p w:rsidR="00CE0FEE" w:rsidRPr="006E5994" w:rsidRDefault="00CE0FEE" w:rsidP="008145CB">
      <w:pPr>
        <w:pStyle w:val="ConsPlusNormal"/>
        <w:ind w:firstLine="567"/>
        <w:jc w:val="both"/>
        <w:outlineLvl w:val="1"/>
        <w:rPr>
          <w:rFonts w:ascii="Times New Roman" w:hAnsi="Times New Roman" w:cs="Times New Roman"/>
          <w:b/>
          <w:sz w:val="24"/>
          <w:szCs w:val="24"/>
        </w:rPr>
      </w:pPr>
      <w:r w:rsidRPr="006E5994">
        <w:rPr>
          <w:rFonts w:ascii="Times New Roman" w:hAnsi="Times New Roman" w:cs="Times New Roman"/>
          <w:b/>
          <w:sz w:val="24"/>
          <w:szCs w:val="24"/>
        </w:rPr>
        <w:t>Организация и пре</w:t>
      </w:r>
      <w:r w:rsidR="008145CB">
        <w:rPr>
          <w:rFonts w:ascii="Times New Roman" w:hAnsi="Times New Roman" w:cs="Times New Roman"/>
          <w:b/>
          <w:sz w:val="24"/>
          <w:szCs w:val="24"/>
        </w:rPr>
        <w:t xml:space="preserve">доставление муниципальных услуг </w:t>
      </w:r>
      <w:r w:rsidRPr="006E5994">
        <w:rPr>
          <w:rFonts w:ascii="Times New Roman" w:hAnsi="Times New Roman" w:cs="Times New Roman"/>
          <w:b/>
          <w:sz w:val="24"/>
          <w:szCs w:val="24"/>
        </w:rPr>
        <w:t xml:space="preserve">администрацией </w:t>
      </w:r>
      <w:r w:rsidR="001C7495" w:rsidRPr="006E5994">
        <w:rPr>
          <w:rFonts w:ascii="Times New Roman" w:hAnsi="Times New Roman" w:cs="Times New Roman"/>
          <w:b/>
          <w:sz w:val="24"/>
          <w:szCs w:val="24"/>
        </w:rPr>
        <w:t xml:space="preserve">сельского </w:t>
      </w:r>
      <w:r w:rsidRPr="006E5994">
        <w:rPr>
          <w:rFonts w:ascii="Times New Roman" w:hAnsi="Times New Roman" w:cs="Times New Roman"/>
          <w:b/>
          <w:sz w:val="24"/>
          <w:szCs w:val="24"/>
        </w:rPr>
        <w:t xml:space="preserve">поселения </w:t>
      </w:r>
      <w:r w:rsidR="001C7495" w:rsidRPr="006E5994">
        <w:rPr>
          <w:rFonts w:ascii="Times New Roman" w:hAnsi="Times New Roman" w:cs="Times New Roman"/>
          <w:b/>
          <w:sz w:val="24"/>
          <w:szCs w:val="24"/>
        </w:rPr>
        <w:t>Каменное</w:t>
      </w:r>
    </w:p>
    <w:p w:rsidR="004007B3" w:rsidRDefault="00CE0FEE" w:rsidP="008145CB">
      <w:pPr>
        <w:pStyle w:val="aa"/>
        <w:spacing w:after="0"/>
        <w:ind w:left="0"/>
        <w:jc w:val="both"/>
      </w:pPr>
      <w:r w:rsidRPr="006E5994">
        <w:t xml:space="preserve">Продолжена работа по реализации норм Федерального закона </w:t>
      </w:r>
      <w:r w:rsidRPr="006E5994">
        <w:rPr>
          <w:iCs/>
        </w:rPr>
        <w:t>от 27 июля 2010 года № 210-ФЗ «Об организации предоставления государст</w:t>
      </w:r>
      <w:r w:rsidR="00774010" w:rsidRPr="006E5994">
        <w:rPr>
          <w:iCs/>
        </w:rPr>
        <w:t xml:space="preserve">венных и муниципальных услуг». </w:t>
      </w:r>
      <w:proofErr w:type="gramStart"/>
      <w:r w:rsidRPr="006E5994">
        <w:t xml:space="preserve">В Региональный реестр муниципальных услуг Ханты-Мансийского автономного округа – Югры включены </w:t>
      </w:r>
      <w:proofErr w:type="gramEnd"/>
    </w:p>
    <w:p w:rsidR="00CE0FEE" w:rsidRPr="006E5994" w:rsidRDefault="004007B3" w:rsidP="008145CB">
      <w:pPr>
        <w:pStyle w:val="aa"/>
        <w:spacing w:after="0"/>
        <w:ind w:left="0"/>
        <w:jc w:val="both"/>
      </w:pPr>
      <w:r>
        <w:t>6</w:t>
      </w:r>
      <w:r w:rsidR="00CE0FEE" w:rsidRPr="006E5994">
        <w:t xml:space="preserve"> муниципальн</w:t>
      </w:r>
      <w:r w:rsidR="00774010" w:rsidRPr="006E5994">
        <w:t>ых услуг</w:t>
      </w:r>
      <w:r w:rsidR="00F94868" w:rsidRPr="006E5994">
        <w:t xml:space="preserve"> </w:t>
      </w:r>
      <w:r w:rsidR="001C7495" w:rsidRPr="006E5994">
        <w:t>сельского</w:t>
      </w:r>
      <w:r w:rsidR="00CE0FEE" w:rsidRPr="006E5994">
        <w:t xml:space="preserve"> поселения, эти муниципальные услуги размещены на Портале государственных услуг Российской Федерации:</w:t>
      </w:r>
    </w:p>
    <w:p w:rsidR="00F9384D" w:rsidRPr="006E5994" w:rsidRDefault="00F9384D" w:rsidP="006E5994">
      <w:pPr>
        <w:pStyle w:val="aa"/>
        <w:spacing w:after="0"/>
        <w:ind w:firstLine="567"/>
        <w:jc w:val="both"/>
      </w:pPr>
      <w:r w:rsidRPr="006E5994">
        <w:t>1.</w:t>
      </w:r>
      <w:r w:rsidRPr="006E5994">
        <w:tab/>
        <w:t>Предоставление информации о порядке предоставления жилищно-коммунальных услуг населению</w:t>
      </w:r>
    </w:p>
    <w:p w:rsidR="00F9384D" w:rsidRPr="006E5994" w:rsidRDefault="00F9384D" w:rsidP="006E5994">
      <w:pPr>
        <w:pStyle w:val="aa"/>
        <w:spacing w:after="0"/>
        <w:ind w:firstLine="567"/>
        <w:jc w:val="both"/>
      </w:pPr>
      <w:r w:rsidRPr="006E5994">
        <w:t>2.</w:t>
      </w:r>
      <w:r w:rsidRPr="006E5994">
        <w:tab/>
        <w:t>Выдача документов (справки,</w:t>
      </w:r>
      <w:r w:rsidR="00FF4DE5" w:rsidRPr="006E5994">
        <w:t xml:space="preserve"> </w:t>
      </w:r>
      <w:r w:rsidRPr="006E5994">
        <w:t>выписки из похозяйственной книги и др.)</w:t>
      </w:r>
    </w:p>
    <w:p w:rsidR="00F9384D" w:rsidRPr="006E5994" w:rsidRDefault="00F9384D" w:rsidP="006E5994">
      <w:pPr>
        <w:pStyle w:val="aa"/>
        <w:spacing w:after="0"/>
        <w:ind w:firstLine="567"/>
        <w:jc w:val="both"/>
      </w:pPr>
      <w:r w:rsidRPr="006E5994">
        <w:t>3.</w:t>
      </w:r>
      <w:r w:rsidRPr="006E5994">
        <w:tab/>
        <w:t>Прием заявлений, документов, а также постановка граждан на учет в качестве нуждающихся в жилых помещениях</w:t>
      </w:r>
    </w:p>
    <w:p w:rsidR="00F9384D" w:rsidRPr="006E5994" w:rsidRDefault="00F9384D" w:rsidP="006E5994">
      <w:pPr>
        <w:pStyle w:val="aa"/>
        <w:spacing w:after="0"/>
        <w:ind w:firstLine="567"/>
        <w:jc w:val="both"/>
      </w:pPr>
      <w:r w:rsidRPr="006E5994">
        <w:t>4.</w:t>
      </w:r>
      <w:r w:rsidRPr="006E5994">
        <w:tab/>
        <w:t xml:space="preserve">Предоставление информации об очередности предоставления жилых помещений на условиях социального найма </w:t>
      </w:r>
    </w:p>
    <w:p w:rsidR="00F9384D" w:rsidRPr="006E5994" w:rsidRDefault="00F9384D" w:rsidP="006E5994">
      <w:pPr>
        <w:pStyle w:val="aa"/>
        <w:spacing w:after="0"/>
        <w:ind w:firstLine="567"/>
        <w:jc w:val="both"/>
      </w:pPr>
      <w:r w:rsidRPr="006E5994">
        <w:t>5.</w:t>
      </w:r>
      <w:r w:rsidRPr="006E5994">
        <w:tab/>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p>
    <w:p w:rsidR="00F9384D" w:rsidRPr="006E5994" w:rsidRDefault="00F9384D" w:rsidP="006E5994">
      <w:pPr>
        <w:pStyle w:val="aa"/>
        <w:spacing w:after="0"/>
        <w:ind w:firstLine="567"/>
        <w:jc w:val="both"/>
      </w:pPr>
      <w:r w:rsidRPr="006E5994">
        <w:t>6.</w:t>
      </w:r>
      <w:r w:rsidRPr="006E5994">
        <w:tab/>
        <w:t xml:space="preserve"> Присвоение адресов объектам адресации, изменение, аннулирование адресов</w:t>
      </w:r>
    </w:p>
    <w:p w:rsidR="0042407B" w:rsidRPr="006E5994" w:rsidRDefault="0042407B" w:rsidP="008145CB">
      <w:pPr>
        <w:spacing w:after="0" w:line="240" w:lineRule="auto"/>
        <w:ind w:firstLine="283"/>
        <w:jc w:val="both"/>
        <w:rPr>
          <w:rFonts w:ascii="Times New Roman" w:hAnsi="Times New Roman"/>
          <w:b/>
          <w:sz w:val="24"/>
          <w:szCs w:val="24"/>
        </w:rPr>
      </w:pPr>
      <w:r w:rsidRPr="006E5994">
        <w:rPr>
          <w:rFonts w:ascii="Times New Roman" w:hAnsi="Times New Roman"/>
          <w:b/>
          <w:sz w:val="24"/>
          <w:szCs w:val="24"/>
        </w:rPr>
        <w:t>Работа в системе межведомственного взаимодействия.</w:t>
      </w:r>
    </w:p>
    <w:p w:rsidR="0042407B" w:rsidRPr="006E5994" w:rsidRDefault="0042407B" w:rsidP="008145CB">
      <w:pPr>
        <w:spacing w:after="0" w:line="240" w:lineRule="auto"/>
        <w:jc w:val="both"/>
        <w:rPr>
          <w:rFonts w:ascii="Times New Roman" w:hAnsi="Times New Roman"/>
          <w:sz w:val="24"/>
          <w:szCs w:val="24"/>
        </w:rPr>
      </w:pPr>
      <w:r w:rsidRPr="006E5994">
        <w:rPr>
          <w:rFonts w:ascii="Times New Roman" w:hAnsi="Times New Roman"/>
          <w:sz w:val="24"/>
          <w:szCs w:val="24"/>
        </w:rPr>
        <w:t>С целью обеспечения предоставления государственных и муниципальных услуг в электронном виде с использованием Единого портала государственных и муниципальных услуг (функций) Рос</w:t>
      </w:r>
      <w:r w:rsidR="00E615F1" w:rsidRPr="006E5994">
        <w:rPr>
          <w:rFonts w:ascii="Times New Roman" w:hAnsi="Times New Roman"/>
          <w:sz w:val="24"/>
          <w:szCs w:val="24"/>
        </w:rPr>
        <w:t>сийской Федерации администрация</w:t>
      </w:r>
      <w:r w:rsidR="00F94868" w:rsidRPr="006E5994">
        <w:rPr>
          <w:rFonts w:ascii="Times New Roman" w:hAnsi="Times New Roman"/>
          <w:sz w:val="24"/>
          <w:szCs w:val="24"/>
        </w:rPr>
        <w:t xml:space="preserve"> </w:t>
      </w:r>
      <w:r w:rsidR="00D24ED0" w:rsidRPr="006E5994">
        <w:rPr>
          <w:rFonts w:ascii="Times New Roman" w:hAnsi="Times New Roman"/>
          <w:sz w:val="24"/>
          <w:szCs w:val="24"/>
        </w:rPr>
        <w:t>сельского</w:t>
      </w:r>
      <w:r w:rsidRPr="006E5994">
        <w:rPr>
          <w:rFonts w:ascii="Times New Roman" w:hAnsi="Times New Roman"/>
          <w:sz w:val="24"/>
          <w:szCs w:val="24"/>
        </w:rPr>
        <w:t xml:space="preserve"> поселения </w:t>
      </w:r>
      <w:proofErr w:type="gramStart"/>
      <w:r w:rsidR="00D24ED0" w:rsidRPr="006E5994">
        <w:rPr>
          <w:rFonts w:ascii="Times New Roman" w:hAnsi="Times New Roman"/>
          <w:sz w:val="24"/>
          <w:szCs w:val="24"/>
        </w:rPr>
        <w:t>Каменное</w:t>
      </w:r>
      <w:proofErr w:type="gramEnd"/>
      <w:r w:rsidR="00F94868" w:rsidRPr="006E5994">
        <w:rPr>
          <w:rFonts w:ascii="Times New Roman" w:hAnsi="Times New Roman"/>
          <w:sz w:val="24"/>
          <w:szCs w:val="24"/>
        </w:rPr>
        <w:t xml:space="preserve"> </w:t>
      </w:r>
      <w:r w:rsidR="00E615F1" w:rsidRPr="006E5994">
        <w:rPr>
          <w:rFonts w:ascii="Times New Roman" w:hAnsi="Times New Roman"/>
          <w:sz w:val="24"/>
          <w:szCs w:val="24"/>
        </w:rPr>
        <w:t>имеет возможность обрабатывать</w:t>
      </w:r>
      <w:r w:rsidRPr="006E5994">
        <w:rPr>
          <w:rFonts w:ascii="Times New Roman" w:hAnsi="Times New Roman"/>
          <w:sz w:val="24"/>
          <w:szCs w:val="24"/>
        </w:rPr>
        <w:t xml:space="preserve"> межведомственный запрос.</w:t>
      </w:r>
    </w:p>
    <w:p w:rsidR="00F62C4E" w:rsidRPr="006E5994" w:rsidRDefault="00F62C4E" w:rsidP="008145CB">
      <w:pPr>
        <w:spacing w:after="0" w:line="240" w:lineRule="auto"/>
        <w:ind w:firstLine="567"/>
        <w:jc w:val="both"/>
        <w:rPr>
          <w:rFonts w:ascii="Times New Roman" w:hAnsi="Times New Roman"/>
          <w:b/>
          <w:sz w:val="24"/>
          <w:szCs w:val="24"/>
        </w:rPr>
      </w:pPr>
      <w:proofErr w:type="gramStart"/>
      <w:r w:rsidRPr="006E5994">
        <w:rPr>
          <w:rFonts w:ascii="Times New Roman" w:hAnsi="Times New Roman"/>
          <w:b/>
          <w:sz w:val="24"/>
          <w:szCs w:val="24"/>
        </w:rPr>
        <w:t>Упорядочение адресной системы в сельского поселени</w:t>
      </w:r>
      <w:r w:rsidR="00CF42E3" w:rsidRPr="006E5994">
        <w:rPr>
          <w:rFonts w:ascii="Times New Roman" w:hAnsi="Times New Roman"/>
          <w:b/>
          <w:sz w:val="24"/>
          <w:szCs w:val="24"/>
        </w:rPr>
        <w:t>я</w:t>
      </w:r>
      <w:r w:rsidRPr="006E5994">
        <w:rPr>
          <w:rFonts w:ascii="Times New Roman" w:hAnsi="Times New Roman"/>
          <w:b/>
          <w:sz w:val="24"/>
          <w:szCs w:val="24"/>
        </w:rPr>
        <w:t xml:space="preserve"> Каменное.</w:t>
      </w:r>
      <w:proofErr w:type="gramEnd"/>
    </w:p>
    <w:p w:rsidR="00F62C4E" w:rsidRPr="006E5994" w:rsidRDefault="00F62C4E" w:rsidP="008145CB">
      <w:pPr>
        <w:spacing w:line="240" w:lineRule="auto"/>
        <w:contextualSpacing/>
        <w:jc w:val="both"/>
        <w:rPr>
          <w:rFonts w:ascii="Times New Roman" w:hAnsi="Times New Roman"/>
          <w:sz w:val="24"/>
          <w:szCs w:val="24"/>
        </w:rPr>
      </w:pPr>
      <w:proofErr w:type="gramStart"/>
      <w:r w:rsidRPr="006E5994">
        <w:rPr>
          <w:rFonts w:ascii="Times New Roman" w:hAnsi="Times New Roman"/>
          <w:sz w:val="24"/>
          <w:szCs w:val="24"/>
        </w:rPr>
        <w:t>В целях улучшения координации и взаимодействия органов управления и служб сельского поселения Каменное, упорядочения адресной системы поселения, а также правильности оформления имущественных и иных актов, связанных с объектами недвижимости на территории сельского поселения Каменное, на основании Федерального Закона от 28 декабря 2013 года № 443 – ФЗ «О федеральной информационной адресной системе и о внесении изменений в Федеральный Закон «Об утверждении Правил</w:t>
      </w:r>
      <w:proofErr w:type="gramEnd"/>
      <w:r w:rsidRPr="006E5994">
        <w:rPr>
          <w:rFonts w:ascii="Times New Roman" w:hAnsi="Times New Roman"/>
          <w:sz w:val="24"/>
          <w:szCs w:val="24"/>
        </w:rPr>
        <w:t xml:space="preserve"> присвоения, изменения и аннулирования адресов»,</w:t>
      </w:r>
      <w:r w:rsidR="00521D3E" w:rsidRPr="006E5994">
        <w:rPr>
          <w:rFonts w:ascii="Times New Roman" w:hAnsi="Times New Roman"/>
          <w:sz w:val="24"/>
          <w:szCs w:val="24"/>
        </w:rPr>
        <w:t xml:space="preserve"> руководствуясь Постановлением </w:t>
      </w:r>
      <w:r w:rsidRPr="006E5994">
        <w:rPr>
          <w:rFonts w:ascii="Times New Roman" w:hAnsi="Times New Roman"/>
          <w:sz w:val="24"/>
          <w:szCs w:val="24"/>
        </w:rPr>
        <w:t>администрации № 136 от 27 августа 2015 года</w:t>
      </w:r>
      <w:proofErr w:type="gramStart"/>
      <w:r w:rsidRPr="006E5994">
        <w:rPr>
          <w:rFonts w:ascii="Times New Roman" w:hAnsi="Times New Roman"/>
          <w:sz w:val="24"/>
          <w:szCs w:val="24"/>
        </w:rPr>
        <w:t xml:space="preserve"> О</w:t>
      </w:r>
      <w:proofErr w:type="gramEnd"/>
      <w:r w:rsidRPr="006E5994">
        <w:rPr>
          <w:rFonts w:ascii="Times New Roman" w:hAnsi="Times New Roman"/>
          <w:sz w:val="24"/>
          <w:szCs w:val="24"/>
        </w:rPr>
        <w:t xml:space="preserve">б утверждении административного регламента предоставления муниципальной услуги «Присвоение адресов объектам адресации, изменение, аннулирование адресов» были присвоены наименования улицам, дома пронумерованы, каждому построенному дому и объекту присваивается почтовый адрес. </w:t>
      </w:r>
    </w:p>
    <w:p w:rsidR="003F09D5" w:rsidRPr="006E5994" w:rsidRDefault="00774010" w:rsidP="006E5994">
      <w:pPr>
        <w:spacing w:after="0" w:line="240" w:lineRule="auto"/>
        <w:ind w:firstLine="567"/>
        <w:contextualSpacing/>
        <w:jc w:val="both"/>
        <w:rPr>
          <w:rFonts w:ascii="Times New Roman" w:hAnsi="Times New Roman"/>
          <w:sz w:val="24"/>
          <w:szCs w:val="24"/>
        </w:rPr>
      </w:pPr>
      <w:r w:rsidRPr="006E5994">
        <w:rPr>
          <w:rFonts w:ascii="Times New Roman" w:hAnsi="Times New Roman"/>
          <w:sz w:val="24"/>
          <w:szCs w:val="24"/>
        </w:rPr>
        <w:t xml:space="preserve">Администрация сельского поселения </w:t>
      </w:r>
      <w:proofErr w:type="gramStart"/>
      <w:r w:rsidRPr="006E5994">
        <w:rPr>
          <w:rFonts w:ascii="Times New Roman" w:hAnsi="Times New Roman"/>
          <w:sz w:val="24"/>
          <w:szCs w:val="24"/>
        </w:rPr>
        <w:t>Каменное</w:t>
      </w:r>
      <w:proofErr w:type="gramEnd"/>
      <w:r w:rsidRPr="006E5994">
        <w:rPr>
          <w:rFonts w:ascii="Times New Roman" w:hAnsi="Times New Roman"/>
          <w:sz w:val="24"/>
          <w:szCs w:val="24"/>
        </w:rPr>
        <w:t xml:space="preserve"> была зарегистрирована в системе ФИАС </w:t>
      </w:r>
      <w:r w:rsidR="00F62C4E" w:rsidRPr="006E5994">
        <w:rPr>
          <w:rFonts w:ascii="Times New Roman" w:hAnsi="Times New Roman"/>
          <w:sz w:val="24"/>
          <w:szCs w:val="24"/>
        </w:rPr>
        <w:t>(Федеральная информационная адресная система)</w:t>
      </w:r>
      <w:r w:rsidR="0014075E" w:rsidRPr="006E5994">
        <w:rPr>
          <w:rFonts w:ascii="Times New Roman" w:hAnsi="Times New Roman"/>
          <w:sz w:val="24"/>
          <w:szCs w:val="24"/>
        </w:rPr>
        <w:t xml:space="preserve">, ведется </w:t>
      </w:r>
      <w:r w:rsidRPr="006E5994">
        <w:rPr>
          <w:rFonts w:ascii="Times New Roman" w:hAnsi="Times New Roman"/>
          <w:sz w:val="24"/>
          <w:szCs w:val="24"/>
        </w:rPr>
        <w:t>работа по внесению адресов в систему.</w:t>
      </w:r>
      <w:r w:rsidR="00521D3E" w:rsidRPr="006E5994">
        <w:rPr>
          <w:rFonts w:ascii="Times New Roman" w:hAnsi="Times New Roman"/>
          <w:sz w:val="24"/>
          <w:szCs w:val="24"/>
        </w:rPr>
        <w:t xml:space="preserve"> На сегодняшний день все объекты, список которых </w:t>
      </w:r>
      <w:proofErr w:type="gramStart"/>
      <w:r w:rsidR="00521D3E" w:rsidRPr="006E5994">
        <w:rPr>
          <w:rFonts w:ascii="Times New Roman" w:hAnsi="Times New Roman"/>
          <w:sz w:val="24"/>
          <w:szCs w:val="24"/>
        </w:rPr>
        <w:t>отправлен ФНС</w:t>
      </w:r>
      <w:r w:rsidR="009C15DD" w:rsidRPr="006E5994">
        <w:rPr>
          <w:rFonts w:ascii="Times New Roman" w:hAnsi="Times New Roman"/>
          <w:sz w:val="24"/>
          <w:szCs w:val="24"/>
        </w:rPr>
        <w:t xml:space="preserve"> отработан</w:t>
      </w:r>
      <w:proofErr w:type="gramEnd"/>
      <w:r w:rsidR="009C15DD" w:rsidRPr="006E5994">
        <w:rPr>
          <w:rFonts w:ascii="Times New Roman" w:hAnsi="Times New Roman"/>
          <w:sz w:val="24"/>
          <w:szCs w:val="24"/>
        </w:rPr>
        <w:t>.</w:t>
      </w:r>
    </w:p>
    <w:p w:rsidR="007B254C" w:rsidRPr="006E5994" w:rsidRDefault="004A1D52" w:rsidP="008145CB">
      <w:pPr>
        <w:pStyle w:val="ConsPlusCell"/>
        <w:ind w:firstLine="567"/>
        <w:jc w:val="both"/>
        <w:rPr>
          <w:rFonts w:ascii="Times New Roman" w:hAnsi="Times New Roman" w:cs="Times New Roman"/>
          <w:b/>
          <w:sz w:val="24"/>
          <w:szCs w:val="24"/>
        </w:rPr>
      </w:pPr>
      <w:bookmarkStart w:id="0" w:name="_GoBack"/>
      <w:bookmarkEnd w:id="0"/>
      <w:r w:rsidRPr="006E5994">
        <w:rPr>
          <w:rFonts w:ascii="Times New Roman" w:hAnsi="Times New Roman" w:cs="Times New Roman"/>
          <w:b/>
          <w:sz w:val="24"/>
          <w:szCs w:val="24"/>
        </w:rPr>
        <w:t>Задачи на 2025 год</w:t>
      </w:r>
    </w:p>
    <w:p w:rsidR="004A1D52" w:rsidRPr="006E5994" w:rsidRDefault="004A1D52" w:rsidP="006E5994">
      <w:pPr>
        <w:shd w:val="clear" w:color="auto" w:fill="FFFFFF"/>
        <w:spacing w:after="0" w:line="240" w:lineRule="auto"/>
        <w:ind w:firstLine="567"/>
        <w:jc w:val="both"/>
        <w:textAlignment w:val="baseline"/>
        <w:rPr>
          <w:rFonts w:ascii="Times New Roman" w:hAnsi="Times New Roman"/>
          <w:sz w:val="24"/>
          <w:szCs w:val="24"/>
        </w:rPr>
      </w:pPr>
      <w:r w:rsidRPr="006E5994">
        <w:rPr>
          <w:rFonts w:ascii="Times New Roman" w:hAnsi="Times New Roman"/>
          <w:sz w:val="24"/>
          <w:szCs w:val="24"/>
        </w:rPr>
        <w:t>Следующий год – год больших юбилеев. Совсем скоро наша страна будет отмечать 80-летие Победы в Великой Отечественной войне — одну из самых значимых дат в истории нашей Родины. Мы все понимаем, насколько важно сохранить память о тех героических событиях и передать её будущим поколениям.</w:t>
      </w:r>
    </w:p>
    <w:p w:rsidR="004A1D52" w:rsidRPr="006E5994" w:rsidRDefault="005C6E26" w:rsidP="006E5994">
      <w:pPr>
        <w:shd w:val="clear" w:color="auto" w:fill="FFFFFF"/>
        <w:spacing w:after="0" w:line="240" w:lineRule="auto"/>
        <w:ind w:firstLine="567"/>
        <w:jc w:val="both"/>
        <w:textAlignment w:val="baseline"/>
        <w:rPr>
          <w:rFonts w:ascii="Times New Roman" w:hAnsi="Times New Roman"/>
          <w:sz w:val="24"/>
          <w:szCs w:val="24"/>
        </w:rPr>
      </w:pPr>
      <w:r w:rsidRPr="006E5994">
        <w:rPr>
          <w:rFonts w:ascii="Times New Roman" w:hAnsi="Times New Roman"/>
          <w:sz w:val="24"/>
          <w:szCs w:val="24"/>
        </w:rPr>
        <w:t xml:space="preserve">В 2025 году селу </w:t>
      </w:r>
      <w:r w:rsidR="004A1D52" w:rsidRPr="006E5994">
        <w:rPr>
          <w:rFonts w:ascii="Times New Roman" w:hAnsi="Times New Roman"/>
          <w:sz w:val="24"/>
          <w:szCs w:val="24"/>
        </w:rPr>
        <w:t xml:space="preserve"> </w:t>
      </w:r>
      <w:proofErr w:type="gramStart"/>
      <w:r w:rsidR="004A1D52" w:rsidRPr="006E5994">
        <w:rPr>
          <w:rFonts w:ascii="Times New Roman" w:hAnsi="Times New Roman"/>
          <w:sz w:val="24"/>
          <w:szCs w:val="24"/>
        </w:rPr>
        <w:t>Каменное</w:t>
      </w:r>
      <w:proofErr w:type="gramEnd"/>
      <w:r w:rsidR="004A1D52" w:rsidRPr="006E5994">
        <w:rPr>
          <w:rFonts w:ascii="Times New Roman" w:hAnsi="Times New Roman"/>
          <w:sz w:val="24"/>
          <w:szCs w:val="24"/>
        </w:rPr>
        <w:t xml:space="preserve"> исполняется 95 лет.</w:t>
      </w:r>
    </w:p>
    <w:p w:rsidR="004A1D52" w:rsidRPr="006E5994" w:rsidRDefault="004A1D52" w:rsidP="006E5994">
      <w:pPr>
        <w:shd w:val="clear" w:color="auto" w:fill="FFFFFF"/>
        <w:spacing w:after="0" w:line="240" w:lineRule="auto"/>
        <w:ind w:firstLine="567"/>
        <w:jc w:val="both"/>
        <w:textAlignment w:val="baseline"/>
        <w:rPr>
          <w:rFonts w:ascii="Times New Roman" w:hAnsi="Times New Roman"/>
          <w:sz w:val="24"/>
          <w:szCs w:val="24"/>
        </w:rPr>
      </w:pPr>
      <w:r w:rsidRPr="006E5994">
        <w:rPr>
          <w:rFonts w:ascii="Times New Roman" w:hAnsi="Times New Roman"/>
          <w:sz w:val="24"/>
          <w:szCs w:val="24"/>
        </w:rPr>
        <w:t xml:space="preserve">Наш Президент Владимир Владимирович Путин объявил 2025 год Годом Защитника Отечества, Губернатор </w:t>
      </w:r>
      <w:proofErr w:type="spellStart"/>
      <w:r w:rsidRPr="006E5994">
        <w:rPr>
          <w:rFonts w:ascii="Times New Roman" w:hAnsi="Times New Roman"/>
          <w:sz w:val="24"/>
          <w:szCs w:val="24"/>
        </w:rPr>
        <w:t>Югры</w:t>
      </w:r>
      <w:proofErr w:type="spellEnd"/>
      <w:r w:rsidRPr="006E5994">
        <w:rPr>
          <w:rFonts w:ascii="Times New Roman" w:hAnsi="Times New Roman"/>
          <w:sz w:val="24"/>
          <w:szCs w:val="24"/>
        </w:rPr>
        <w:t xml:space="preserve"> Руслан Николаевич </w:t>
      </w:r>
      <w:proofErr w:type="spellStart"/>
      <w:r w:rsidRPr="006E5994">
        <w:rPr>
          <w:rFonts w:ascii="Times New Roman" w:hAnsi="Times New Roman"/>
          <w:sz w:val="24"/>
          <w:szCs w:val="24"/>
        </w:rPr>
        <w:t>Кухарук</w:t>
      </w:r>
      <w:proofErr w:type="spellEnd"/>
      <w:r w:rsidRPr="006E5994">
        <w:rPr>
          <w:rFonts w:ascii="Times New Roman" w:hAnsi="Times New Roman"/>
          <w:sz w:val="24"/>
          <w:szCs w:val="24"/>
        </w:rPr>
        <w:t xml:space="preserve"> – Годом исторического наследия. </w:t>
      </w:r>
      <w:r w:rsidRPr="006E5994">
        <w:rPr>
          <w:rFonts w:ascii="Times New Roman" w:hAnsi="Times New Roman"/>
          <w:sz w:val="24"/>
          <w:szCs w:val="24"/>
        </w:rPr>
        <w:lastRenderedPageBreak/>
        <w:t>Нашему округу исполняется 95 лет. Каждый из нас хочет сделать это событие особенным, чтобы оно оставило яркий след в сердцах всех участников.</w:t>
      </w:r>
    </w:p>
    <w:p w:rsidR="004A1D52" w:rsidRPr="006E5994" w:rsidRDefault="00B050BA" w:rsidP="006E5994">
      <w:pPr>
        <w:shd w:val="clear" w:color="auto" w:fill="FFFFFF"/>
        <w:spacing w:after="0" w:line="240" w:lineRule="auto"/>
        <w:ind w:firstLine="567"/>
        <w:jc w:val="both"/>
        <w:textAlignment w:val="baseline"/>
        <w:rPr>
          <w:rFonts w:ascii="Times New Roman" w:hAnsi="Times New Roman"/>
          <w:sz w:val="24"/>
          <w:szCs w:val="24"/>
        </w:rPr>
      </w:pPr>
      <w:r w:rsidRPr="006E5994">
        <w:rPr>
          <w:rFonts w:ascii="Times New Roman" w:hAnsi="Times New Roman"/>
          <w:sz w:val="24"/>
          <w:szCs w:val="24"/>
        </w:rPr>
        <w:t>Мне хотелось выразить благодарность неравнодушным людям нашего поселения за плодотворную работу, за совместные конструктивные решения общих проблем и выразить уверенность, что в 2025 году мы вместе с ВАМИ продолжим эффективную работу и добьёмся высоких результатов.</w:t>
      </w:r>
    </w:p>
    <w:p w:rsidR="00B050BA" w:rsidRPr="006E5994" w:rsidRDefault="00B050BA" w:rsidP="006E5994">
      <w:pPr>
        <w:shd w:val="clear" w:color="auto" w:fill="FFFFFF"/>
        <w:spacing w:after="0" w:line="240" w:lineRule="auto"/>
        <w:ind w:firstLine="567"/>
        <w:jc w:val="both"/>
        <w:textAlignment w:val="baseline"/>
        <w:rPr>
          <w:rFonts w:ascii="Times New Roman" w:hAnsi="Times New Roman"/>
          <w:sz w:val="24"/>
          <w:szCs w:val="24"/>
        </w:rPr>
      </w:pPr>
      <w:r w:rsidRPr="006E5994">
        <w:rPr>
          <w:rFonts w:ascii="Times New Roman" w:hAnsi="Times New Roman"/>
          <w:sz w:val="24"/>
          <w:szCs w:val="24"/>
        </w:rPr>
        <w:t>Желаю всем ВАМ крепкого здоровья, семейного благополучия и простого  человеческого счастья!</w:t>
      </w:r>
    </w:p>
    <w:p w:rsidR="00B050BA" w:rsidRPr="006E5994" w:rsidRDefault="00B050BA" w:rsidP="006E5994">
      <w:pPr>
        <w:spacing w:before="240" w:after="240" w:line="240" w:lineRule="auto"/>
        <w:jc w:val="both"/>
        <w:rPr>
          <w:rFonts w:ascii="Times New Roman" w:hAnsi="Times New Roman"/>
          <w:sz w:val="24"/>
          <w:szCs w:val="24"/>
        </w:rPr>
      </w:pPr>
      <w:r w:rsidRPr="006E5994">
        <w:rPr>
          <w:rFonts w:ascii="Times New Roman" w:hAnsi="Times New Roman"/>
          <w:sz w:val="24"/>
          <w:szCs w:val="24"/>
        </w:rPr>
        <w:t>СПАСИБО ЗА ВНИМАНИЕ!</w:t>
      </w:r>
    </w:p>
    <w:p w:rsidR="00ED65C9" w:rsidRPr="006E5994" w:rsidRDefault="00ED65C9" w:rsidP="006E5994">
      <w:pPr>
        <w:pStyle w:val="ac"/>
        <w:jc w:val="both"/>
        <w:rPr>
          <w:rFonts w:ascii="Times New Roman" w:hAnsi="Times New Roman"/>
          <w:sz w:val="24"/>
          <w:szCs w:val="24"/>
        </w:rPr>
      </w:pPr>
    </w:p>
    <w:sectPr w:rsidR="00ED65C9" w:rsidRPr="006E5994" w:rsidSect="004279EE">
      <w:pgSz w:w="11906" w:h="16838"/>
      <w:pgMar w:top="709" w:right="850" w:bottom="1134"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7301" w:rsidRDefault="00687301" w:rsidP="0024368D">
      <w:pPr>
        <w:spacing w:after="0" w:line="240" w:lineRule="auto"/>
      </w:pPr>
      <w:r>
        <w:separator/>
      </w:r>
    </w:p>
  </w:endnote>
  <w:endnote w:type="continuationSeparator" w:id="0">
    <w:p w:rsidR="00687301" w:rsidRDefault="00687301" w:rsidP="002436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BatangChe">
    <w:panose1 w:val="02030609000101010101"/>
    <w:charset w:val="81"/>
    <w:family w:val="modern"/>
    <w:pitch w:val="fixed"/>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7301" w:rsidRDefault="00687301" w:rsidP="0024368D">
      <w:pPr>
        <w:spacing w:after="0" w:line="240" w:lineRule="auto"/>
      </w:pPr>
      <w:r>
        <w:separator/>
      </w:r>
    </w:p>
  </w:footnote>
  <w:footnote w:type="continuationSeparator" w:id="0">
    <w:p w:rsidR="00687301" w:rsidRDefault="00687301" w:rsidP="0024368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 style="width:.75pt;height:.75pt;visibility:visible;mso-wrap-style:square" o:bullet="t">
        <v:imagedata r:id="rId1" o:title="🎊"/>
      </v:shape>
    </w:pict>
  </w:numPicBullet>
  <w:abstractNum w:abstractNumId="0">
    <w:nsid w:val="047472BC"/>
    <w:multiLevelType w:val="hybridMultilevel"/>
    <w:tmpl w:val="CF2A1686"/>
    <w:lvl w:ilvl="0" w:tplc="4D42435A">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
    <w:nsid w:val="04EB69C3"/>
    <w:multiLevelType w:val="hybridMultilevel"/>
    <w:tmpl w:val="5E2E94CA"/>
    <w:lvl w:ilvl="0" w:tplc="4D42435A">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05F77589"/>
    <w:multiLevelType w:val="multilevel"/>
    <w:tmpl w:val="564AC5FE"/>
    <w:lvl w:ilvl="0">
      <w:start w:val="1"/>
      <w:numFmt w:val="decimal"/>
      <w:lvlText w:val="%1."/>
      <w:lvlJc w:val="left"/>
      <w:pPr>
        <w:ind w:left="360" w:hanging="360"/>
      </w:pPr>
      <w:rPr>
        <w:rFonts w:hint="default"/>
      </w:rPr>
    </w:lvl>
    <w:lvl w:ilvl="1">
      <w:start w:val="1"/>
      <w:numFmt w:val="decimal"/>
      <w:lvlText w:val="%1.%2."/>
      <w:lvlJc w:val="left"/>
      <w:pPr>
        <w:ind w:left="1495" w:hanging="360"/>
      </w:pPr>
      <w:rPr>
        <w:rFonts w:hint="default"/>
        <w:b/>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
    <w:nsid w:val="08264DCE"/>
    <w:multiLevelType w:val="hybridMultilevel"/>
    <w:tmpl w:val="2F460BC0"/>
    <w:lvl w:ilvl="0" w:tplc="04190001">
      <w:start w:val="1"/>
      <w:numFmt w:val="bullet"/>
      <w:lvlText w:val=""/>
      <w:lvlJc w:val="left"/>
      <w:pPr>
        <w:tabs>
          <w:tab w:val="num" w:pos="1320"/>
        </w:tabs>
        <w:ind w:left="1320" w:hanging="360"/>
      </w:pPr>
      <w:rPr>
        <w:rFonts w:ascii="Symbol" w:hAnsi="Symbol" w:hint="default"/>
      </w:rPr>
    </w:lvl>
    <w:lvl w:ilvl="1" w:tplc="04190003" w:tentative="1">
      <w:start w:val="1"/>
      <w:numFmt w:val="bullet"/>
      <w:lvlText w:val="o"/>
      <w:lvlJc w:val="left"/>
      <w:pPr>
        <w:tabs>
          <w:tab w:val="num" w:pos="2040"/>
        </w:tabs>
        <w:ind w:left="2040" w:hanging="360"/>
      </w:pPr>
      <w:rPr>
        <w:rFonts w:ascii="Courier New" w:hAnsi="Courier New" w:cs="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cs="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cs="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4">
    <w:nsid w:val="117E541B"/>
    <w:multiLevelType w:val="hybridMultilevel"/>
    <w:tmpl w:val="C98C7F52"/>
    <w:lvl w:ilvl="0" w:tplc="DAF0C43C">
      <w:start w:val="1"/>
      <w:numFmt w:val="decimal"/>
      <w:lvlText w:val="%1."/>
      <w:lvlJc w:val="left"/>
      <w:pPr>
        <w:tabs>
          <w:tab w:val="num" w:pos="1020"/>
        </w:tabs>
        <w:ind w:left="1020" w:hanging="360"/>
      </w:pPr>
      <w:rPr>
        <w:rFonts w:hint="default"/>
        <w:b w:val="0"/>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5">
    <w:nsid w:val="18907FBE"/>
    <w:multiLevelType w:val="multilevel"/>
    <w:tmpl w:val="D9FAC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8C62765"/>
    <w:multiLevelType w:val="multilevel"/>
    <w:tmpl w:val="0AEA0D0A"/>
    <w:lvl w:ilvl="0">
      <w:start w:val="4"/>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7">
    <w:nsid w:val="1A3063CB"/>
    <w:multiLevelType w:val="hybridMultilevel"/>
    <w:tmpl w:val="4AEA5EAC"/>
    <w:lvl w:ilvl="0" w:tplc="4D42435A">
      <w:start w:val="1"/>
      <w:numFmt w:val="bullet"/>
      <w:lvlText w:val=""/>
      <w:lvlJc w:val="left"/>
      <w:pPr>
        <w:tabs>
          <w:tab w:val="num" w:pos="720"/>
        </w:tabs>
        <w:ind w:left="720" w:hanging="360"/>
      </w:pPr>
      <w:rPr>
        <w:rFonts w:ascii="Wingdings" w:hAnsi="Wingding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10E3FDA"/>
    <w:multiLevelType w:val="hybridMultilevel"/>
    <w:tmpl w:val="68B087BA"/>
    <w:lvl w:ilvl="0" w:tplc="0419000F">
      <w:start w:val="2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45E6207"/>
    <w:multiLevelType w:val="hybridMultilevel"/>
    <w:tmpl w:val="9CD4E116"/>
    <w:lvl w:ilvl="0" w:tplc="0419000D">
      <w:start w:val="1"/>
      <w:numFmt w:val="bullet"/>
      <w:lvlText w:val=""/>
      <w:lvlJc w:val="left"/>
      <w:pPr>
        <w:ind w:left="1070"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24C97178"/>
    <w:multiLevelType w:val="hybridMultilevel"/>
    <w:tmpl w:val="CAFE247A"/>
    <w:lvl w:ilvl="0" w:tplc="0419000F">
      <w:start w:val="17"/>
      <w:numFmt w:val="decimal"/>
      <w:lvlText w:val="%1."/>
      <w:lvlJc w:val="left"/>
      <w:pPr>
        <w:ind w:left="1070" w:hanging="360"/>
      </w:pPr>
      <w:rPr>
        <w:rFonts w:hint="default"/>
      </w:rPr>
    </w:lvl>
    <w:lvl w:ilvl="1" w:tplc="04190019">
      <w:start w:val="1"/>
      <w:numFmt w:val="lowerLetter"/>
      <w:lvlText w:val="%2."/>
      <w:lvlJc w:val="left"/>
      <w:pPr>
        <w:ind w:left="2856" w:hanging="360"/>
      </w:pPr>
    </w:lvl>
    <w:lvl w:ilvl="2" w:tplc="0419001B" w:tentative="1">
      <w:start w:val="1"/>
      <w:numFmt w:val="lowerRoman"/>
      <w:lvlText w:val="%3."/>
      <w:lvlJc w:val="right"/>
      <w:pPr>
        <w:ind w:left="3576" w:hanging="180"/>
      </w:pPr>
    </w:lvl>
    <w:lvl w:ilvl="3" w:tplc="0419000F" w:tentative="1">
      <w:start w:val="1"/>
      <w:numFmt w:val="decimal"/>
      <w:lvlText w:val="%4."/>
      <w:lvlJc w:val="left"/>
      <w:pPr>
        <w:ind w:left="4296" w:hanging="360"/>
      </w:pPr>
    </w:lvl>
    <w:lvl w:ilvl="4" w:tplc="04190019" w:tentative="1">
      <w:start w:val="1"/>
      <w:numFmt w:val="lowerLetter"/>
      <w:lvlText w:val="%5."/>
      <w:lvlJc w:val="left"/>
      <w:pPr>
        <w:ind w:left="5016" w:hanging="360"/>
      </w:pPr>
    </w:lvl>
    <w:lvl w:ilvl="5" w:tplc="0419001B" w:tentative="1">
      <w:start w:val="1"/>
      <w:numFmt w:val="lowerRoman"/>
      <w:lvlText w:val="%6."/>
      <w:lvlJc w:val="right"/>
      <w:pPr>
        <w:ind w:left="5736" w:hanging="180"/>
      </w:pPr>
    </w:lvl>
    <w:lvl w:ilvl="6" w:tplc="0419000F" w:tentative="1">
      <w:start w:val="1"/>
      <w:numFmt w:val="decimal"/>
      <w:lvlText w:val="%7."/>
      <w:lvlJc w:val="left"/>
      <w:pPr>
        <w:ind w:left="6456" w:hanging="360"/>
      </w:pPr>
    </w:lvl>
    <w:lvl w:ilvl="7" w:tplc="04190019" w:tentative="1">
      <w:start w:val="1"/>
      <w:numFmt w:val="lowerLetter"/>
      <w:lvlText w:val="%8."/>
      <w:lvlJc w:val="left"/>
      <w:pPr>
        <w:ind w:left="7176" w:hanging="360"/>
      </w:pPr>
    </w:lvl>
    <w:lvl w:ilvl="8" w:tplc="0419001B" w:tentative="1">
      <w:start w:val="1"/>
      <w:numFmt w:val="lowerRoman"/>
      <w:lvlText w:val="%9."/>
      <w:lvlJc w:val="right"/>
      <w:pPr>
        <w:ind w:left="7896" w:hanging="180"/>
      </w:pPr>
    </w:lvl>
  </w:abstractNum>
  <w:abstractNum w:abstractNumId="11">
    <w:nsid w:val="2907344F"/>
    <w:multiLevelType w:val="hybridMultilevel"/>
    <w:tmpl w:val="2A2EA656"/>
    <w:lvl w:ilvl="0" w:tplc="2176F052">
      <w:start w:val="3"/>
      <w:numFmt w:val="decimal"/>
      <w:lvlText w:val="%1."/>
      <w:lvlJc w:val="left"/>
      <w:pPr>
        <w:ind w:left="720" w:hanging="360"/>
      </w:pPr>
      <w:rPr>
        <w:rFonts w:hint="default"/>
        <w:b w:val="0"/>
        <w:color w:val="00000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5C6F1B"/>
    <w:multiLevelType w:val="hybridMultilevel"/>
    <w:tmpl w:val="453A5192"/>
    <w:lvl w:ilvl="0" w:tplc="4D42435A">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CFA4187"/>
    <w:multiLevelType w:val="hybridMultilevel"/>
    <w:tmpl w:val="CBC6E38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0543FB0"/>
    <w:multiLevelType w:val="hybridMultilevel"/>
    <w:tmpl w:val="8C3438E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362E4C34"/>
    <w:multiLevelType w:val="multilevel"/>
    <w:tmpl w:val="33105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7A316C8"/>
    <w:multiLevelType w:val="multilevel"/>
    <w:tmpl w:val="70722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B5031AE"/>
    <w:multiLevelType w:val="hybridMultilevel"/>
    <w:tmpl w:val="9AD8E4F2"/>
    <w:lvl w:ilvl="0" w:tplc="1604FBE8">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2508"/>
        </w:tabs>
        <w:ind w:left="2508" w:hanging="360"/>
      </w:pPr>
    </w:lvl>
    <w:lvl w:ilvl="2" w:tplc="0419001B" w:tentative="1">
      <w:start w:val="1"/>
      <w:numFmt w:val="lowerRoman"/>
      <w:lvlText w:val="%3."/>
      <w:lvlJc w:val="right"/>
      <w:pPr>
        <w:tabs>
          <w:tab w:val="num" w:pos="3228"/>
        </w:tabs>
        <w:ind w:left="3228" w:hanging="180"/>
      </w:pPr>
    </w:lvl>
    <w:lvl w:ilvl="3" w:tplc="0419000F" w:tentative="1">
      <w:start w:val="1"/>
      <w:numFmt w:val="decimal"/>
      <w:lvlText w:val="%4."/>
      <w:lvlJc w:val="left"/>
      <w:pPr>
        <w:tabs>
          <w:tab w:val="num" w:pos="3948"/>
        </w:tabs>
        <w:ind w:left="3948" w:hanging="360"/>
      </w:pPr>
    </w:lvl>
    <w:lvl w:ilvl="4" w:tplc="04190019" w:tentative="1">
      <w:start w:val="1"/>
      <w:numFmt w:val="lowerLetter"/>
      <w:lvlText w:val="%5."/>
      <w:lvlJc w:val="left"/>
      <w:pPr>
        <w:tabs>
          <w:tab w:val="num" w:pos="4668"/>
        </w:tabs>
        <w:ind w:left="4668" w:hanging="360"/>
      </w:pPr>
    </w:lvl>
    <w:lvl w:ilvl="5" w:tplc="0419001B" w:tentative="1">
      <w:start w:val="1"/>
      <w:numFmt w:val="lowerRoman"/>
      <w:lvlText w:val="%6."/>
      <w:lvlJc w:val="right"/>
      <w:pPr>
        <w:tabs>
          <w:tab w:val="num" w:pos="5388"/>
        </w:tabs>
        <w:ind w:left="5388" w:hanging="180"/>
      </w:pPr>
    </w:lvl>
    <w:lvl w:ilvl="6" w:tplc="0419000F" w:tentative="1">
      <w:start w:val="1"/>
      <w:numFmt w:val="decimal"/>
      <w:lvlText w:val="%7."/>
      <w:lvlJc w:val="left"/>
      <w:pPr>
        <w:tabs>
          <w:tab w:val="num" w:pos="6108"/>
        </w:tabs>
        <w:ind w:left="6108" w:hanging="360"/>
      </w:pPr>
    </w:lvl>
    <w:lvl w:ilvl="7" w:tplc="04190019" w:tentative="1">
      <w:start w:val="1"/>
      <w:numFmt w:val="lowerLetter"/>
      <w:lvlText w:val="%8."/>
      <w:lvlJc w:val="left"/>
      <w:pPr>
        <w:tabs>
          <w:tab w:val="num" w:pos="6828"/>
        </w:tabs>
        <w:ind w:left="6828" w:hanging="360"/>
      </w:pPr>
    </w:lvl>
    <w:lvl w:ilvl="8" w:tplc="0419001B" w:tentative="1">
      <w:start w:val="1"/>
      <w:numFmt w:val="lowerRoman"/>
      <w:lvlText w:val="%9."/>
      <w:lvlJc w:val="right"/>
      <w:pPr>
        <w:tabs>
          <w:tab w:val="num" w:pos="7548"/>
        </w:tabs>
        <w:ind w:left="7548" w:hanging="180"/>
      </w:pPr>
    </w:lvl>
  </w:abstractNum>
  <w:abstractNum w:abstractNumId="18">
    <w:nsid w:val="3C2B0272"/>
    <w:multiLevelType w:val="hybridMultilevel"/>
    <w:tmpl w:val="9B545C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C7F2029"/>
    <w:multiLevelType w:val="hybridMultilevel"/>
    <w:tmpl w:val="E6F6E8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E545B30"/>
    <w:multiLevelType w:val="multilevel"/>
    <w:tmpl w:val="EE7C8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EB312B0"/>
    <w:multiLevelType w:val="hybridMultilevel"/>
    <w:tmpl w:val="45FC39B8"/>
    <w:lvl w:ilvl="0" w:tplc="4D42435A">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F001BC8"/>
    <w:multiLevelType w:val="hybridMultilevel"/>
    <w:tmpl w:val="BA9692E0"/>
    <w:lvl w:ilvl="0" w:tplc="3DF65860">
      <w:start w:val="1"/>
      <w:numFmt w:val="decimal"/>
      <w:lvlText w:val="%1."/>
      <w:lvlJc w:val="left"/>
      <w:pPr>
        <w:ind w:left="927" w:hanging="360"/>
      </w:pPr>
      <w:rPr>
        <w:rFonts w:hint="default"/>
        <w:color w:val="00000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41BE514E"/>
    <w:multiLevelType w:val="hybridMultilevel"/>
    <w:tmpl w:val="B8A29C9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4C502AB"/>
    <w:multiLevelType w:val="hybridMultilevel"/>
    <w:tmpl w:val="198C792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4E6003E"/>
    <w:multiLevelType w:val="hybridMultilevel"/>
    <w:tmpl w:val="7388824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46E45E5F"/>
    <w:multiLevelType w:val="multilevel"/>
    <w:tmpl w:val="71006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A24792D"/>
    <w:multiLevelType w:val="hybridMultilevel"/>
    <w:tmpl w:val="A3DCCFCA"/>
    <w:lvl w:ilvl="0" w:tplc="A02E9006">
      <w:start w:val="1"/>
      <w:numFmt w:val="bullet"/>
      <w:lvlText w:val="–"/>
      <w:lvlJc w:val="left"/>
      <w:pPr>
        <w:tabs>
          <w:tab w:val="num" w:pos="2149"/>
        </w:tabs>
        <w:ind w:left="2149" w:hanging="360"/>
      </w:pPr>
      <w:rPr>
        <w:rFonts w:ascii="Times New Roman" w:hAnsi="Times New Roman" w:cs="Times New Roman" w:hint="default"/>
      </w:rPr>
    </w:lvl>
    <w:lvl w:ilvl="1" w:tplc="04190001">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4C017B8B"/>
    <w:multiLevelType w:val="hybridMultilevel"/>
    <w:tmpl w:val="01EE4EF2"/>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4C61587D"/>
    <w:multiLevelType w:val="hybridMultilevel"/>
    <w:tmpl w:val="E5D80D06"/>
    <w:lvl w:ilvl="0" w:tplc="4D42435A">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0">
    <w:nsid w:val="54B7389E"/>
    <w:multiLevelType w:val="multilevel"/>
    <w:tmpl w:val="976EC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FD35BBA"/>
    <w:multiLevelType w:val="hybridMultilevel"/>
    <w:tmpl w:val="E1EA876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62800F4C"/>
    <w:multiLevelType w:val="hybridMultilevel"/>
    <w:tmpl w:val="04CC856C"/>
    <w:lvl w:ilvl="0" w:tplc="02BE98EE">
      <w:start w:val="1"/>
      <w:numFmt w:val="decimal"/>
      <w:lvlText w:val="%1."/>
      <w:lvlJc w:val="left"/>
      <w:pPr>
        <w:tabs>
          <w:tab w:val="num" w:pos="1140"/>
        </w:tabs>
        <w:ind w:left="114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796405C"/>
    <w:multiLevelType w:val="hybridMultilevel"/>
    <w:tmpl w:val="A47EE2F2"/>
    <w:lvl w:ilvl="0" w:tplc="4D42435A">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4">
    <w:nsid w:val="695E0EC4"/>
    <w:multiLevelType w:val="hybridMultilevel"/>
    <w:tmpl w:val="E7649FCC"/>
    <w:lvl w:ilvl="0" w:tplc="9BDA8C6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5">
    <w:nsid w:val="6A120914"/>
    <w:multiLevelType w:val="hybridMultilevel"/>
    <w:tmpl w:val="F50A49B4"/>
    <w:lvl w:ilvl="0" w:tplc="4D42435A">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C206803"/>
    <w:multiLevelType w:val="multilevel"/>
    <w:tmpl w:val="04408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D3854AB"/>
    <w:multiLevelType w:val="multilevel"/>
    <w:tmpl w:val="BBDA2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D6C2541"/>
    <w:multiLevelType w:val="multilevel"/>
    <w:tmpl w:val="AD7CE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4A35723"/>
    <w:multiLevelType w:val="hybridMultilevel"/>
    <w:tmpl w:val="22963CF2"/>
    <w:lvl w:ilvl="0" w:tplc="187A6E04">
      <w:start w:val="1"/>
      <w:numFmt w:val="bullet"/>
      <w:lvlText w:val=""/>
      <w:lvlJc w:val="left"/>
      <w:pPr>
        <w:tabs>
          <w:tab w:val="num" w:pos="1428"/>
        </w:tabs>
        <w:ind w:left="1428" w:hanging="360"/>
      </w:pPr>
      <w:rPr>
        <w:rFonts w:ascii="Symbol" w:hAnsi="Symbol" w:hint="default"/>
        <w:color w:val="auto"/>
      </w:rPr>
    </w:lvl>
    <w:lvl w:ilvl="1" w:tplc="0419000F">
      <w:start w:val="1"/>
      <w:numFmt w:val="decimal"/>
      <w:lvlText w:val="%2."/>
      <w:lvlJc w:val="left"/>
      <w:pPr>
        <w:tabs>
          <w:tab w:val="num" w:pos="2148"/>
        </w:tabs>
        <w:ind w:left="2148" w:hanging="360"/>
      </w:pPr>
      <w:rPr>
        <w:rFonts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0">
    <w:nsid w:val="78DE26F7"/>
    <w:multiLevelType w:val="hybridMultilevel"/>
    <w:tmpl w:val="F2B01036"/>
    <w:lvl w:ilvl="0" w:tplc="4D42435A">
      <w:start w:val="1"/>
      <w:numFmt w:val="bullet"/>
      <w:lvlText w:val=""/>
      <w:lvlJc w:val="left"/>
      <w:pPr>
        <w:tabs>
          <w:tab w:val="num" w:pos="786"/>
        </w:tabs>
        <w:ind w:left="786"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B5E1B80"/>
    <w:multiLevelType w:val="hybridMultilevel"/>
    <w:tmpl w:val="85C2DF8C"/>
    <w:lvl w:ilvl="0" w:tplc="04190001">
      <w:start w:val="1"/>
      <w:numFmt w:val="bullet"/>
      <w:lvlText w:val=""/>
      <w:lvlJc w:val="left"/>
      <w:pPr>
        <w:tabs>
          <w:tab w:val="num" w:pos="1495"/>
        </w:tabs>
        <w:ind w:left="1495"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7"/>
  </w:num>
  <w:num w:numId="2">
    <w:abstractNumId w:val="32"/>
  </w:num>
  <w:num w:numId="3">
    <w:abstractNumId w:val="10"/>
  </w:num>
  <w:num w:numId="4">
    <w:abstractNumId w:val="41"/>
  </w:num>
  <w:num w:numId="5">
    <w:abstractNumId w:val="6"/>
  </w:num>
  <w:num w:numId="6">
    <w:abstractNumId w:val="27"/>
  </w:num>
  <w:num w:numId="7">
    <w:abstractNumId w:val="18"/>
  </w:num>
  <w:num w:numId="8">
    <w:abstractNumId w:val="40"/>
  </w:num>
  <w:num w:numId="9">
    <w:abstractNumId w:val="4"/>
  </w:num>
  <w:num w:numId="10">
    <w:abstractNumId w:val="7"/>
  </w:num>
  <w:num w:numId="11">
    <w:abstractNumId w:val="12"/>
  </w:num>
  <w:num w:numId="12">
    <w:abstractNumId w:val="35"/>
  </w:num>
  <w:num w:numId="13">
    <w:abstractNumId w:val="0"/>
  </w:num>
  <w:num w:numId="14">
    <w:abstractNumId w:val="21"/>
  </w:num>
  <w:num w:numId="15">
    <w:abstractNumId w:val="33"/>
  </w:num>
  <w:num w:numId="16">
    <w:abstractNumId w:val="1"/>
  </w:num>
  <w:num w:numId="17">
    <w:abstractNumId w:val="29"/>
  </w:num>
  <w:num w:numId="18">
    <w:abstractNumId w:val="8"/>
  </w:num>
  <w:num w:numId="19">
    <w:abstractNumId w:val="9"/>
  </w:num>
  <w:num w:numId="20">
    <w:abstractNumId w:val="28"/>
  </w:num>
  <w:num w:numId="21">
    <w:abstractNumId w:val="2"/>
  </w:num>
  <w:num w:numId="22">
    <w:abstractNumId w:val="11"/>
  </w:num>
  <w:num w:numId="23">
    <w:abstractNumId w:val="23"/>
  </w:num>
  <w:num w:numId="24">
    <w:abstractNumId w:val="39"/>
  </w:num>
  <w:num w:numId="25">
    <w:abstractNumId w:val="19"/>
  </w:num>
  <w:num w:numId="26">
    <w:abstractNumId w:val="14"/>
  </w:num>
  <w:num w:numId="27">
    <w:abstractNumId w:val="13"/>
  </w:num>
  <w:num w:numId="28">
    <w:abstractNumId w:val="3"/>
  </w:num>
  <w:num w:numId="29">
    <w:abstractNumId w:val="22"/>
  </w:num>
  <w:num w:numId="30">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34"/>
  </w:num>
  <w:num w:numId="33">
    <w:abstractNumId w:val="16"/>
  </w:num>
  <w:num w:numId="34">
    <w:abstractNumId w:val="30"/>
  </w:num>
  <w:num w:numId="35">
    <w:abstractNumId w:val="20"/>
  </w:num>
  <w:num w:numId="36">
    <w:abstractNumId w:val="26"/>
  </w:num>
  <w:num w:numId="37">
    <w:abstractNumId w:val="38"/>
  </w:num>
  <w:num w:numId="38">
    <w:abstractNumId w:val="5"/>
  </w:num>
  <w:num w:numId="39">
    <w:abstractNumId w:val="36"/>
  </w:num>
  <w:num w:numId="40">
    <w:abstractNumId w:val="15"/>
  </w:num>
  <w:num w:numId="41">
    <w:abstractNumId w:val="37"/>
  </w:num>
  <w:num w:numId="42">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proofState w:spelling="clean" w:grammar="clean"/>
  <w:defaultTabStop w:val="708"/>
  <w:characterSpacingControl w:val="doNotCompress"/>
  <w:footnotePr>
    <w:footnote w:id="-1"/>
    <w:footnote w:id="0"/>
  </w:footnotePr>
  <w:endnotePr>
    <w:endnote w:id="-1"/>
    <w:endnote w:id="0"/>
  </w:endnotePr>
  <w:compat/>
  <w:rsids>
    <w:rsidRoot w:val="00C00614"/>
    <w:rsid w:val="00000239"/>
    <w:rsid w:val="00000A5E"/>
    <w:rsid w:val="00000C18"/>
    <w:rsid w:val="000013D2"/>
    <w:rsid w:val="000014F4"/>
    <w:rsid w:val="00005917"/>
    <w:rsid w:val="00005E0E"/>
    <w:rsid w:val="000063BD"/>
    <w:rsid w:val="00010278"/>
    <w:rsid w:val="00012438"/>
    <w:rsid w:val="00012B08"/>
    <w:rsid w:val="00013BA5"/>
    <w:rsid w:val="000155AA"/>
    <w:rsid w:val="00016C97"/>
    <w:rsid w:val="00017EBD"/>
    <w:rsid w:val="00025750"/>
    <w:rsid w:val="0002646B"/>
    <w:rsid w:val="000266E7"/>
    <w:rsid w:val="000300AC"/>
    <w:rsid w:val="00030692"/>
    <w:rsid w:val="00031E7C"/>
    <w:rsid w:val="00035ACA"/>
    <w:rsid w:val="00041689"/>
    <w:rsid w:val="000462BC"/>
    <w:rsid w:val="000478C8"/>
    <w:rsid w:val="000503DF"/>
    <w:rsid w:val="00051CC0"/>
    <w:rsid w:val="000527AC"/>
    <w:rsid w:val="000528EB"/>
    <w:rsid w:val="00054503"/>
    <w:rsid w:val="00056538"/>
    <w:rsid w:val="0006041E"/>
    <w:rsid w:val="00061189"/>
    <w:rsid w:val="00061BA7"/>
    <w:rsid w:val="0006267B"/>
    <w:rsid w:val="000650A7"/>
    <w:rsid w:val="00065771"/>
    <w:rsid w:val="00066CDA"/>
    <w:rsid w:val="000702C6"/>
    <w:rsid w:val="00072328"/>
    <w:rsid w:val="00072DF0"/>
    <w:rsid w:val="000751CC"/>
    <w:rsid w:val="00083D2B"/>
    <w:rsid w:val="00090494"/>
    <w:rsid w:val="00091C2C"/>
    <w:rsid w:val="00092EBD"/>
    <w:rsid w:val="00096DA4"/>
    <w:rsid w:val="00097535"/>
    <w:rsid w:val="000A1709"/>
    <w:rsid w:val="000A4F12"/>
    <w:rsid w:val="000A6843"/>
    <w:rsid w:val="000B1D8B"/>
    <w:rsid w:val="000B4266"/>
    <w:rsid w:val="000B6801"/>
    <w:rsid w:val="000C3565"/>
    <w:rsid w:val="000D0A67"/>
    <w:rsid w:val="000D0CF9"/>
    <w:rsid w:val="000D2484"/>
    <w:rsid w:val="000D3FC6"/>
    <w:rsid w:val="000D4E72"/>
    <w:rsid w:val="000D619A"/>
    <w:rsid w:val="000D627C"/>
    <w:rsid w:val="000E0255"/>
    <w:rsid w:val="000E0409"/>
    <w:rsid w:val="000E0B16"/>
    <w:rsid w:val="000E36A6"/>
    <w:rsid w:val="000E629D"/>
    <w:rsid w:val="000F559A"/>
    <w:rsid w:val="000F77B9"/>
    <w:rsid w:val="000F79ED"/>
    <w:rsid w:val="000F7D22"/>
    <w:rsid w:val="000F7F08"/>
    <w:rsid w:val="00100136"/>
    <w:rsid w:val="00100A1A"/>
    <w:rsid w:val="0010115E"/>
    <w:rsid w:val="00103364"/>
    <w:rsid w:val="00105DA3"/>
    <w:rsid w:val="0010605F"/>
    <w:rsid w:val="0011360B"/>
    <w:rsid w:val="00114792"/>
    <w:rsid w:val="00115641"/>
    <w:rsid w:val="001171C4"/>
    <w:rsid w:val="0012216A"/>
    <w:rsid w:val="00122762"/>
    <w:rsid w:val="00124357"/>
    <w:rsid w:val="00130E92"/>
    <w:rsid w:val="00133F48"/>
    <w:rsid w:val="0014075E"/>
    <w:rsid w:val="00144E6E"/>
    <w:rsid w:val="001458E4"/>
    <w:rsid w:val="00146117"/>
    <w:rsid w:val="001479DC"/>
    <w:rsid w:val="0015149E"/>
    <w:rsid w:val="0015529B"/>
    <w:rsid w:val="001574C5"/>
    <w:rsid w:val="00163F2D"/>
    <w:rsid w:val="00163FCA"/>
    <w:rsid w:val="0017199C"/>
    <w:rsid w:val="00171AA0"/>
    <w:rsid w:val="001753DA"/>
    <w:rsid w:val="00177FFA"/>
    <w:rsid w:val="00184298"/>
    <w:rsid w:val="00186952"/>
    <w:rsid w:val="00186B1E"/>
    <w:rsid w:val="00191459"/>
    <w:rsid w:val="00191732"/>
    <w:rsid w:val="00197F1D"/>
    <w:rsid w:val="001A0CF6"/>
    <w:rsid w:val="001A19E8"/>
    <w:rsid w:val="001A37F3"/>
    <w:rsid w:val="001A62A1"/>
    <w:rsid w:val="001B7031"/>
    <w:rsid w:val="001B750B"/>
    <w:rsid w:val="001C238E"/>
    <w:rsid w:val="001C2518"/>
    <w:rsid w:val="001C3738"/>
    <w:rsid w:val="001C53C8"/>
    <w:rsid w:val="001C7495"/>
    <w:rsid w:val="001D0A7D"/>
    <w:rsid w:val="001D1306"/>
    <w:rsid w:val="001D20F6"/>
    <w:rsid w:val="001D5665"/>
    <w:rsid w:val="001D56FC"/>
    <w:rsid w:val="001D6029"/>
    <w:rsid w:val="001E1C30"/>
    <w:rsid w:val="001E5AAF"/>
    <w:rsid w:val="001E6163"/>
    <w:rsid w:val="001F0C3C"/>
    <w:rsid w:val="001F75A6"/>
    <w:rsid w:val="002003E8"/>
    <w:rsid w:val="002005E5"/>
    <w:rsid w:val="002035E9"/>
    <w:rsid w:val="002053E8"/>
    <w:rsid w:val="00206A0D"/>
    <w:rsid w:val="00206F49"/>
    <w:rsid w:val="00207068"/>
    <w:rsid w:val="00207D34"/>
    <w:rsid w:val="00214672"/>
    <w:rsid w:val="00221003"/>
    <w:rsid w:val="002256DA"/>
    <w:rsid w:val="0022606E"/>
    <w:rsid w:val="00233816"/>
    <w:rsid w:val="00234DCE"/>
    <w:rsid w:val="002363F1"/>
    <w:rsid w:val="0024207C"/>
    <w:rsid w:val="0024368D"/>
    <w:rsid w:val="00246886"/>
    <w:rsid w:val="00246B26"/>
    <w:rsid w:val="00247C93"/>
    <w:rsid w:val="002501BD"/>
    <w:rsid w:val="002508D0"/>
    <w:rsid w:val="00252676"/>
    <w:rsid w:val="002566AF"/>
    <w:rsid w:val="00256EF6"/>
    <w:rsid w:val="00257583"/>
    <w:rsid w:val="0026279B"/>
    <w:rsid w:val="0026625D"/>
    <w:rsid w:val="00266448"/>
    <w:rsid w:val="00273C4B"/>
    <w:rsid w:val="00276577"/>
    <w:rsid w:val="002833ED"/>
    <w:rsid w:val="00283D14"/>
    <w:rsid w:val="0028538F"/>
    <w:rsid w:val="002906EC"/>
    <w:rsid w:val="002933D8"/>
    <w:rsid w:val="0029382F"/>
    <w:rsid w:val="002967ED"/>
    <w:rsid w:val="00297EA8"/>
    <w:rsid w:val="002A247A"/>
    <w:rsid w:val="002A2763"/>
    <w:rsid w:val="002A2C66"/>
    <w:rsid w:val="002B0338"/>
    <w:rsid w:val="002B237E"/>
    <w:rsid w:val="002B3BEB"/>
    <w:rsid w:val="002B6A4E"/>
    <w:rsid w:val="002B7438"/>
    <w:rsid w:val="002C26E6"/>
    <w:rsid w:val="002C7EF2"/>
    <w:rsid w:val="002D02BE"/>
    <w:rsid w:val="002D46F1"/>
    <w:rsid w:val="002D67C4"/>
    <w:rsid w:val="002E3DCF"/>
    <w:rsid w:val="002E4BCD"/>
    <w:rsid w:val="002E57C4"/>
    <w:rsid w:val="002E7D43"/>
    <w:rsid w:val="002F04C1"/>
    <w:rsid w:val="002F12FD"/>
    <w:rsid w:val="002F1CD2"/>
    <w:rsid w:val="002F4211"/>
    <w:rsid w:val="002F4888"/>
    <w:rsid w:val="002F61A1"/>
    <w:rsid w:val="002F72D3"/>
    <w:rsid w:val="002F783D"/>
    <w:rsid w:val="003001A3"/>
    <w:rsid w:val="00300591"/>
    <w:rsid w:val="00300664"/>
    <w:rsid w:val="00304176"/>
    <w:rsid w:val="00305805"/>
    <w:rsid w:val="003103D6"/>
    <w:rsid w:val="00310C8A"/>
    <w:rsid w:val="0031398A"/>
    <w:rsid w:val="00316B2B"/>
    <w:rsid w:val="00322771"/>
    <w:rsid w:val="00324818"/>
    <w:rsid w:val="00325E02"/>
    <w:rsid w:val="00331323"/>
    <w:rsid w:val="00331583"/>
    <w:rsid w:val="00332812"/>
    <w:rsid w:val="00340D6D"/>
    <w:rsid w:val="003500D0"/>
    <w:rsid w:val="00351895"/>
    <w:rsid w:val="00352A2A"/>
    <w:rsid w:val="00352CBF"/>
    <w:rsid w:val="003548BA"/>
    <w:rsid w:val="00355171"/>
    <w:rsid w:val="00360C6E"/>
    <w:rsid w:val="0036221B"/>
    <w:rsid w:val="00364142"/>
    <w:rsid w:val="00364222"/>
    <w:rsid w:val="00370772"/>
    <w:rsid w:val="00372843"/>
    <w:rsid w:val="0037596C"/>
    <w:rsid w:val="003774AA"/>
    <w:rsid w:val="003800F9"/>
    <w:rsid w:val="00380912"/>
    <w:rsid w:val="00380FF3"/>
    <w:rsid w:val="00381422"/>
    <w:rsid w:val="00382C4F"/>
    <w:rsid w:val="00384891"/>
    <w:rsid w:val="0038717A"/>
    <w:rsid w:val="00387F96"/>
    <w:rsid w:val="0039020C"/>
    <w:rsid w:val="00391CA7"/>
    <w:rsid w:val="0039278D"/>
    <w:rsid w:val="003933BD"/>
    <w:rsid w:val="00396783"/>
    <w:rsid w:val="00396D1A"/>
    <w:rsid w:val="00397D87"/>
    <w:rsid w:val="003A0113"/>
    <w:rsid w:val="003A0A78"/>
    <w:rsid w:val="003A183B"/>
    <w:rsid w:val="003A48C6"/>
    <w:rsid w:val="003A6D25"/>
    <w:rsid w:val="003B10A9"/>
    <w:rsid w:val="003B2CB9"/>
    <w:rsid w:val="003B483E"/>
    <w:rsid w:val="003B5ED6"/>
    <w:rsid w:val="003B77D3"/>
    <w:rsid w:val="003C525C"/>
    <w:rsid w:val="003D035A"/>
    <w:rsid w:val="003D2E5B"/>
    <w:rsid w:val="003D7543"/>
    <w:rsid w:val="003E1326"/>
    <w:rsid w:val="003E4FB7"/>
    <w:rsid w:val="003E7DBD"/>
    <w:rsid w:val="003F09D5"/>
    <w:rsid w:val="003F1DC0"/>
    <w:rsid w:val="003F3914"/>
    <w:rsid w:val="003F55F7"/>
    <w:rsid w:val="003F71DC"/>
    <w:rsid w:val="004007B3"/>
    <w:rsid w:val="0041166C"/>
    <w:rsid w:val="00414C2A"/>
    <w:rsid w:val="0041694B"/>
    <w:rsid w:val="0041736C"/>
    <w:rsid w:val="00417E28"/>
    <w:rsid w:val="00423708"/>
    <w:rsid w:val="0042407B"/>
    <w:rsid w:val="004251F9"/>
    <w:rsid w:val="004279EE"/>
    <w:rsid w:val="00441359"/>
    <w:rsid w:val="0044235B"/>
    <w:rsid w:val="004532EA"/>
    <w:rsid w:val="004547E3"/>
    <w:rsid w:val="0045545D"/>
    <w:rsid w:val="00456DDB"/>
    <w:rsid w:val="00462384"/>
    <w:rsid w:val="00463277"/>
    <w:rsid w:val="00472139"/>
    <w:rsid w:val="00472DB5"/>
    <w:rsid w:val="00472DFF"/>
    <w:rsid w:val="004746DE"/>
    <w:rsid w:val="00476481"/>
    <w:rsid w:val="00477089"/>
    <w:rsid w:val="00477178"/>
    <w:rsid w:val="0048376F"/>
    <w:rsid w:val="00483E6D"/>
    <w:rsid w:val="00485328"/>
    <w:rsid w:val="004862D1"/>
    <w:rsid w:val="00486E49"/>
    <w:rsid w:val="00493403"/>
    <w:rsid w:val="0049486B"/>
    <w:rsid w:val="00497CE8"/>
    <w:rsid w:val="004A1D52"/>
    <w:rsid w:val="004A450C"/>
    <w:rsid w:val="004A45E0"/>
    <w:rsid w:val="004A7B8B"/>
    <w:rsid w:val="004B1FF3"/>
    <w:rsid w:val="004B34E8"/>
    <w:rsid w:val="004B4057"/>
    <w:rsid w:val="004B51C1"/>
    <w:rsid w:val="004C4141"/>
    <w:rsid w:val="004C78B7"/>
    <w:rsid w:val="004C7CCE"/>
    <w:rsid w:val="004C7F6E"/>
    <w:rsid w:val="004D32EA"/>
    <w:rsid w:val="004D4E2E"/>
    <w:rsid w:val="004D523F"/>
    <w:rsid w:val="004E3C6E"/>
    <w:rsid w:val="004E4560"/>
    <w:rsid w:val="004E49F9"/>
    <w:rsid w:val="004E5447"/>
    <w:rsid w:val="004E5C47"/>
    <w:rsid w:val="004F4B07"/>
    <w:rsid w:val="004F4DE3"/>
    <w:rsid w:val="005023ED"/>
    <w:rsid w:val="005036F6"/>
    <w:rsid w:val="00506ED0"/>
    <w:rsid w:val="00511ECC"/>
    <w:rsid w:val="0051293E"/>
    <w:rsid w:val="00515B5F"/>
    <w:rsid w:val="00515DE7"/>
    <w:rsid w:val="00517637"/>
    <w:rsid w:val="00521D3E"/>
    <w:rsid w:val="005316BA"/>
    <w:rsid w:val="00532F28"/>
    <w:rsid w:val="005332CA"/>
    <w:rsid w:val="00533732"/>
    <w:rsid w:val="005365A1"/>
    <w:rsid w:val="005439E9"/>
    <w:rsid w:val="005467EA"/>
    <w:rsid w:val="005470DB"/>
    <w:rsid w:val="00547C94"/>
    <w:rsid w:val="00551541"/>
    <w:rsid w:val="00553368"/>
    <w:rsid w:val="00556506"/>
    <w:rsid w:val="005578C5"/>
    <w:rsid w:val="0056114E"/>
    <w:rsid w:val="00561391"/>
    <w:rsid w:val="005619DA"/>
    <w:rsid w:val="0056221F"/>
    <w:rsid w:val="005623BA"/>
    <w:rsid w:val="00564B04"/>
    <w:rsid w:val="005654B5"/>
    <w:rsid w:val="005663E8"/>
    <w:rsid w:val="005667BA"/>
    <w:rsid w:val="00571C69"/>
    <w:rsid w:val="00574A21"/>
    <w:rsid w:val="005756EA"/>
    <w:rsid w:val="0057745C"/>
    <w:rsid w:val="00577F20"/>
    <w:rsid w:val="00581A76"/>
    <w:rsid w:val="00582F03"/>
    <w:rsid w:val="0058343D"/>
    <w:rsid w:val="005874D4"/>
    <w:rsid w:val="00592303"/>
    <w:rsid w:val="00592508"/>
    <w:rsid w:val="00592C2D"/>
    <w:rsid w:val="005943E5"/>
    <w:rsid w:val="005A500E"/>
    <w:rsid w:val="005B492C"/>
    <w:rsid w:val="005B5B40"/>
    <w:rsid w:val="005B642D"/>
    <w:rsid w:val="005B6F1C"/>
    <w:rsid w:val="005C3804"/>
    <w:rsid w:val="005C5BCC"/>
    <w:rsid w:val="005C616E"/>
    <w:rsid w:val="005C6E26"/>
    <w:rsid w:val="005D1878"/>
    <w:rsid w:val="005D39F0"/>
    <w:rsid w:val="005D4925"/>
    <w:rsid w:val="005D677F"/>
    <w:rsid w:val="005D6FD6"/>
    <w:rsid w:val="005D71E8"/>
    <w:rsid w:val="005E342A"/>
    <w:rsid w:val="005F0028"/>
    <w:rsid w:val="005F07BC"/>
    <w:rsid w:val="005F2EA0"/>
    <w:rsid w:val="005F3C20"/>
    <w:rsid w:val="005F4CB1"/>
    <w:rsid w:val="005F51C3"/>
    <w:rsid w:val="005F5516"/>
    <w:rsid w:val="00600B80"/>
    <w:rsid w:val="00601F29"/>
    <w:rsid w:val="0060670B"/>
    <w:rsid w:val="00615E4D"/>
    <w:rsid w:val="00616806"/>
    <w:rsid w:val="00622D01"/>
    <w:rsid w:val="00623715"/>
    <w:rsid w:val="00626716"/>
    <w:rsid w:val="00631B28"/>
    <w:rsid w:val="00633105"/>
    <w:rsid w:val="00634B62"/>
    <w:rsid w:val="006350F6"/>
    <w:rsid w:val="00635CA2"/>
    <w:rsid w:val="00635E03"/>
    <w:rsid w:val="006409A8"/>
    <w:rsid w:val="00641908"/>
    <w:rsid w:val="00641B42"/>
    <w:rsid w:val="0064543D"/>
    <w:rsid w:val="006543D7"/>
    <w:rsid w:val="00655ED7"/>
    <w:rsid w:val="00657361"/>
    <w:rsid w:val="00665588"/>
    <w:rsid w:val="00665F1A"/>
    <w:rsid w:val="006660A6"/>
    <w:rsid w:val="006673D2"/>
    <w:rsid w:val="0067259E"/>
    <w:rsid w:val="00672B74"/>
    <w:rsid w:val="00673184"/>
    <w:rsid w:val="006740BB"/>
    <w:rsid w:val="00683E3F"/>
    <w:rsid w:val="00686E5B"/>
    <w:rsid w:val="00687301"/>
    <w:rsid w:val="00694796"/>
    <w:rsid w:val="00695D23"/>
    <w:rsid w:val="00697B44"/>
    <w:rsid w:val="006A051A"/>
    <w:rsid w:val="006A2066"/>
    <w:rsid w:val="006B0DA6"/>
    <w:rsid w:val="006B13CF"/>
    <w:rsid w:val="006B19C3"/>
    <w:rsid w:val="006B54DE"/>
    <w:rsid w:val="006B5736"/>
    <w:rsid w:val="006B5E44"/>
    <w:rsid w:val="006C2A26"/>
    <w:rsid w:val="006C2E23"/>
    <w:rsid w:val="006C3A61"/>
    <w:rsid w:val="006C3F59"/>
    <w:rsid w:val="006C51F2"/>
    <w:rsid w:val="006C53D3"/>
    <w:rsid w:val="006C6BD3"/>
    <w:rsid w:val="006C79FA"/>
    <w:rsid w:val="006D216D"/>
    <w:rsid w:val="006D28D3"/>
    <w:rsid w:val="006D6067"/>
    <w:rsid w:val="006D7CF9"/>
    <w:rsid w:val="006E2FF5"/>
    <w:rsid w:val="006E4CE5"/>
    <w:rsid w:val="006E563D"/>
    <w:rsid w:val="006E5994"/>
    <w:rsid w:val="006F1B7F"/>
    <w:rsid w:val="006F2FB2"/>
    <w:rsid w:val="006F3282"/>
    <w:rsid w:val="007001ED"/>
    <w:rsid w:val="00716052"/>
    <w:rsid w:val="0072133A"/>
    <w:rsid w:val="00726CCC"/>
    <w:rsid w:val="00727E4D"/>
    <w:rsid w:val="00731FB7"/>
    <w:rsid w:val="00732247"/>
    <w:rsid w:val="00733307"/>
    <w:rsid w:val="0074082B"/>
    <w:rsid w:val="007414A4"/>
    <w:rsid w:val="00741A3C"/>
    <w:rsid w:val="00741D58"/>
    <w:rsid w:val="007432DD"/>
    <w:rsid w:val="00747225"/>
    <w:rsid w:val="00753079"/>
    <w:rsid w:val="00755766"/>
    <w:rsid w:val="00755B8E"/>
    <w:rsid w:val="00764530"/>
    <w:rsid w:val="007670BC"/>
    <w:rsid w:val="00767FC4"/>
    <w:rsid w:val="007714BB"/>
    <w:rsid w:val="00771EF9"/>
    <w:rsid w:val="00772EF0"/>
    <w:rsid w:val="00774010"/>
    <w:rsid w:val="007741CB"/>
    <w:rsid w:val="0077502E"/>
    <w:rsid w:val="0077534C"/>
    <w:rsid w:val="00775474"/>
    <w:rsid w:val="00776C6B"/>
    <w:rsid w:val="0077746C"/>
    <w:rsid w:val="0078132F"/>
    <w:rsid w:val="007853B0"/>
    <w:rsid w:val="00787F1B"/>
    <w:rsid w:val="00795441"/>
    <w:rsid w:val="007960C1"/>
    <w:rsid w:val="007A1980"/>
    <w:rsid w:val="007A6794"/>
    <w:rsid w:val="007B0762"/>
    <w:rsid w:val="007B254C"/>
    <w:rsid w:val="007C115B"/>
    <w:rsid w:val="007C1609"/>
    <w:rsid w:val="007C7D60"/>
    <w:rsid w:val="007D04E3"/>
    <w:rsid w:val="007D1089"/>
    <w:rsid w:val="007D4167"/>
    <w:rsid w:val="007D6BC5"/>
    <w:rsid w:val="007E1669"/>
    <w:rsid w:val="007E2EE3"/>
    <w:rsid w:val="007E75C6"/>
    <w:rsid w:val="007E7939"/>
    <w:rsid w:val="007F64AA"/>
    <w:rsid w:val="00800C39"/>
    <w:rsid w:val="00800FDF"/>
    <w:rsid w:val="00803740"/>
    <w:rsid w:val="008043DE"/>
    <w:rsid w:val="00805CFA"/>
    <w:rsid w:val="00806C39"/>
    <w:rsid w:val="00806D61"/>
    <w:rsid w:val="008074AC"/>
    <w:rsid w:val="00810ADC"/>
    <w:rsid w:val="008118B7"/>
    <w:rsid w:val="008123B5"/>
    <w:rsid w:val="008136E7"/>
    <w:rsid w:val="008145CB"/>
    <w:rsid w:val="00824BD4"/>
    <w:rsid w:val="00825873"/>
    <w:rsid w:val="00832C44"/>
    <w:rsid w:val="00832E18"/>
    <w:rsid w:val="00833410"/>
    <w:rsid w:val="00835492"/>
    <w:rsid w:val="00836BC0"/>
    <w:rsid w:val="008374EE"/>
    <w:rsid w:val="00837AA9"/>
    <w:rsid w:val="008415EA"/>
    <w:rsid w:val="00843B94"/>
    <w:rsid w:val="00843F6B"/>
    <w:rsid w:val="008441BA"/>
    <w:rsid w:val="008444C3"/>
    <w:rsid w:val="0084673E"/>
    <w:rsid w:val="008472F8"/>
    <w:rsid w:val="0085006A"/>
    <w:rsid w:val="0085188B"/>
    <w:rsid w:val="0085341C"/>
    <w:rsid w:val="00853ED5"/>
    <w:rsid w:val="00856BD9"/>
    <w:rsid w:val="0086044F"/>
    <w:rsid w:val="00861C3A"/>
    <w:rsid w:val="0086564C"/>
    <w:rsid w:val="00874256"/>
    <w:rsid w:val="008807E1"/>
    <w:rsid w:val="008812AE"/>
    <w:rsid w:val="008851DD"/>
    <w:rsid w:val="00890D85"/>
    <w:rsid w:val="008920C2"/>
    <w:rsid w:val="00892AEB"/>
    <w:rsid w:val="00894426"/>
    <w:rsid w:val="00894A85"/>
    <w:rsid w:val="008955E5"/>
    <w:rsid w:val="008A2453"/>
    <w:rsid w:val="008A36E5"/>
    <w:rsid w:val="008A4C11"/>
    <w:rsid w:val="008B0A30"/>
    <w:rsid w:val="008B5DAF"/>
    <w:rsid w:val="008B6F63"/>
    <w:rsid w:val="008B7435"/>
    <w:rsid w:val="008C177E"/>
    <w:rsid w:val="008C54BD"/>
    <w:rsid w:val="008C5AF3"/>
    <w:rsid w:val="008C70FB"/>
    <w:rsid w:val="008D1105"/>
    <w:rsid w:val="008D1658"/>
    <w:rsid w:val="008D20DC"/>
    <w:rsid w:val="008D32B2"/>
    <w:rsid w:val="008D430E"/>
    <w:rsid w:val="008E3F24"/>
    <w:rsid w:val="008E6575"/>
    <w:rsid w:val="008F0F02"/>
    <w:rsid w:val="008F1340"/>
    <w:rsid w:val="008F272C"/>
    <w:rsid w:val="008F3DDC"/>
    <w:rsid w:val="009037ED"/>
    <w:rsid w:val="00904413"/>
    <w:rsid w:val="0090539B"/>
    <w:rsid w:val="009106BB"/>
    <w:rsid w:val="0091311C"/>
    <w:rsid w:val="00913F84"/>
    <w:rsid w:val="009142B8"/>
    <w:rsid w:val="00914AE3"/>
    <w:rsid w:val="00921A95"/>
    <w:rsid w:val="00922DAE"/>
    <w:rsid w:val="00922DD8"/>
    <w:rsid w:val="009232D9"/>
    <w:rsid w:val="00923B5C"/>
    <w:rsid w:val="009265AC"/>
    <w:rsid w:val="009304A4"/>
    <w:rsid w:val="00930567"/>
    <w:rsid w:val="00931D75"/>
    <w:rsid w:val="009321E3"/>
    <w:rsid w:val="00935988"/>
    <w:rsid w:val="009424A0"/>
    <w:rsid w:val="00942B68"/>
    <w:rsid w:val="009431A5"/>
    <w:rsid w:val="00945572"/>
    <w:rsid w:val="009457E0"/>
    <w:rsid w:val="00947915"/>
    <w:rsid w:val="00950A28"/>
    <w:rsid w:val="00950F5D"/>
    <w:rsid w:val="00951BEB"/>
    <w:rsid w:val="00956AF1"/>
    <w:rsid w:val="00957948"/>
    <w:rsid w:val="0096226A"/>
    <w:rsid w:val="00967684"/>
    <w:rsid w:val="0097074A"/>
    <w:rsid w:val="00970A60"/>
    <w:rsid w:val="009769CB"/>
    <w:rsid w:val="0097725F"/>
    <w:rsid w:val="00977504"/>
    <w:rsid w:val="00977F33"/>
    <w:rsid w:val="00980DC8"/>
    <w:rsid w:val="00981FA1"/>
    <w:rsid w:val="00991EAD"/>
    <w:rsid w:val="00994724"/>
    <w:rsid w:val="00995D9A"/>
    <w:rsid w:val="00996097"/>
    <w:rsid w:val="009A0A86"/>
    <w:rsid w:val="009A26FC"/>
    <w:rsid w:val="009A274F"/>
    <w:rsid w:val="009A77DB"/>
    <w:rsid w:val="009B177A"/>
    <w:rsid w:val="009B29D3"/>
    <w:rsid w:val="009B7B6F"/>
    <w:rsid w:val="009C0B3A"/>
    <w:rsid w:val="009C15DD"/>
    <w:rsid w:val="009C34C5"/>
    <w:rsid w:val="009C4F77"/>
    <w:rsid w:val="009C6AD4"/>
    <w:rsid w:val="009C7E6D"/>
    <w:rsid w:val="009D09CB"/>
    <w:rsid w:val="009D400F"/>
    <w:rsid w:val="009D5ACB"/>
    <w:rsid w:val="009D718C"/>
    <w:rsid w:val="009E0748"/>
    <w:rsid w:val="009E2395"/>
    <w:rsid w:val="009E56B8"/>
    <w:rsid w:val="009F0D7F"/>
    <w:rsid w:val="009F2E6A"/>
    <w:rsid w:val="009F4B91"/>
    <w:rsid w:val="009F7A29"/>
    <w:rsid w:val="009F7C70"/>
    <w:rsid w:val="00A00617"/>
    <w:rsid w:val="00A01C27"/>
    <w:rsid w:val="00A03B96"/>
    <w:rsid w:val="00A060D5"/>
    <w:rsid w:val="00A07FBE"/>
    <w:rsid w:val="00A153A6"/>
    <w:rsid w:val="00A1598F"/>
    <w:rsid w:val="00A168AC"/>
    <w:rsid w:val="00A216F0"/>
    <w:rsid w:val="00A226CE"/>
    <w:rsid w:val="00A25AEC"/>
    <w:rsid w:val="00A25CDB"/>
    <w:rsid w:val="00A31ED0"/>
    <w:rsid w:val="00A35517"/>
    <w:rsid w:val="00A36407"/>
    <w:rsid w:val="00A445FE"/>
    <w:rsid w:val="00A4729A"/>
    <w:rsid w:val="00A53847"/>
    <w:rsid w:val="00A53EFB"/>
    <w:rsid w:val="00A648D6"/>
    <w:rsid w:val="00A65AE4"/>
    <w:rsid w:val="00A705A5"/>
    <w:rsid w:val="00A71AB3"/>
    <w:rsid w:val="00A71FB6"/>
    <w:rsid w:val="00A722D7"/>
    <w:rsid w:val="00A72C53"/>
    <w:rsid w:val="00A74913"/>
    <w:rsid w:val="00A74C63"/>
    <w:rsid w:val="00A85E13"/>
    <w:rsid w:val="00A9469D"/>
    <w:rsid w:val="00A94950"/>
    <w:rsid w:val="00A95A95"/>
    <w:rsid w:val="00A9608A"/>
    <w:rsid w:val="00AA2BC8"/>
    <w:rsid w:val="00AA5123"/>
    <w:rsid w:val="00AA687E"/>
    <w:rsid w:val="00AB32BD"/>
    <w:rsid w:val="00AB4364"/>
    <w:rsid w:val="00AB56F0"/>
    <w:rsid w:val="00AD1A52"/>
    <w:rsid w:val="00AD31C4"/>
    <w:rsid w:val="00AD38C0"/>
    <w:rsid w:val="00AD4E4F"/>
    <w:rsid w:val="00AD54F8"/>
    <w:rsid w:val="00AD5625"/>
    <w:rsid w:val="00AD5E89"/>
    <w:rsid w:val="00AD5F4F"/>
    <w:rsid w:val="00AD6101"/>
    <w:rsid w:val="00AE2C76"/>
    <w:rsid w:val="00AE3B6F"/>
    <w:rsid w:val="00AE495D"/>
    <w:rsid w:val="00AE7385"/>
    <w:rsid w:val="00AF01CB"/>
    <w:rsid w:val="00AF07A2"/>
    <w:rsid w:val="00AF1767"/>
    <w:rsid w:val="00AF334C"/>
    <w:rsid w:val="00AF4980"/>
    <w:rsid w:val="00AF53BD"/>
    <w:rsid w:val="00AF7597"/>
    <w:rsid w:val="00AF75E5"/>
    <w:rsid w:val="00B003E3"/>
    <w:rsid w:val="00B004B0"/>
    <w:rsid w:val="00B00A15"/>
    <w:rsid w:val="00B01679"/>
    <w:rsid w:val="00B03D82"/>
    <w:rsid w:val="00B050BA"/>
    <w:rsid w:val="00B14650"/>
    <w:rsid w:val="00B235C9"/>
    <w:rsid w:val="00B319E9"/>
    <w:rsid w:val="00B31D6A"/>
    <w:rsid w:val="00B339E6"/>
    <w:rsid w:val="00B340CB"/>
    <w:rsid w:val="00B34A3B"/>
    <w:rsid w:val="00B369D5"/>
    <w:rsid w:val="00B430BA"/>
    <w:rsid w:val="00B47F48"/>
    <w:rsid w:val="00B51572"/>
    <w:rsid w:val="00B5180A"/>
    <w:rsid w:val="00B55F76"/>
    <w:rsid w:val="00B6065F"/>
    <w:rsid w:val="00B62C43"/>
    <w:rsid w:val="00B63876"/>
    <w:rsid w:val="00B63D22"/>
    <w:rsid w:val="00B64692"/>
    <w:rsid w:val="00B67757"/>
    <w:rsid w:val="00B6780D"/>
    <w:rsid w:val="00B67FF0"/>
    <w:rsid w:val="00B70DFA"/>
    <w:rsid w:val="00B70E6D"/>
    <w:rsid w:val="00B728E8"/>
    <w:rsid w:val="00B7428D"/>
    <w:rsid w:val="00B75642"/>
    <w:rsid w:val="00B76850"/>
    <w:rsid w:val="00B84C63"/>
    <w:rsid w:val="00B852F4"/>
    <w:rsid w:val="00B8646F"/>
    <w:rsid w:val="00B87F8D"/>
    <w:rsid w:val="00B91E85"/>
    <w:rsid w:val="00B92AAA"/>
    <w:rsid w:val="00B9788F"/>
    <w:rsid w:val="00BA025C"/>
    <w:rsid w:val="00BA198B"/>
    <w:rsid w:val="00BA42CC"/>
    <w:rsid w:val="00BB43DB"/>
    <w:rsid w:val="00BB481B"/>
    <w:rsid w:val="00BC12AD"/>
    <w:rsid w:val="00BC22E3"/>
    <w:rsid w:val="00BC2BCE"/>
    <w:rsid w:val="00BD0A6D"/>
    <w:rsid w:val="00BD281D"/>
    <w:rsid w:val="00BD28F4"/>
    <w:rsid w:val="00BD2E02"/>
    <w:rsid w:val="00BD51D3"/>
    <w:rsid w:val="00BE3FD0"/>
    <w:rsid w:val="00BE6447"/>
    <w:rsid w:val="00BE7ED1"/>
    <w:rsid w:val="00BF1110"/>
    <w:rsid w:val="00BF3036"/>
    <w:rsid w:val="00BF35E4"/>
    <w:rsid w:val="00BF47D2"/>
    <w:rsid w:val="00C00614"/>
    <w:rsid w:val="00C01666"/>
    <w:rsid w:val="00C019F5"/>
    <w:rsid w:val="00C064DA"/>
    <w:rsid w:val="00C06F09"/>
    <w:rsid w:val="00C07297"/>
    <w:rsid w:val="00C10DA1"/>
    <w:rsid w:val="00C140F9"/>
    <w:rsid w:val="00C15071"/>
    <w:rsid w:val="00C15498"/>
    <w:rsid w:val="00C202BC"/>
    <w:rsid w:val="00C20E5D"/>
    <w:rsid w:val="00C214F1"/>
    <w:rsid w:val="00C21F2E"/>
    <w:rsid w:val="00C30E1C"/>
    <w:rsid w:val="00C311BF"/>
    <w:rsid w:val="00C3155B"/>
    <w:rsid w:val="00C35796"/>
    <w:rsid w:val="00C37177"/>
    <w:rsid w:val="00C426AB"/>
    <w:rsid w:val="00C431EF"/>
    <w:rsid w:val="00C434F8"/>
    <w:rsid w:val="00C4731A"/>
    <w:rsid w:val="00C5021E"/>
    <w:rsid w:val="00C503DA"/>
    <w:rsid w:val="00C5460C"/>
    <w:rsid w:val="00C547FD"/>
    <w:rsid w:val="00C61A0E"/>
    <w:rsid w:val="00C62E2E"/>
    <w:rsid w:val="00C635AB"/>
    <w:rsid w:val="00C63698"/>
    <w:rsid w:val="00C63E68"/>
    <w:rsid w:val="00C64667"/>
    <w:rsid w:val="00C671B4"/>
    <w:rsid w:val="00C6728D"/>
    <w:rsid w:val="00C71C53"/>
    <w:rsid w:val="00C72203"/>
    <w:rsid w:val="00C73313"/>
    <w:rsid w:val="00C739EE"/>
    <w:rsid w:val="00C73B1B"/>
    <w:rsid w:val="00C7621F"/>
    <w:rsid w:val="00C7734D"/>
    <w:rsid w:val="00C77C7F"/>
    <w:rsid w:val="00C81190"/>
    <w:rsid w:val="00C81B9C"/>
    <w:rsid w:val="00C82430"/>
    <w:rsid w:val="00C858CB"/>
    <w:rsid w:val="00C90292"/>
    <w:rsid w:val="00C91804"/>
    <w:rsid w:val="00C94D61"/>
    <w:rsid w:val="00C9540F"/>
    <w:rsid w:val="00C95CC2"/>
    <w:rsid w:val="00C95DFE"/>
    <w:rsid w:val="00C973EE"/>
    <w:rsid w:val="00C97E31"/>
    <w:rsid w:val="00CB05F3"/>
    <w:rsid w:val="00CB0687"/>
    <w:rsid w:val="00CB0717"/>
    <w:rsid w:val="00CB309A"/>
    <w:rsid w:val="00CB41FB"/>
    <w:rsid w:val="00CB47DA"/>
    <w:rsid w:val="00CC1BD6"/>
    <w:rsid w:val="00CC2475"/>
    <w:rsid w:val="00CC26DC"/>
    <w:rsid w:val="00CC4397"/>
    <w:rsid w:val="00CD031B"/>
    <w:rsid w:val="00CD5654"/>
    <w:rsid w:val="00CD68F5"/>
    <w:rsid w:val="00CD7EC7"/>
    <w:rsid w:val="00CE0FEE"/>
    <w:rsid w:val="00CE14C7"/>
    <w:rsid w:val="00CE2CF0"/>
    <w:rsid w:val="00CE4D1D"/>
    <w:rsid w:val="00CE5E1C"/>
    <w:rsid w:val="00CF0149"/>
    <w:rsid w:val="00CF1AE6"/>
    <w:rsid w:val="00CF264D"/>
    <w:rsid w:val="00CF42E3"/>
    <w:rsid w:val="00CF45F2"/>
    <w:rsid w:val="00D003EE"/>
    <w:rsid w:val="00D05AA1"/>
    <w:rsid w:val="00D06579"/>
    <w:rsid w:val="00D10A03"/>
    <w:rsid w:val="00D118C6"/>
    <w:rsid w:val="00D11D26"/>
    <w:rsid w:val="00D12734"/>
    <w:rsid w:val="00D14323"/>
    <w:rsid w:val="00D15619"/>
    <w:rsid w:val="00D162EA"/>
    <w:rsid w:val="00D22349"/>
    <w:rsid w:val="00D2364B"/>
    <w:rsid w:val="00D242E9"/>
    <w:rsid w:val="00D24ED0"/>
    <w:rsid w:val="00D31FDF"/>
    <w:rsid w:val="00D32FF5"/>
    <w:rsid w:val="00D37226"/>
    <w:rsid w:val="00D40EAA"/>
    <w:rsid w:val="00D430C7"/>
    <w:rsid w:val="00D43FC2"/>
    <w:rsid w:val="00D44FE3"/>
    <w:rsid w:val="00D47F86"/>
    <w:rsid w:val="00D5359E"/>
    <w:rsid w:val="00D54142"/>
    <w:rsid w:val="00D627C7"/>
    <w:rsid w:val="00D62DC5"/>
    <w:rsid w:val="00D63E29"/>
    <w:rsid w:val="00D85586"/>
    <w:rsid w:val="00D86A33"/>
    <w:rsid w:val="00D95CFD"/>
    <w:rsid w:val="00D96C76"/>
    <w:rsid w:val="00D96DE4"/>
    <w:rsid w:val="00DA2D6A"/>
    <w:rsid w:val="00DA2DEF"/>
    <w:rsid w:val="00DA4304"/>
    <w:rsid w:val="00DA5BE7"/>
    <w:rsid w:val="00DB148E"/>
    <w:rsid w:val="00DB25EB"/>
    <w:rsid w:val="00DB6C13"/>
    <w:rsid w:val="00DB6F24"/>
    <w:rsid w:val="00DB71E9"/>
    <w:rsid w:val="00DC113C"/>
    <w:rsid w:val="00DC27EB"/>
    <w:rsid w:val="00DC2FB4"/>
    <w:rsid w:val="00DC32A9"/>
    <w:rsid w:val="00DC5731"/>
    <w:rsid w:val="00DC6784"/>
    <w:rsid w:val="00DC76F6"/>
    <w:rsid w:val="00DD01A2"/>
    <w:rsid w:val="00DD1A71"/>
    <w:rsid w:val="00DD2C39"/>
    <w:rsid w:val="00DD3A33"/>
    <w:rsid w:val="00DD3C39"/>
    <w:rsid w:val="00DD414A"/>
    <w:rsid w:val="00DD44AC"/>
    <w:rsid w:val="00DD75DF"/>
    <w:rsid w:val="00DD7C40"/>
    <w:rsid w:val="00DE06C4"/>
    <w:rsid w:val="00DE2113"/>
    <w:rsid w:val="00DE3168"/>
    <w:rsid w:val="00DE4AB0"/>
    <w:rsid w:val="00DE65EC"/>
    <w:rsid w:val="00DE6E9F"/>
    <w:rsid w:val="00DF0B74"/>
    <w:rsid w:val="00DF3355"/>
    <w:rsid w:val="00DF33AF"/>
    <w:rsid w:val="00DF7A95"/>
    <w:rsid w:val="00E03724"/>
    <w:rsid w:val="00E038D2"/>
    <w:rsid w:val="00E11029"/>
    <w:rsid w:val="00E14A92"/>
    <w:rsid w:val="00E16F00"/>
    <w:rsid w:val="00E16F54"/>
    <w:rsid w:val="00E22D1B"/>
    <w:rsid w:val="00E24F40"/>
    <w:rsid w:val="00E34315"/>
    <w:rsid w:val="00E400DF"/>
    <w:rsid w:val="00E472F7"/>
    <w:rsid w:val="00E50107"/>
    <w:rsid w:val="00E50719"/>
    <w:rsid w:val="00E526EF"/>
    <w:rsid w:val="00E5390E"/>
    <w:rsid w:val="00E54293"/>
    <w:rsid w:val="00E55DE0"/>
    <w:rsid w:val="00E574B9"/>
    <w:rsid w:val="00E615F1"/>
    <w:rsid w:val="00E62F9C"/>
    <w:rsid w:val="00E6306B"/>
    <w:rsid w:val="00E67EB8"/>
    <w:rsid w:val="00E716BE"/>
    <w:rsid w:val="00E72FDB"/>
    <w:rsid w:val="00E755C1"/>
    <w:rsid w:val="00E7594F"/>
    <w:rsid w:val="00E77736"/>
    <w:rsid w:val="00E8064C"/>
    <w:rsid w:val="00E80CFF"/>
    <w:rsid w:val="00E82837"/>
    <w:rsid w:val="00E82D1E"/>
    <w:rsid w:val="00E84B80"/>
    <w:rsid w:val="00E90E83"/>
    <w:rsid w:val="00E93043"/>
    <w:rsid w:val="00E954CE"/>
    <w:rsid w:val="00EA1872"/>
    <w:rsid w:val="00EA6AE9"/>
    <w:rsid w:val="00EA6E54"/>
    <w:rsid w:val="00EA739C"/>
    <w:rsid w:val="00EC1AB3"/>
    <w:rsid w:val="00EC1DD9"/>
    <w:rsid w:val="00EC4C2F"/>
    <w:rsid w:val="00EC4CD2"/>
    <w:rsid w:val="00EC4FD2"/>
    <w:rsid w:val="00ED0D1C"/>
    <w:rsid w:val="00ED45A9"/>
    <w:rsid w:val="00ED5DA0"/>
    <w:rsid w:val="00ED65C9"/>
    <w:rsid w:val="00EE125F"/>
    <w:rsid w:val="00EE1731"/>
    <w:rsid w:val="00EE634E"/>
    <w:rsid w:val="00EE6939"/>
    <w:rsid w:val="00EE7BDE"/>
    <w:rsid w:val="00EF1CA4"/>
    <w:rsid w:val="00EF23B1"/>
    <w:rsid w:val="00EF388D"/>
    <w:rsid w:val="00F11039"/>
    <w:rsid w:val="00F121C9"/>
    <w:rsid w:val="00F12F9E"/>
    <w:rsid w:val="00F130CD"/>
    <w:rsid w:val="00F139B9"/>
    <w:rsid w:val="00F1546B"/>
    <w:rsid w:val="00F2663D"/>
    <w:rsid w:val="00F268D2"/>
    <w:rsid w:val="00F27D93"/>
    <w:rsid w:val="00F27E91"/>
    <w:rsid w:val="00F321F5"/>
    <w:rsid w:val="00F355BB"/>
    <w:rsid w:val="00F37CE0"/>
    <w:rsid w:val="00F4154B"/>
    <w:rsid w:val="00F43866"/>
    <w:rsid w:val="00F43D67"/>
    <w:rsid w:val="00F46CD0"/>
    <w:rsid w:val="00F50A73"/>
    <w:rsid w:val="00F51FC5"/>
    <w:rsid w:val="00F530CA"/>
    <w:rsid w:val="00F567A6"/>
    <w:rsid w:val="00F57D61"/>
    <w:rsid w:val="00F62251"/>
    <w:rsid w:val="00F62C4E"/>
    <w:rsid w:val="00F7420A"/>
    <w:rsid w:val="00F77559"/>
    <w:rsid w:val="00F81462"/>
    <w:rsid w:val="00F82B23"/>
    <w:rsid w:val="00F8309B"/>
    <w:rsid w:val="00F836E9"/>
    <w:rsid w:val="00F843BA"/>
    <w:rsid w:val="00F86153"/>
    <w:rsid w:val="00F874B9"/>
    <w:rsid w:val="00F87F2A"/>
    <w:rsid w:val="00F9338F"/>
    <w:rsid w:val="00F9384D"/>
    <w:rsid w:val="00F947E4"/>
    <w:rsid w:val="00F94868"/>
    <w:rsid w:val="00F96B46"/>
    <w:rsid w:val="00F96C49"/>
    <w:rsid w:val="00F96F78"/>
    <w:rsid w:val="00F972B0"/>
    <w:rsid w:val="00FA3500"/>
    <w:rsid w:val="00FA5EED"/>
    <w:rsid w:val="00FA64A5"/>
    <w:rsid w:val="00FA68FD"/>
    <w:rsid w:val="00FA7C2D"/>
    <w:rsid w:val="00FB1082"/>
    <w:rsid w:val="00FB3293"/>
    <w:rsid w:val="00FB48F7"/>
    <w:rsid w:val="00FB5748"/>
    <w:rsid w:val="00FC315B"/>
    <w:rsid w:val="00FC48BD"/>
    <w:rsid w:val="00FC65B8"/>
    <w:rsid w:val="00FD2486"/>
    <w:rsid w:val="00FD6F0B"/>
    <w:rsid w:val="00FE2C68"/>
    <w:rsid w:val="00FE35B9"/>
    <w:rsid w:val="00FE5434"/>
    <w:rsid w:val="00FE6CD0"/>
    <w:rsid w:val="00FF022E"/>
    <w:rsid w:val="00FF0BCB"/>
    <w:rsid w:val="00FF1E12"/>
    <w:rsid w:val="00FF4DE5"/>
    <w:rsid w:val="00FF7B7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67C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0614"/>
    <w:pPr>
      <w:widowControl w:val="0"/>
      <w:autoSpaceDE w:val="0"/>
      <w:autoSpaceDN w:val="0"/>
      <w:adjustRightInd w:val="0"/>
      <w:ind w:firstLine="720"/>
    </w:pPr>
    <w:rPr>
      <w:rFonts w:ascii="Arial" w:hAnsi="Arial" w:cs="Arial"/>
    </w:rPr>
  </w:style>
  <w:style w:type="paragraph" w:styleId="a3">
    <w:name w:val="header"/>
    <w:basedOn w:val="a"/>
    <w:link w:val="a4"/>
    <w:rsid w:val="00C00614"/>
    <w:pPr>
      <w:tabs>
        <w:tab w:val="center" w:pos="4677"/>
        <w:tab w:val="right" w:pos="9355"/>
      </w:tabs>
      <w:spacing w:after="0" w:line="240" w:lineRule="auto"/>
    </w:pPr>
    <w:rPr>
      <w:rFonts w:ascii="Times New Roman" w:hAnsi="Times New Roman"/>
      <w:sz w:val="20"/>
      <w:szCs w:val="20"/>
    </w:rPr>
  </w:style>
  <w:style w:type="character" w:customStyle="1" w:styleId="a4">
    <w:name w:val="Верхний колонтитул Знак"/>
    <w:link w:val="a3"/>
    <w:rsid w:val="00C00614"/>
    <w:rPr>
      <w:rFonts w:ascii="Times New Roman" w:eastAsia="Times New Roman" w:hAnsi="Times New Roman" w:cs="Times New Roman"/>
      <w:sz w:val="20"/>
      <w:szCs w:val="20"/>
    </w:rPr>
  </w:style>
  <w:style w:type="paragraph" w:customStyle="1" w:styleId="1">
    <w:name w:val="1Тема"/>
    <w:basedOn w:val="a"/>
    <w:next w:val="a"/>
    <w:rsid w:val="00C00614"/>
    <w:pPr>
      <w:autoSpaceDE w:val="0"/>
      <w:autoSpaceDN w:val="0"/>
      <w:adjustRightInd w:val="0"/>
      <w:spacing w:after="120" w:line="240" w:lineRule="auto"/>
    </w:pPr>
    <w:rPr>
      <w:rFonts w:ascii="Times New Roman" w:hAnsi="Times New Roman"/>
      <w:sz w:val="24"/>
      <w:szCs w:val="24"/>
    </w:rPr>
  </w:style>
  <w:style w:type="paragraph" w:styleId="a5">
    <w:name w:val="Normal (Web)"/>
    <w:basedOn w:val="a"/>
    <w:uiPriority w:val="99"/>
    <w:rsid w:val="00C00614"/>
    <w:pPr>
      <w:spacing w:before="100" w:beforeAutospacing="1" w:after="100" w:afterAutospacing="1" w:line="240" w:lineRule="auto"/>
    </w:pPr>
    <w:rPr>
      <w:rFonts w:ascii="Times New Roman" w:hAnsi="Times New Roman"/>
      <w:sz w:val="24"/>
      <w:szCs w:val="24"/>
    </w:rPr>
  </w:style>
  <w:style w:type="paragraph" w:styleId="a6">
    <w:name w:val="List Paragraph"/>
    <w:basedOn w:val="a"/>
    <w:uiPriority w:val="34"/>
    <w:qFormat/>
    <w:rsid w:val="00C00614"/>
    <w:pPr>
      <w:ind w:left="720"/>
      <w:contextualSpacing/>
    </w:pPr>
  </w:style>
  <w:style w:type="character" w:styleId="a7">
    <w:name w:val="Emphasis"/>
    <w:uiPriority w:val="20"/>
    <w:qFormat/>
    <w:rsid w:val="007C115B"/>
    <w:rPr>
      <w:i/>
      <w:iCs/>
    </w:rPr>
  </w:style>
  <w:style w:type="table" w:styleId="a8">
    <w:name w:val="Table Grid"/>
    <w:basedOn w:val="a1"/>
    <w:uiPriority w:val="59"/>
    <w:rsid w:val="00441359"/>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rsid w:val="00CE0FEE"/>
    <w:pPr>
      <w:spacing w:after="0" w:line="240" w:lineRule="auto"/>
      <w:jc w:val="center"/>
    </w:pPr>
    <w:rPr>
      <w:rFonts w:ascii="Times New Roman" w:hAnsi="Times New Roman"/>
      <w:sz w:val="24"/>
      <w:szCs w:val="20"/>
    </w:rPr>
  </w:style>
  <w:style w:type="character" w:customStyle="1" w:styleId="30">
    <w:name w:val="Основной текст с отступом 3 Знак"/>
    <w:link w:val="3"/>
    <w:rsid w:val="00CE0FEE"/>
    <w:rPr>
      <w:rFonts w:ascii="Times New Roman" w:hAnsi="Times New Roman"/>
      <w:sz w:val="24"/>
    </w:rPr>
  </w:style>
  <w:style w:type="character" w:styleId="a9">
    <w:name w:val="Hyperlink"/>
    <w:uiPriority w:val="99"/>
    <w:rsid w:val="00CE0FEE"/>
    <w:rPr>
      <w:color w:val="0000FF"/>
      <w:u w:val="single"/>
    </w:rPr>
  </w:style>
  <w:style w:type="paragraph" w:styleId="aa">
    <w:name w:val="Body Text Indent"/>
    <w:basedOn w:val="a"/>
    <w:link w:val="ab"/>
    <w:uiPriority w:val="99"/>
    <w:rsid w:val="00CE0FEE"/>
    <w:pPr>
      <w:spacing w:after="120" w:line="240" w:lineRule="auto"/>
      <w:ind w:left="283"/>
    </w:pPr>
    <w:rPr>
      <w:rFonts w:ascii="Times New Roman" w:hAnsi="Times New Roman"/>
      <w:sz w:val="24"/>
      <w:szCs w:val="24"/>
    </w:rPr>
  </w:style>
  <w:style w:type="character" w:customStyle="1" w:styleId="ab">
    <w:name w:val="Основной текст с отступом Знак"/>
    <w:link w:val="aa"/>
    <w:uiPriority w:val="99"/>
    <w:rsid w:val="00CE0FEE"/>
    <w:rPr>
      <w:rFonts w:ascii="Times New Roman" w:hAnsi="Times New Roman"/>
      <w:sz w:val="24"/>
      <w:szCs w:val="24"/>
    </w:rPr>
  </w:style>
  <w:style w:type="character" w:customStyle="1" w:styleId="FontStyle13">
    <w:name w:val="Font Style13"/>
    <w:rsid w:val="00CE0FEE"/>
    <w:rPr>
      <w:rFonts w:ascii="Times New Roman" w:hAnsi="Times New Roman" w:cs="Times New Roman"/>
      <w:sz w:val="22"/>
      <w:szCs w:val="22"/>
    </w:rPr>
  </w:style>
  <w:style w:type="character" w:customStyle="1" w:styleId="FontStyle14">
    <w:name w:val="Font Style14"/>
    <w:rsid w:val="00CE0FEE"/>
    <w:rPr>
      <w:rFonts w:ascii="Bookman Old Style" w:hAnsi="Bookman Old Style" w:cs="Bookman Old Style"/>
      <w:sz w:val="22"/>
      <w:szCs w:val="22"/>
    </w:rPr>
  </w:style>
  <w:style w:type="paragraph" w:customStyle="1" w:styleId="ConsNonformat">
    <w:name w:val="ConsNonformat"/>
    <w:rsid w:val="00CE0FEE"/>
    <w:pPr>
      <w:widowControl w:val="0"/>
      <w:autoSpaceDE w:val="0"/>
      <w:autoSpaceDN w:val="0"/>
      <w:adjustRightInd w:val="0"/>
      <w:ind w:right="19772"/>
    </w:pPr>
    <w:rPr>
      <w:rFonts w:ascii="Courier New" w:hAnsi="Courier New" w:cs="Courier New"/>
    </w:rPr>
  </w:style>
  <w:style w:type="character" w:customStyle="1" w:styleId="FontStyle21">
    <w:name w:val="Font Style21"/>
    <w:rsid w:val="00CE0FEE"/>
    <w:rPr>
      <w:rFonts w:ascii="Times New Roman" w:hAnsi="Times New Roman" w:cs="Times New Roman"/>
      <w:b/>
      <w:bCs/>
      <w:sz w:val="24"/>
      <w:szCs w:val="24"/>
    </w:rPr>
  </w:style>
  <w:style w:type="paragraph" w:customStyle="1" w:styleId="ConsPlusCell">
    <w:name w:val="ConsPlusCell"/>
    <w:rsid w:val="00CE0FEE"/>
    <w:pPr>
      <w:autoSpaceDE w:val="0"/>
      <w:autoSpaceDN w:val="0"/>
      <w:adjustRightInd w:val="0"/>
    </w:pPr>
    <w:rPr>
      <w:rFonts w:ascii="Arial" w:hAnsi="Arial" w:cs="Arial"/>
    </w:rPr>
  </w:style>
  <w:style w:type="paragraph" w:customStyle="1" w:styleId="Style5">
    <w:name w:val="Style5"/>
    <w:basedOn w:val="a"/>
    <w:rsid w:val="00CE0FEE"/>
    <w:pPr>
      <w:widowControl w:val="0"/>
      <w:autoSpaceDE w:val="0"/>
      <w:autoSpaceDN w:val="0"/>
      <w:adjustRightInd w:val="0"/>
      <w:spacing w:after="0" w:line="277" w:lineRule="exact"/>
      <w:jc w:val="center"/>
    </w:pPr>
    <w:rPr>
      <w:rFonts w:ascii="Times New Roman" w:hAnsi="Times New Roman"/>
      <w:sz w:val="24"/>
      <w:szCs w:val="24"/>
    </w:rPr>
  </w:style>
  <w:style w:type="paragraph" w:customStyle="1" w:styleId="FORMATTEXT">
    <w:name w:val=".FORMATTEXT"/>
    <w:uiPriority w:val="99"/>
    <w:rsid w:val="003C525C"/>
    <w:pPr>
      <w:widowControl w:val="0"/>
      <w:autoSpaceDE w:val="0"/>
      <w:autoSpaceDN w:val="0"/>
      <w:adjustRightInd w:val="0"/>
    </w:pPr>
    <w:rPr>
      <w:rFonts w:ascii="Times New Roman" w:hAnsi="Times New Roman"/>
      <w:sz w:val="24"/>
      <w:szCs w:val="24"/>
    </w:rPr>
  </w:style>
  <w:style w:type="paragraph" w:styleId="ac">
    <w:name w:val="No Spacing"/>
    <w:link w:val="ad"/>
    <w:uiPriority w:val="1"/>
    <w:qFormat/>
    <w:rsid w:val="00947915"/>
    <w:rPr>
      <w:rFonts w:eastAsia="Calibri"/>
      <w:sz w:val="22"/>
      <w:szCs w:val="22"/>
      <w:lang w:eastAsia="en-US"/>
    </w:rPr>
  </w:style>
  <w:style w:type="paragraph" w:styleId="ae">
    <w:name w:val="Body Text"/>
    <w:basedOn w:val="a"/>
    <w:link w:val="af"/>
    <w:uiPriority w:val="99"/>
    <w:semiHidden/>
    <w:unhideWhenUsed/>
    <w:rsid w:val="0042407B"/>
    <w:pPr>
      <w:spacing w:after="120"/>
    </w:pPr>
  </w:style>
  <w:style w:type="character" w:customStyle="1" w:styleId="af">
    <w:name w:val="Основной текст Знак"/>
    <w:link w:val="ae"/>
    <w:uiPriority w:val="99"/>
    <w:semiHidden/>
    <w:rsid w:val="0042407B"/>
    <w:rPr>
      <w:sz w:val="22"/>
      <w:szCs w:val="22"/>
    </w:rPr>
  </w:style>
  <w:style w:type="paragraph" w:styleId="af0">
    <w:name w:val="Balloon Text"/>
    <w:basedOn w:val="a"/>
    <w:link w:val="af1"/>
    <w:uiPriority w:val="99"/>
    <w:semiHidden/>
    <w:unhideWhenUsed/>
    <w:rsid w:val="0028538F"/>
    <w:pPr>
      <w:spacing w:after="0" w:line="240" w:lineRule="auto"/>
    </w:pPr>
    <w:rPr>
      <w:rFonts w:ascii="Segoe UI" w:hAnsi="Segoe UI"/>
      <w:sz w:val="18"/>
      <w:szCs w:val="18"/>
    </w:rPr>
  </w:style>
  <w:style w:type="character" w:customStyle="1" w:styleId="af1">
    <w:name w:val="Текст выноски Знак"/>
    <w:link w:val="af0"/>
    <w:uiPriority w:val="99"/>
    <w:semiHidden/>
    <w:rsid w:val="0028538F"/>
    <w:rPr>
      <w:rFonts w:ascii="Segoe UI" w:hAnsi="Segoe UI" w:cs="Segoe UI"/>
      <w:sz w:val="18"/>
      <w:szCs w:val="18"/>
    </w:rPr>
  </w:style>
  <w:style w:type="character" w:customStyle="1" w:styleId="ad">
    <w:name w:val="Без интервала Знак"/>
    <w:basedOn w:val="a0"/>
    <w:link w:val="ac"/>
    <w:uiPriority w:val="1"/>
    <w:locked/>
    <w:rsid w:val="00273C4B"/>
    <w:rPr>
      <w:rFonts w:eastAsia="Calibri"/>
      <w:sz w:val="22"/>
      <w:szCs w:val="22"/>
      <w:lang w:eastAsia="en-US"/>
    </w:rPr>
  </w:style>
  <w:style w:type="paragraph" w:styleId="af2">
    <w:name w:val="footer"/>
    <w:basedOn w:val="a"/>
    <w:link w:val="af3"/>
    <w:uiPriority w:val="99"/>
    <w:semiHidden/>
    <w:unhideWhenUsed/>
    <w:rsid w:val="0024368D"/>
    <w:pPr>
      <w:tabs>
        <w:tab w:val="center" w:pos="4677"/>
        <w:tab w:val="right" w:pos="9355"/>
      </w:tabs>
      <w:spacing w:after="0" w:line="240" w:lineRule="auto"/>
    </w:pPr>
  </w:style>
  <w:style w:type="character" w:customStyle="1" w:styleId="af3">
    <w:name w:val="Нижний колонтитул Знак"/>
    <w:basedOn w:val="a0"/>
    <w:link w:val="af2"/>
    <w:uiPriority w:val="99"/>
    <w:semiHidden/>
    <w:rsid w:val="0024368D"/>
    <w:rPr>
      <w:sz w:val="22"/>
      <w:szCs w:val="22"/>
    </w:rPr>
  </w:style>
  <w:style w:type="paragraph" w:customStyle="1" w:styleId="msonormalmailrucssattributepostfixmailrucssattributepostfix">
    <w:name w:val="msonormal_mailru_css_attribute_postfix_mailru_css_attribute_postfix"/>
    <w:basedOn w:val="a"/>
    <w:rsid w:val="00F355BB"/>
    <w:pPr>
      <w:spacing w:before="100" w:beforeAutospacing="1" w:after="100" w:afterAutospacing="1" w:line="240" w:lineRule="auto"/>
    </w:pPr>
    <w:rPr>
      <w:rFonts w:ascii="Times New Roman" w:hAnsi="Times New Roman"/>
      <w:sz w:val="24"/>
      <w:szCs w:val="24"/>
    </w:rPr>
  </w:style>
  <w:style w:type="character" w:styleId="af4">
    <w:name w:val="Strong"/>
    <w:uiPriority w:val="22"/>
    <w:qFormat/>
    <w:rsid w:val="004746DE"/>
    <w:rPr>
      <w:b/>
      <w:bCs/>
    </w:rPr>
  </w:style>
  <w:style w:type="paragraph" w:customStyle="1" w:styleId="10">
    <w:name w:val="подпункт1 Знак"/>
    <w:basedOn w:val="a"/>
    <w:next w:val="a"/>
    <w:rsid w:val="00806C39"/>
    <w:pPr>
      <w:widowControl w:val="0"/>
      <w:spacing w:after="0" w:line="240" w:lineRule="auto"/>
    </w:pPr>
    <w:rPr>
      <w:rFonts w:ascii="Times New Roman" w:eastAsia="Batang" w:hAnsi="Times New Roman"/>
      <w:b/>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33380616">
      <w:bodyDiv w:val="1"/>
      <w:marLeft w:val="0"/>
      <w:marRight w:val="0"/>
      <w:marTop w:val="0"/>
      <w:marBottom w:val="0"/>
      <w:divBdr>
        <w:top w:val="none" w:sz="0" w:space="0" w:color="auto"/>
        <w:left w:val="none" w:sz="0" w:space="0" w:color="auto"/>
        <w:bottom w:val="none" w:sz="0" w:space="0" w:color="auto"/>
        <w:right w:val="none" w:sz="0" w:space="0" w:color="auto"/>
      </w:divBdr>
    </w:div>
    <w:div w:id="1333140702">
      <w:bodyDiv w:val="1"/>
      <w:marLeft w:val="0"/>
      <w:marRight w:val="0"/>
      <w:marTop w:val="0"/>
      <w:marBottom w:val="0"/>
      <w:divBdr>
        <w:top w:val="none" w:sz="0" w:space="0" w:color="auto"/>
        <w:left w:val="none" w:sz="0" w:space="0" w:color="auto"/>
        <w:bottom w:val="none" w:sz="0" w:space="0" w:color="auto"/>
        <w:right w:val="none" w:sz="0" w:space="0" w:color="auto"/>
      </w:divBdr>
      <w:divsChild>
        <w:div w:id="1330984593">
          <w:marLeft w:val="0"/>
          <w:marRight w:val="0"/>
          <w:marTop w:val="0"/>
          <w:marBottom w:val="0"/>
          <w:divBdr>
            <w:top w:val="none" w:sz="0" w:space="0" w:color="auto"/>
            <w:left w:val="none" w:sz="0" w:space="0" w:color="auto"/>
            <w:bottom w:val="none" w:sz="0" w:space="0" w:color="auto"/>
            <w:right w:val="none" w:sz="0" w:space="0" w:color="auto"/>
          </w:divBdr>
        </w:div>
        <w:div w:id="1817985306">
          <w:marLeft w:val="0"/>
          <w:marRight w:val="0"/>
          <w:marTop w:val="0"/>
          <w:marBottom w:val="0"/>
          <w:divBdr>
            <w:top w:val="none" w:sz="0" w:space="0" w:color="auto"/>
            <w:left w:val="none" w:sz="0" w:space="0" w:color="auto"/>
            <w:bottom w:val="none" w:sz="0" w:space="0" w:color="auto"/>
            <w:right w:val="none" w:sz="0" w:space="0" w:color="auto"/>
          </w:divBdr>
        </w:div>
        <w:div w:id="492918942">
          <w:marLeft w:val="0"/>
          <w:marRight w:val="0"/>
          <w:marTop w:val="0"/>
          <w:marBottom w:val="0"/>
          <w:divBdr>
            <w:top w:val="none" w:sz="0" w:space="0" w:color="auto"/>
            <w:left w:val="none" w:sz="0" w:space="0" w:color="auto"/>
            <w:bottom w:val="none" w:sz="0" w:space="0" w:color="auto"/>
            <w:right w:val="none" w:sz="0" w:space="0" w:color="auto"/>
          </w:divBdr>
        </w:div>
        <w:div w:id="883911069">
          <w:marLeft w:val="0"/>
          <w:marRight w:val="0"/>
          <w:marTop w:val="0"/>
          <w:marBottom w:val="0"/>
          <w:divBdr>
            <w:top w:val="none" w:sz="0" w:space="0" w:color="auto"/>
            <w:left w:val="none" w:sz="0" w:space="0" w:color="auto"/>
            <w:bottom w:val="none" w:sz="0" w:space="0" w:color="auto"/>
            <w:right w:val="none" w:sz="0" w:space="0" w:color="auto"/>
          </w:divBdr>
        </w:div>
        <w:div w:id="1261259789">
          <w:marLeft w:val="0"/>
          <w:marRight w:val="0"/>
          <w:marTop w:val="0"/>
          <w:marBottom w:val="0"/>
          <w:divBdr>
            <w:top w:val="none" w:sz="0" w:space="0" w:color="auto"/>
            <w:left w:val="none" w:sz="0" w:space="0" w:color="auto"/>
            <w:bottom w:val="none" w:sz="0" w:space="0" w:color="auto"/>
            <w:right w:val="none" w:sz="0" w:space="0" w:color="auto"/>
          </w:divBdr>
        </w:div>
        <w:div w:id="650528342">
          <w:marLeft w:val="0"/>
          <w:marRight w:val="0"/>
          <w:marTop w:val="0"/>
          <w:marBottom w:val="0"/>
          <w:divBdr>
            <w:top w:val="none" w:sz="0" w:space="0" w:color="auto"/>
            <w:left w:val="none" w:sz="0" w:space="0" w:color="auto"/>
            <w:bottom w:val="none" w:sz="0" w:space="0" w:color="auto"/>
            <w:right w:val="none" w:sz="0" w:space="0" w:color="auto"/>
          </w:divBdr>
        </w:div>
        <w:div w:id="2110730130">
          <w:marLeft w:val="0"/>
          <w:marRight w:val="0"/>
          <w:marTop w:val="0"/>
          <w:marBottom w:val="0"/>
          <w:divBdr>
            <w:top w:val="none" w:sz="0" w:space="0" w:color="auto"/>
            <w:left w:val="none" w:sz="0" w:space="0" w:color="auto"/>
            <w:bottom w:val="none" w:sz="0" w:space="0" w:color="auto"/>
            <w:right w:val="none" w:sz="0" w:space="0" w:color="auto"/>
          </w:divBdr>
        </w:div>
        <w:div w:id="108864891">
          <w:marLeft w:val="0"/>
          <w:marRight w:val="0"/>
          <w:marTop w:val="0"/>
          <w:marBottom w:val="0"/>
          <w:divBdr>
            <w:top w:val="none" w:sz="0" w:space="0" w:color="auto"/>
            <w:left w:val="none" w:sz="0" w:space="0" w:color="auto"/>
            <w:bottom w:val="none" w:sz="0" w:space="0" w:color="auto"/>
            <w:right w:val="none" w:sz="0" w:space="0" w:color="auto"/>
          </w:divBdr>
        </w:div>
        <w:div w:id="1910387118">
          <w:marLeft w:val="0"/>
          <w:marRight w:val="0"/>
          <w:marTop w:val="0"/>
          <w:marBottom w:val="0"/>
          <w:divBdr>
            <w:top w:val="none" w:sz="0" w:space="0" w:color="auto"/>
            <w:left w:val="none" w:sz="0" w:space="0" w:color="auto"/>
            <w:bottom w:val="none" w:sz="0" w:space="0" w:color="auto"/>
            <w:right w:val="none" w:sz="0" w:space="0" w:color="auto"/>
          </w:divBdr>
        </w:div>
        <w:div w:id="93475768">
          <w:marLeft w:val="0"/>
          <w:marRight w:val="0"/>
          <w:marTop w:val="0"/>
          <w:marBottom w:val="0"/>
          <w:divBdr>
            <w:top w:val="none" w:sz="0" w:space="0" w:color="auto"/>
            <w:left w:val="none" w:sz="0" w:space="0" w:color="auto"/>
            <w:bottom w:val="none" w:sz="0" w:space="0" w:color="auto"/>
            <w:right w:val="none" w:sz="0" w:space="0" w:color="auto"/>
          </w:divBdr>
        </w:div>
        <w:div w:id="1368289578">
          <w:marLeft w:val="0"/>
          <w:marRight w:val="0"/>
          <w:marTop w:val="0"/>
          <w:marBottom w:val="0"/>
          <w:divBdr>
            <w:top w:val="none" w:sz="0" w:space="0" w:color="auto"/>
            <w:left w:val="none" w:sz="0" w:space="0" w:color="auto"/>
            <w:bottom w:val="none" w:sz="0" w:space="0" w:color="auto"/>
            <w:right w:val="none" w:sz="0" w:space="0" w:color="auto"/>
          </w:divBdr>
        </w:div>
        <w:div w:id="1986273479">
          <w:marLeft w:val="0"/>
          <w:marRight w:val="0"/>
          <w:marTop w:val="0"/>
          <w:marBottom w:val="0"/>
          <w:divBdr>
            <w:top w:val="none" w:sz="0" w:space="0" w:color="auto"/>
            <w:left w:val="none" w:sz="0" w:space="0" w:color="auto"/>
            <w:bottom w:val="none" w:sz="0" w:space="0" w:color="auto"/>
            <w:right w:val="none" w:sz="0" w:space="0" w:color="auto"/>
          </w:divBdr>
        </w:div>
        <w:div w:id="127553437">
          <w:marLeft w:val="0"/>
          <w:marRight w:val="0"/>
          <w:marTop w:val="0"/>
          <w:marBottom w:val="0"/>
          <w:divBdr>
            <w:top w:val="none" w:sz="0" w:space="0" w:color="auto"/>
            <w:left w:val="none" w:sz="0" w:space="0" w:color="auto"/>
            <w:bottom w:val="none" w:sz="0" w:space="0" w:color="auto"/>
            <w:right w:val="none" w:sz="0" w:space="0" w:color="auto"/>
          </w:divBdr>
        </w:div>
      </w:divsChild>
    </w:div>
    <w:div w:id="1459565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consultantplus://offline/main?base=RLAW926;n=59142;fld=13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hyperlink" Target="http://www.oktregion.ru"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tx>
            <c:strRef>
              <c:f>Лист1!$B$1</c:f>
              <c:strCache>
                <c:ptCount val="1"/>
                <c:pt idx="0">
                  <c:v>2022год</c:v>
                </c:pt>
              </c:strCache>
            </c:strRef>
          </c:tx>
          <c:cat>
            <c:strRef>
              <c:f>Лист1!$A$2:$A$5</c:f>
              <c:strCache>
                <c:ptCount val="2"/>
                <c:pt idx="0">
                  <c:v>Умерло</c:v>
                </c:pt>
                <c:pt idx="1">
                  <c:v>Родилось</c:v>
                </c:pt>
              </c:strCache>
            </c:strRef>
          </c:cat>
          <c:val>
            <c:numRef>
              <c:f>Лист1!$B$2:$B$5</c:f>
              <c:numCache>
                <c:formatCode>General</c:formatCode>
                <c:ptCount val="4"/>
                <c:pt idx="0">
                  <c:v>6</c:v>
                </c:pt>
                <c:pt idx="1">
                  <c:v>4</c:v>
                </c:pt>
              </c:numCache>
            </c:numRef>
          </c:val>
        </c:ser>
        <c:ser>
          <c:idx val="1"/>
          <c:order val="1"/>
          <c:tx>
            <c:strRef>
              <c:f>Лист1!$C$1</c:f>
              <c:strCache>
                <c:ptCount val="1"/>
                <c:pt idx="0">
                  <c:v>2023год</c:v>
                </c:pt>
              </c:strCache>
            </c:strRef>
          </c:tx>
          <c:cat>
            <c:strRef>
              <c:f>Лист1!$A$2:$A$5</c:f>
              <c:strCache>
                <c:ptCount val="2"/>
                <c:pt idx="0">
                  <c:v>Умерло</c:v>
                </c:pt>
                <c:pt idx="1">
                  <c:v>Родилось</c:v>
                </c:pt>
              </c:strCache>
            </c:strRef>
          </c:cat>
          <c:val>
            <c:numRef>
              <c:f>Лист1!$C$2:$C$5</c:f>
              <c:numCache>
                <c:formatCode>General</c:formatCode>
                <c:ptCount val="4"/>
                <c:pt idx="0">
                  <c:v>12</c:v>
                </c:pt>
                <c:pt idx="1">
                  <c:v>4</c:v>
                </c:pt>
              </c:numCache>
            </c:numRef>
          </c:val>
        </c:ser>
        <c:ser>
          <c:idx val="2"/>
          <c:order val="2"/>
          <c:tx>
            <c:strRef>
              <c:f>Лист1!$D$1</c:f>
              <c:strCache>
                <c:ptCount val="1"/>
                <c:pt idx="0">
                  <c:v>2024год</c:v>
                </c:pt>
              </c:strCache>
            </c:strRef>
          </c:tx>
          <c:cat>
            <c:strRef>
              <c:f>Лист1!$A$2:$A$5</c:f>
              <c:strCache>
                <c:ptCount val="2"/>
                <c:pt idx="0">
                  <c:v>Умерло</c:v>
                </c:pt>
                <c:pt idx="1">
                  <c:v>Родилось</c:v>
                </c:pt>
              </c:strCache>
            </c:strRef>
          </c:cat>
          <c:val>
            <c:numRef>
              <c:f>Лист1!$D$2:$D$5</c:f>
              <c:numCache>
                <c:formatCode>General</c:formatCode>
                <c:ptCount val="4"/>
                <c:pt idx="0">
                  <c:v>3</c:v>
                </c:pt>
                <c:pt idx="1">
                  <c:v>1</c:v>
                </c:pt>
              </c:numCache>
            </c:numRef>
          </c:val>
        </c:ser>
        <c:axId val="98188672"/>
        <c:axId val="98215040"/>
      </c:barChart>
      <c:catAx>
        <c:axId val="98188672"/>
        <c:scaling>
          <c:orientation val="minMax"/>
        </c:scaling>
        <c:axPos val="b"/>
        <c:tickLblPos val="nextTo"/>
        <c:crossAx val="98215040"/>
        <c:crosses val="autoZero"/>
        <c:auto val="1"/>
        <c:lblAlgn val="ctr"/>
        <c:lblOffset val="100"/>
      </c:catAx>
      <c:valAx>
        <c:axId val="98215040"/>
        <c:scaling>
          <c:orientation val="minMax"/>
        </c:scaling>
        <c:axPos val="l"/>
        <c:majorGridlines/>
        <c:numFmt formatCode="General" sourceLinked="1"/>
        <c:tickLblPos val="nextTo"/>
        <c:crossAx val="98188672"/>
        <c:crosses val="autoZero"/>
        <c:crossBetween val="between"/>
      </c:valAx>
    </c:plotArea>
    <c:legend>
      <c:legendPos val="r"/>
    </c:legend>
    <c:plotVisOnly val="1"/>
    <c:dispBlanksAs val="gap"/>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style val="18"/>
  <c:chart>
    <c:title>
      <c:tx>
        <c:rich>
          <a:bodyPr/>
          <a:lstStyle/>
          <a:p>
            <a:pPr>
              <a:defRPr/>
            </a:pPr>
            <a:r>
              <a:rPr lang="ru-RU">
                <a:solidFill>
                  <a:srgbClr val="C00000"/>
                </a:solidFill>
              </a:rPr>
              <a:t>Количество принятых НПА </a:t>
            </a:r>
          </a:p>
        </c:rich>
      </c:tx>
    </c:title>
    <c:plotArea>
      <c:layout/>
      <c:barChart>
        <c:barDir val="col"/>
        <c:grouping val="clustered"/>
        <c:ser>
          <c:idx val="0"/>
          <c:order val="0"/>
          <c:tx>
            <c:strRef>
              <c:f>Лист1!$B$1</c:f>
              <c:strCache>
                <c:ptCount val="1"/>
                <c:pt idx="0">
                  <c:v>2023</c:v>
                </c:pt>
              </c:strCache>
            </c:strRef>
          </c:tx>
          <c:dLbls>
            <c:spPr>
              <a:noFill/>
              <a:ln>
                <a:noFill/>
              </a:ln>
              <a:effectLst/>
            </c:spPr>
            <c:showVal val="1"/>
            <c:extLst xmlns:c16r2="http://schemas.microsoft.com/office/drawing/2015/06/chart">
              <c:ext xmlns:c15="http://schemas.microsoft.com/office/drawing/2012/chart" uri="{CE6537A1-D6FC-4f65-9D91-7224C49458BB}">
                <c15:showLeaderLines val="0"/>
              </c:ext>
            </c:extLst>
          </c:dLbls>
          <c:cat>
            <c:strRef>
              <c:f>Лист1!$A$2:$A$5</c:f>
              <c:strCache>
                <c:ptCount val="4"/>
                <c:pt idx="0">
                  <c:v>Распоряжения по личному составу</c:v>
                </c:pt>
                <c:pt idx="1">
                  <c:v>Распоряжения по основной деятельности</c:v>
                </c:pt>
                <c:pt idx="2">
                  <c:v>Постановления</c:v>
                </c:pt>
                <c:pt idx="3">
                  <c:v>Решения Совета Депутатов</c:v>
                </c:pt>
              </c:strCache>
            </c:strRef>
          </c:cat>
          <c:val>
            <c:numRef>
              <c:f>Лист1!$B$2:$B$5</c:f>
              <c:numCache>
                <c:formatCode>General</c:formatCode>
                <c:ptCount val="4"/>
                <c:pt idx="0">
                  <c:v>22</c:v>
                </c:pt>
                <c:pt idx="1">
                  <c:v>48</c:v>
                </c:pt>
                <c:pt idx="2">
                  <c:v>111</c:v>
                </c:pt>
                <c:pt idx="3">
                  <c:v>60</c:v>
                </c:pt>
              </c:numCache>
            </c:numRef>
          </c:val>
          <c:extLst xmlns:c16r2="http://schemas.microsoft.com/office/drawing/2015/06/chart">
            <c:ext xmlns:c16="http://schemas.microsoft.com/office/drawing/2014/chart" uri="{C3380CC4-5D6E-409C-BE32-E72D297353CC}">
              <c16:uniqueId val="{00000000-3890-4790-A40A-4C8BD1C4CBAE}"/>
            </c:ext>
          </c:extLst>
        </c:ser>
        <c:ser>
          <c:idx val="1"/>
          <c:order val="1"/>
          <c:tx>
            <c:strRef>
              <c:f>Лист1!$C$1</c:f>
              <c:strCache>
                <c:ptCount val="1"/>
                <c:pt idx="0">
                  <c:v>2024</c:v>
                </c:pt>
              </c:strCache>
            </c:strRef>
          </c:tx>
          <c:dLbls>
            <c:spPr>
              <a:noFill/>
              <a:ln>
                <a:noFill/>
              </a:ln>
              <a:effectLst/>
            </c:spPr>
            <c:showVal val="1"/>
            <c:extLst xmlns:c16r2="http://schemas.microsoft.com/office/drawing/2015/06/chart">
              <c:ext xmlns:c15="http://schemas.microsoft.com/office/drawing/2012/chart" uri="{CE6537A1-D6FC-4f65-9D91-7224C49458BB}">
                <c15:showLeaderLines val="0"/>
              </c:ext>
            </c:extLst>
          </c:dLbls>
          <c:cat>
            <c:strRef>
              <c:f>Лист1!$A$2:$A$5</c:f>
              <c:strCache>
                <c:ptCount val="4"/>
                <c:pt idx="0">
                  <c:v>Распоряжения по личному составу</c:v>
                </c:pt>
                <c:pt idx="1">
                  <c:v>Распоряжения по основной деятельности</c:v>
                </c:pt>
                <c:pt idx="2">
                  <c:v>Постановления</c:v>
                </c:pt>
                <c:pt idx="3">
                  <c:v>Решения Совета Депутатов</c:v>
                </c:pt>
              </c:strCache>
            </c:strRef>
          </c:cat>
          <c:val>
            <c:numRef>
              <c:f>Лист1!$C$2:$C$5</c:f>
              <c:numCache>
                <c:formatCode>General</c:formatCode>
                <c:ptCount val="4"/>
                <c:pt idx="0">
                  <c:v>22</c:v>
                </c:pt>
                <c:pt idx="1">
                  <c:v>43</c:v>
                </c:pt>
                <c:pt idx="2">
                  <c:v>131</c:v>
                </c:pt>
                <c:pt idx="3">
                  <c:v>70</c:v>
                </c:pt>
              </c:numCache>
            </c:numRef>
          </c:val>
          <c:extLst xmlns:c16r2="http://schemas.microsoft.com/office/drawing/2015/06/chart">
            <c:ext xmlns:c16="http://schemas.microsoft.com/office/drawing/2014/chart" uri="{C3380CC4-5D6E-409C-BE32-E72D297353CC}">
              <c16:uniqueId val="{00000001-3890-4790-A40A-4C8BD1C4CBAE}"/>
            </c:ext>
          </c:extLst>
        </c:ser>
        <c:dLbls>
          <c:showVal val="1"/>
        </c:dLbls>
        <c:overlap val="-25"/>
        <c:axId val="115899008"/>
        <c:axId val="115904896"/>
      </c:barChart>
      <c:catAx>
        <c:axId val="115899008"/>
        <c:scaling>
          <c:orientation val="minMax"/>
        </c:scaling>
        <c:axPos val="b"/>
        <c:numFmt formatCode="General" sourceLinked="0"/>
        <c:majorTickMark val="none"/>
        <c:tickLblPos val="nextTo"/>
        <c:crossAx val="115904896"/>
        <c:crosses val="autoZero"/>
        <c:auto val="1"/>
        <c:lblAlgn val="ctr"/>
        <c:lblOffset val="100"/>
      </c:catAx>
      <c:valAx>
        <c:axId val="115904896"/>
        <c:scaling>
          <c:orientation val="minMax"/>
        </c:scaling>
        <c:delete val="1"/>
        <c:axPos val="l"/>
        <c:numFmt formatCode="General" sourceLinked="1"/>
        <c:majorTickMark val="none"/>
        <c:tickLblPos val="none"/>
        <c:crossAx val="115899008"/>
        <c:crosses val="autoZero"/>
        <c:crossBetween val="between"/>
      </c:valAx>
    </c:plotArea>
    <c:legend>
      <c:legendPos val="t"/>
    </c:legend>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solidFill>
                  <a:srgbClr val="C00000"/>
                </a:solidFill>
              </a:rPr>
              <a:t>УРОВНИ УЧАСТИЯ</a:t>
            </a:r>
          </a:p>
        </c:rich>
      </c:tx>
    </c:title>
    <c:view3D>
      <c:rotX val="30"/>
      <c:perspective val="30"/>
    </c:view3D>
    <c:plotArea>
      <c:layout/>
      <c:pie3DChart>
        <c:varyColors val="1"/>
        <c:ser>
          <c:idx val="0"/>
          <c:order val="0"/>
          <c:tx>
            <c:strRef>
              <c:f>Лист1!$B$1</c:f>
              <c:strCache>
                <c:ptCount val="1"/>
                <c:pt idx="0">
                  <c:v>УРОВНИ УЧАСТИЯ</c:v>
                </c:pt>
              </c:strCache>
            </c:strRef>
          </c:tx>
          <c:cat>
            <c:strRef>
              <c:f>Лист1!$A$2:$A$5</c:f>
              <c:strCache>
                <c:ptCount val="4"/>
                <c:pt idx="0">
                  <c:v>Международный </c:v>
                </c:pt>
                <c:pt idx="1">
                  <c:v>Всероссийский</c:v>
                </c:pt>
                <c:pt idx="2">
                  <c:v>Региональный,окружной,зональный</c:v>
                </c:pt>
                <c:pt idx="3">
                  <c:v>Районный</c:v>
                </c:pt>
              </c:strCache>
            </c:strRef>
          </c:cat>
          <c:val>
            <c:numRef>
              <c:f>Лист1!$B$2:$B$5</c:f>
              <c:numCache>
                <c:formatCode>General</c:formatCode>
                <c:ptCount val="4"/>
                <c:pt idx="0">
                  <c:v>6</c:v>
                </c:pt>
                <c:pt idx="1">
                  <c:v>62</c:v>
                </c:pt>
                <c:pt idx="2">
                  <c:v>15</c:v>
                </c:pt>
                <c:pt idx="3">
                  <c:v>6</c:v>
                </c:pt>
              </c:numCache>
            </c:numRef>
          </c:val>
          <c:extLst xmlns:c16r2="http://schemas.microsoft.com/office/drawing/2015/06/chart">
            <c:ext xmlns:c16="http://schemas.microsoft.com/office/drawing/2014/chart" uri="{C3380CC4-5D6E-409C-BE32-E72D297353CC}">
              <c16:uniqueId val="{00000000-F9C8-4C07-BD6C-65F0674EC3DA}"/>
            </c:ext>
          </c:extLst>
        </c:ser>
      </c:pie3DChart>
    </c:plotArea>
    <c:legend>
      <c:legendPos val="r"/>
    </c:legend>
    <c:plotVisOnly val="1"/>
    <c:dispBlanksAs val="zero"/>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0F61C4-B3A2-4BD8-843B-EDE0B37B6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19</Pages>
  <Words>7254</Words>
  <Characters>41348</Characters>
  <Application>Microsoft Office Word</Application>
  <DocSecurity>0</DocSecurity>
  <Lines>344</Lines>
  <Paragraphs>97</Paragraphs>
  <ScaleCrop>false</ScaleCrop>
  <HeadingPairs>
    <vt:vector size="2" baseType="variant">
      <vt:variant>
        <vt:lpstr>Название</vt:lpstr>
      </vt:variant>
      <vt:variant>
        <vt:i4>1</vt:i4>
      </vt:variant>
    </vt:vector>
  </HeadingPairs>
  <TitlesOfParts>
    <vt:vector size="1" baseType="lpstr">
      <vt:lpstr>Отчет о работе главы сельского поселения Каменное</vt:lpstr>
    </vt:vector>
  </TitlesOfParts>
  <Company>adm</Company>
  <LinksUpToDate>false</LinksUpToDate>
  <CharactersWithSpaces>48505</CharactersWithSpaces>
  <SharedDoc>false</SharedDoc>
  <HLinks>
    <vt:vector size="18" baseType="variant">
      <vt:variant>
        <vt:i4>2883681</vt:i4>
      </vt:variant>
      <vt:variant>
        <vt:i4>6</vt:i4>
      </vt:variant>
      <vt:variant>
        <vt:i4>0</vt:i4>
      </vt:variant>
      <vt:variant>
        <vt:i4>5</vt:i4>
      </vt:variant>
      <vt:variant>
        <vt:lpwstr>consultantplus://offline/main?base=RLAW926;n=59142;fld=134</vt:lpwstr>
      </vt:variant>
      <vt:variant>
        <vt:lpwstr/>
      </vt:variant>
      <vt:variant>
        <vt:i4>7798821</vt:i4>
      </vt:variant>
      <vt:variant>
        <vt:i4>3</vt:i4>
      </vt:variant>
      <vt:variant>
        <vt:i4>0</vt:i4>
      </vt:variant>
      <vt:variant>
        <vt:i4>5</vt:i4>
      </vt:variant>
      <vt:variant>
        <vt:lpwstr>http://www.kamenpos.ru/</vt:lpwstr>
      </vt:variant>
      <vt:variant>
        <vt:lpwstr/>
      </vt:variant>
      <vt:variant>
        <vt:i4>4391003</vt:i4>
      </vt:variant>
      <vt:variant>
        <vt:i4>0</vt:i4>
      </vt:variant>
      <vt:variant>
        <vt:i4>0</vt:i4>
      </vt:variant>
      <vt:variant>
        <vt:i4>5</vt:i4>
      </vt:variant>
      <vt:variant>
        <vt:lpwstr>consultantplus://offline/ref=43567B8287801E3F4282E6E7604C1D843F76880DB33094F0E6F5DEFFD6BFO2F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Отчет о работе главы сельского поселения Каменное</dc:title>
  <dc:creator>Культура</dc:creator>
  <cp:lastModifiedBy>Супер ЮРИСТ</cp:lastModifiedBy>
  <cp:revision>7</cp:revision>
  <cp:lastPrinted>2025-02-17T12:57:00Z</cp:lastPrinted>
  <dcterms:created xsi:type="dcterms:W3CDTF">2025-02-19T10:49:00Z</dcterms:created>
  <dcterms:modified xsi:type="dcterms:W3CDTF">2025-02-25T09:11:00Z</dcterms:modified>
</cp:coreProperties>
</file>