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2" w:rsidRDefault="002B6F02">
      <w:pPr>
        <w:spacing w:line="360" w:lineRule="auto"/>
        <w:jc w:val="center"/>
        <w:rPr>
          <w:rFonts w:ascii="FreeSetCTT" w:hAnsi="FreeSetCTT" w:cs="FreeSetCTT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8pt;margin-top:-27pt;width:39pt;height:48pt;z-index:251658240">
            <v:imagedata r:id="rId5" o:title=""/>
          </v:shape>
        </w:pict>
      </w:r>
    </w:p>
    <w:p w:rsidR="002B6F02" w:rsidRDefault="002B6F02">
      <w:pPr>
        <w:spacing w:line="360" w:lineRule="auto"/>
      </w:pPr>
    </w:p>
    <w:tbl>
      <w:tblPr>
        <w:tblW w:w="9840" w:type="dxa"/>
        <w:tblInd w:w="-106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B6F02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B6F02" w:rsidRDefault="002B6F02" w:rsidP="004E788B">
            <w:pPr>
              <w:spacing w:line="360" w:lineRule="auto"/>
              <w:rPr>
                <w:rFonts w:ascii="Georgia" w:hAnsi="Georgia" w:cs="Georgia"/>
                <w:sz w:val="12"/>
                <w:szCs w:val="12"/>
              </w:rPr>
            </w:pPr>
          </w:p>
          <w:p w:rsidR="002B6F02" w:rsidRDefault="002B6F02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АДМИНИСТРАЦИЯ  </w:t>
            </w:r>
          </w:p>
          <w:p w:rsidR="002B6F02" w:rsidRDefault="002B6F02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СЕЛЬСКОГО ПОСЕЛЕНИЯ  КАМЕННОЕ</w:t>
            </w:r>
          </w:p>
          <w:p w:rsidR="002B6F02" w:rsidRDefault="002B6F02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Октябрьского района</w:t>
            </w:r>
          </w:p>
          <w:p w:rsidR="002B6F02" w:rsidRDefault="002B6F02" w:rsidP="0056233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Ханты-Мансийского автономного округа – Югры</w:t>
            </w:r>
          </w:p>
          <w:p w:rsidR="002B6F02" w:rsidRDefault="002B6F02" w:rsidP="004E788B">
            <w:pPr>
              <w:pStyle w:val="Heading2"/>
              <w:spacing w:line="360" w:lineRule="auto"/>
            </w:pPr>
            <w:r>
              <w:t>ПОСТАНОВЛЕНИЕ</w:t>
            </w:r>
          </w:p>
          <w:p w:rsidR="002B6F02" w:rsidRPr="00EC7C20" w:rsidRDefault="002B6F02" w:rsidP="00EC7C20"/>
        </w:tc>
      </w:tr>
      <w:tr w:rsidR="002B6F02">
        <w:trPr>
          <w:trHeight w:val="454"/>
        </w:trPr>
        <w:tc>
          <w:tcPr>
            <w:tcW w:w="236" w:type="dxa"/>
            <w:vAlign w:val="bottom"/>
          </w:tcPr>
          <w:p w:rsidR="002B6F02" w:rsidRDefault="002B6F02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6F02" w:rsidRPr="000F624A" w:rsidRDefault="002B6F02" w:rsidP="00983299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236" w:type="dxa"/>
            <w:vAlign w:val="bottom"/>
          </w:tcPr>
          <w:p w:rsidR="002B6F02" w:rsidRDefault="002B6F02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6F02" w:rsidRDefault="002B6F02" w:rsidP="008B4E0B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2B6F02" w:rsidRDefault="002B6F02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6F02" w:rsidRDefault="002B6F02" w:rsidP="00A371F0">
            <w:pPr>
              <w:spacing w:line="360" w:lineRule="auto"/>
            </w:pPr>
            <w:r>
              <w:t>15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6F02" w:rsidRDefault="002B6F02">
            <w:pPr>
              <w:spacing w:line="360" w:lineRule="auto"/>
            </w:pPr>
            <w:r>
              <w:t>г.</w:t>
            </w:r>
          </w:p>
        </w:tc>
        <w:tc>
          <w:tcPr>
            <w:tcW w:w="3912" w:type="dxa"/>
            <w:vAlign w:val="bottom"/>
          </w:tcPr>
          <w:p w:rsidR="002B6F02" w:rsidRDefault="002B6F02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B6F02" w:rsidRDefault="002B6F02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6F02" w:rsidRDefault="002B6F02" w:rsidP="00393B62">
            <w:pPr>
              <w:spacing w:line="360" w:lineRule="auto"/>
            </w:pPr>
            <w:r>
              <w:t>86</w:t>
            </w:r>
          </w:p>
        </w:tc>
      </w:tr>
    </w:tbl>
    <w:p w:rsidR="002B6F02" w:rsidRDefault="002B6F02" w:rsidP="004E788B">
      <w:pPr>
        <w:spacing w:line="360" w:lineRule="auto"/>
        <w:ind w:firstLine="708"/>
      </w:pPr>
      <w:r>
        <w:t>с.Каменное</w:t>
      </w:r>
    </w:p>
    <w:p w:rsidR="002B6F02" w:rsidRDefault="002B6F02" w:rsidP="002C1F86">
      <w:r>
        <w:t xml:space="preserve">О прекращении права </w:t>
      </w:r>
    </w:p>
    <w:p w:rsidR="002B6F02" w:rsidRDefault="002B6F02" w:rsidP="002C1F86">
      <w:r>
        <w:t xml:space="preserve">постоянного (бессрочного) </w:t>
      </w:r>
    </w:p>
    <w:p w:rsidR="002B6F02" w:rsidRDefault="002B6F02" w:rsidP="002C1F86">
      <w:r>
        <w:t>пользования земельными участками</w:t>
      </w:r>
    </w:p>
    <w:p w:rsidR="002B6F02" w:rsidRPr="0043565E" w:rsidRDefault="002B6F02" w:rsidP="0043565E">
      <w:pPr>
        <w:pStyle w:val="Heading1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356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53 Земельного кодекса Российской Федерации,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пунктом 2 </w:t>
      </w:r>
      <w:r w:rsidRPr="0043565E">
        <w:rPr>
          <w:rFonts w:ascii="Times New Roman" w:hAnsi="Times New Roman" w:cs="Times New Roman"/>
          <w:b w:val="0"/>
          <w:bCs w:val="0"/>
          <w:sz w:val="24"/>
          <w:szCs w:val="24"/>
        </w:rPr>
        <w:t>стать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4356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3.3 Федерального закона от 25.10.2001 № 137-ФЗ «О введении в действие Земельного кодекса Российской Федерации»</w:t>
      </w:r>
      <w:r w:rsidRPr="0043565E">
        <w:rPr>
          <w:rFonts w:ascii="Times New Roman" w:hAnsi="Times New Roman" w:cs="Times New Roman"/>
          <w:sz w:val="24"/>
          <w:szCs w:val="24"/>
        </w:rPr>
        <w:t xml:space="preserve"> </w:t>
      </w:r>
      <w:r w:rsidRPr="0043565E">
        <w:rPr>
          <w:rFonts w:ascii="Times New Roman" w:hAnsi="Times New Roman" w:cs="Times New Roman"/>
          <w:b w:val="0"/>
          <w:bCs w:val="0"/>
          <w:sz w:val="24"/>
          <w:szCs w:val="24"/>
        </w:rPr>
        <w:t>и на основании представленных Муниципальным казенным общеобразовательным учреждением «Пальяновская средняя общеобразовательная школа» документов:</w:t>
      </w:r>
    </w:p>
    <w:p w:rsidR="002B6F02" w:rsidRPr="0043565E" w:rsidRDefault="002B6F02" w:rsidP="0043565E">
      <w:pPr>
        <w:pStyle w:val="Heading1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3565E">
        <w:rPr>
          <w:rFonts w:ascii="Times New Roman" w:hAnsi="Times New Roman" w:cs="Times New Roman"/>
          <w:b w:val="0"/>
          <w:bCs w:val="0"/>
          <w:sz w:val="24"/>
          <w:szCs w:val="24"/>
        </w:rPr>
        <w:t>1. Прекратить право постоянного (бессрочного) пользования следующими земельными участками:</w:t>
      </w:r>
    </w:p>
    <w:p w:rsidR="002B6F02" w:rsidRPr="0043565E" w:rsidRDefault="002B6F02" w:rsidP="0043565E">
      <w:pPr>
        <w:jc w:val="both"/>
      </w:pPr>
      <w:r w:rsidRPr="0043565E">
        <w:tab/>
        <w:t>1.1. Земельный участок, общей площадью 11479</w:t>
      </w:r>
      <w:r>
        <w:t>,5</w:t>
      </w:r>
      <w:r w:rsidRPr="0043565E">
        <w:t xml:space="preserve"> кв.м., с кадастровым номером 86:07:0101009:38, расположенный по адресу: Ханты-Мансийский автономный                     округ </w:t>
      </w:r>
      <w:r>
        <w:t>–</w:t>
      </w:r>
      <w:r w:rsidRPr="0043565E">
        <w:t xml:space="preserve"> Югра, Октябрьский район, с. Пальяново, ул. Почтовая, д.23, категория земель: земли населенных пунктов, с разрешенным использованием: для размещения здания школы и спортивного зала.</w:t>
      </w:r>
    </w:p>
    <w:p w:rsidR="002B6F02" w:rsidRPr="0043565E" w:rsidRDefault="002B6F02" w:rsidP="0043565E">
      <w:pPr>
        <w:jc w:val="both"/>
      </w:pPr>
      <w:r w:rsidRPr="0043565E">
        <w:tab/>
        <w:t xml:space="preserve">1.2. Земельный участок, общей площадью 5300 кв.м., с кадастровым номером 86:07:0101009:39, расположенный по адресу: Ханты-Мансийский автономный                     округ </w:t>
      </w:r>
      <w:r>
        <w:t>–</w:t>
      </w:r>
      <w:r w:rsidRPr="0043565E">
        <w:t xml:space="preserve"> Югра, Октябрьский район, с. Пальяново, ул. Почтовая, д.13, категория земель: земли населенных пунктов, с разрешенным использованием: для обслуживания здания детского сада.</w:t>
      </w:r>
    </w:p>
    <w:p w:rsidR="002B6F02" w:rsidRPr="0043565E" w:rsidRDefault="002B6F02" w:rsidP="0043565E">
      <w:pPr>
        <w:jc w:val="both"/>
      </w:pPr>
      <w:r w:rsidRPr="0043565E">
        <w:tab/>
        <w:t>1.3. Земельный участок, общей площадью 1035 кв.м., с кад</w:t>
      </w:r>
      <w:r>
        <w:t>астровым номером 86:07:0102004:37</w:t>
      </w:r>
      <w:r w:rsidRPr="0043565E">
        <w:t xml:space="preserve">, расположенный по адресу: Ханты-Мансийский автономный                     округ </w:t>
      </w:r>
      <w:r>
        <w:t>–</w:t>
      </w:r>
      <w:r w:rsidRPr="0043565E">
        <w:t xml:space="preserve"> Югра, Октябрьский район, с. Пальяново, ул. Почтовая, д.19, категория земель: земли населенных пунктов, с разрешенным использованием: для размещения здания столовой.</w:t>
      </w:r>
    </w:p>
    <w:p w:rsidR="002B6F02" w:rsidRPr="004E788B" w:rsidRDefault="002B6F02" w:rsidP="0043565E">
      <w:pPr>
        <w:ind w:firstLine="720"/>
        <w:jc w:val="both"/>
      </w:pPr>
      <w:r w:rsidRPr="0043565E">
        <w:t xml:space="preserve">2. </w:t>
      </w:r>
      <w:r>
        <w:t>Комитету по управлению муниципальной собственностью администрации Октябрьского района (Хомицкий В.М.) обеспечить прекращение права постоянного (бессрочного) пользования данными земельными участками в соответствии с законодательством Российской Федерации</w:t>
      </w:r>
      <w:r w:rsidRPr="004E788B">
        <w:t>.</w:t>
      </w:r>
    </w:p>
    <w:p w:rsidR="002B6F02" w:rsidRDefault="002B6F02" w:rsidP="004E788B">
      <w:pPr>
        <w:ind w:firstLine="720"/>
        <w:jc w:val="both"/>
        <w:rPr>
          <w:color w:val="000000"/>
        </w:rPr>
      </w:pPr>
      <w:r w:rsidRPr="004E788B">
        <w:rPr>
          <w:color w:val="000000"/>
        </w:rPr>
        <w:t>3. Признать утратившими силу распоряжения Пальяновского территориального комитета от 25.11.1997 № 42 «О выдаче Государственного акта на право пользования землей», от 14.09.2000 № 46 «Об изъятии и предоставлении земель».</w:t>
      </w:r>
    </w:p>
    <w:p w:rsidR="002B6F02" w:rsidRDefault="002B6F02" w:rsidP="004E788B">
      <w:pPr>
        <w:ind w:firstLine="720"/>
        <w:jc w:val="both"/>
        <w:rPr>
          <w:color w:val="000000"/>
        </w:rPr>
      </w:pPr>
      <w:r>
        <w:rPr>
          <w:color w:val="000000"/>
        </w:rPr>
        <w:t>4. Рекомендовать архивному отделу администрации Октябрьского района (Мазурина О.И.) внести соответствующие отметки о принятых изменениях.</w:t>
      </w:r>
    </w:p>
    <w:p w:rsidR="002B6F02" w:rsidRPr="004E788B" w:rsidRDefault="002B6F02" w:rsidP="004E788B">
      <w:pPr>
        <w:ind w:firstLine="720"/>
        <w:jc w:val="both"/>
      </w:pPr>
      <w:r>
        <w:t>5</w:t>
      </w:r>
      <w:r w:rsidRPr="004E788B">
        <w:t>. Контроль за выполнением постановления оставляю за собой.</w:t>
      </w:r>
    </w:p>
    <w:p w:rsidR="002B6F02" w:rsidRPr="004E788B" w:rsidRDefault="002B6F02" w:rsidP="0043565E">
      <w:pPr>
        <w:ind w:firstLine="360"/>
      </w:pPr>
    </w:p>
    <w:p w:rsidR="002B6F02" w:rsidRPr="0043565E" w:rsidRDefault="002B6F02" w:rsidP="0043565E">
      <w:pPr>
        <w:ind w:right="-55"/>
      </w:pPr>
    </w:p>
    <w:p w:rsidR="002B6F02" w:rsidRDefault="002B6F02" w:rsidP="0043565E">
      <w:r w:rsidRPr="0043565E">
        <w:t>Глава сельского поселения Каменное</w:t>
      </w:r>
      <w:r w:rsidRPr="0043565E">
        <w:tab/>
      </w:r>
      <w:r w:rsidRPr="0043565E">
        <w:tab/>
      </w:r>
      <w:r w:rsidRPr="0043565E">
        <w:tab/>
      </w:r>
      <w:r w:rsidRPr="0043565E">
        <w:tab/>
      </w:r>
      <w:r w:rsidRPr="0043565E">
        <w:tab/>
        <w:t xml:space="preserve">     Ю.П. Шпирналь</w:t>
      </w:r>
    </w:p>
    <w:sectPr w:rsidR="002B6F02" w:rsidSect="00F8636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37FFD"/>
    <w:rsid w:val="000A2E3F"/>
    <w:rsid w:val="000A2F55"/>
    <w:rsid w:val="000A65D2"/>
    <w:rsid w:val="000B198E"/>
    <w:rsid w:val="000D0D77"/>
    <w:rsid w:val="000D41CA"/>
    <w:rsid w:val="000E4767"/>
    <w:rsid w:val="000F624A"/>
    <w:rsid w:val="001078DC"/>
    <w:rsid w:val="00127AC2"/>
    <w:rsid w:val="00134A50"/>
    <w:rsid w:val="0016217A"/>
    <w:rsid w:val="001650B2"/>
    <w:rsid w:val="00195953"/>
    <w:rsid w:val="001E094B"/>
    <w:rsid w:val="001E6AED"/>
    <w:rsid w:val="001F1B11"/>
    <w:rsid w:val="001F5833"/>
    <w:rsid w:val="001F7B2A"/>
    <w:rsid w:val="00210868"/>
    <w:rsid w:val="00213162"/>
    <w:rsid w:val="0021401A"/>
    <w:rsid w:val="002176BC"/>
    <w:rsid w:val="0024540D"/>
    <w:rsid w:val="00267A21"/>
    <w:rsid w:val="00282DD1"/>
    <w:rsid w:val="002A33AC"/>
    <w:rsid w:val="002B303C"/>
    <w:rsid w:val="002B6F02"/>
    <w:rsid w:val="002C1F86"/>
    <w:rsid w:val="002D7965"/>
    <w:rsid w:val="002E3821"/>
    <w:rsid w:val="00304AFD"/>
    <w:rsid w:val="00307BC1"/>
    <w:rsid w:val="003341F3"/>
    <w:rsid w:val="003546C1"/>
    <w:rsid w:val="003648AE"/>
    <w:rsid w:val="00393B62"/>
    <w:rsid w:val="003A3BCC"/>
    <w:rsid w:val="003D1D42"/>
    <w:rsid w:val="00402D5C"/>
    <w:rsid w:val="00424735"/>
    <w:rsid w:val="0043565E"/>
    <w:rsid w:val="004450DF"/>
    <w:rsid w:val="004627CF"/>
    <w:rsid w:val="00470D8D"/>
    <w:rsid w:val="00483004"/>
    <w:rsid w:val="004A78D4"/>
    <w:rsid w:val="004D042C"/>
    <w:rsid w:val="004E788B"/>
    <w:rsid w:val="004F131A"/>
    <w:rsid w:val="00562331"/>
    <w:rsid w:val="00580F4A"/>
    <w:rsid w:val="005952E4"/>
    <w:rsid w:val="005A340A"/>
    <w:rsid w:val="005B38DE"/>
    <w:rsid w:val="005C0E87"/>
    <w:rsid w:val="005C511D"/>
    <w:rsid w:val="005F5341"/>
    <w:rsid w:val="00602D80"/>
    <w:rsid w:val="0061385B"/>
    <w:rsid w:val="00617A64"/>
    <w:rsid w:val="00625F43"/>
    <w:rsid w:val="00644356"/>
    <w:rsid w:val="006A7BDE"/>
    <w:rsid w:val="006B2339"/>
    <w:rsid w:val="006B6661"/>
    <w:rsid w:val="007162EA"/>
    <w:rsid w:val="00731881"/>
    <w:rsid w:val="007360D6"/>
    <w:rsid w:val="0073634D"/>
    <w:rsid w:val="00770CDE"/>
    <w:rsid w:val="007A14EE"/>
    <w:rsid w:val="007B3490"/>
    <w:rsid w:val="007E2064"/>
    <w:rsid w:val="00822ECC"/>
    <w:rsid w:val="008426D2"/>
    <w:rsid w:val="0084345E"/>
    <w:rsid w:val="008549FA"/>
    <w:rsid w:val="00891DE0"/>
    <w:rsid w:val="008B4E0B"/>
    <w:rsid w:val="008D3DF2"/>
    <w:rsid w:val="00940EC1"/>
    <w:rsid w:val="00983299"/>
    <w:rsid w:val="00993B44"/>
    <w:rsid w:val="009B3540"/>
    <w:rsid w:val="009D21CE"/>
    <w:rsid w:val="009D24F8"/>
    <w:rsid w:val="009D6D4C"/>
    <w:rsid w:val="009D7751"/>
    <w:rsid w:val="009E2C00"/>
    <w:rsid w:val="009E3DF6"/>
    <w:rsid w:val="009E6B2B"/>
    <w:rsid w:val="00A371F0"/>
    <w:rsid w:val="00A436C1"/>
    <w:rsid w:val="00A507F6"/>
    <w:rsid w:val="00A72D1C"/>
    <w:rsid w:val="00A822EE"/>
    <w:rsid w:val="00A906CD"/>
    <w:rsid w:val="00AC08A1"/>
    <w:rsid w:val="00AF7676"/>
    <w:rsid w:val="00B00B41"/>
    <w:rsid w:val="00B279CE"/>
    <w:rsid w:val="00B337DB"/>
    <w:rsid w:val="00B353D7"/>
    <w:rsid w:val="00B46A24"/>
    <w:rsid w:val="00B817BA"/>
    <w:rsid w:val="00BF1018"/>
    <w:rsid w:val="00C22110"/>
    <w:rsid w:val="00C278B4"/>
    <w:rsid w:val="00C50095"/>
    <w:rsid w:val="00C73E72"/>
    <w:rsid w:val="00C923DE"/>
    <w:rsid w:val="00C94BD1"/>
    <w:rsid w:val="00C979BD"/>
    <w:rsid w:val="00CA227F"/>
    <w:rsid w:val="00CD1645"/>
    <w:rsid w:val="00D047B4"/>
    <w:rsid w:val="00D22D55"/>
    <w:rsid w:val="00D36847"/>
    <w:rsid w:val="00D51F22"/>
    <w:rsid w:val="00D646C5"/>
    <w:rsid w:val="00D82008"/>
    <w:rsid w:val="00D85E31"/>
    <w:rsid w:val="00D90638"/>
    <w:rsid w:val="00D94D49"/>
    <w:rsid w:val="00DA49B9"/>
    <w:rsid w:val="00DA7464"/>
    <w:rsid w:val="00DE3CFF"/>
    <w:rsid w:val="00E0134C"/>
    <w:rsid w:val="00E04835"/>
    <w:rsid w:val="00E46C7C"/>
    <w:rsid w:val="00E6547F"/>
    <w:rsid w:val="00E839D9"/>
    <w:rsid w:val="00EC7C20"/>
    <w:rsid w:val="00EE53B9"/>
    <w:rsid w:val="00EF41C3"/>
    <w:rsid w:val="00F62AAF"/>
    <w:rsid w:val="00F8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D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565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2DD1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565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6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28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BE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02D5C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02D5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367</Words>
  <Characters>2094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2015-07-01T05:38:00Z</cp:lastPrinted>
  <dcterms:created xsi:type="dcterms:W3CDTF">2015-06-26T11:50:00Z</dcterms:created>
  <dcterms:modified xsi:type="dcterms:W3CDTF">2015-07-01T05:40:00Z</dcterms:modified>
</cp:coreProperties>
</file>