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  <w:r w:rsidRPr="00443A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443A1B" w:rsidRPr="00443A1B" w:rsidTr="0090715D">
        <w:trPr>
          <w:trHeight w:val="1134"/>
        </w:trPr>
        <w:tc>
          <w:tcPr>
            <w:tcW w:w="10058" w:type="dxa"/>
            <w:gridSpan w:val="10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443A1B" w:rsidRPr="00443A1B" w:rsidRDefault="00DF5C69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КАМЕННОЕ</w:t>
            </w:r>
            <w:proofErr w:type="gramEnd"/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3A1B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43A1B" w:rsidRPr="00443A1B" w:rsidTr="0090715D">
        <w:trPr>
          <w:trHeight w:val="469"/>
        </w:trPr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A1B" w:rsidRPr="00443A1B" w:rsidRDefault="002D4EE0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C69" w:rsidRPr="00443A1B" w:rsidRDefault="002D4EE0" w:rsidP="00DF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10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23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443A1B" w:rsidRPr="00443A1B" w:rsidRDefault="00443A1B" w:rsidP="00443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A1B" w:rsidRPr="002D4EE0" w:rsidRDefault="002D4EE0" w:rsidP="00E82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443A1B" w:rsidRPr="00443A1B" w:rsidTr="0090715D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43A1B" w:rsidRPr="00443A1B" w:rsidRDefault="00443A1B" w:rsidP="00443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A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F5C6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</w:p>
        </w:tc>
      </w:tr>
    </w:tbl>
    <w:p w:rsidR="00443A1B" w:rsidRPr="00443A1B" w:rsidRDefault="00443A1B" w:rsidP="0044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О назначении публичных слушаний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по проекту решения Совета депутатов сельского </w:t>
      </w:r>
    </w:p>
    <w:p w:rsidR="00443A1B" w:rsidRPr="00443A1B" w:rsidRDefault="00DF5C69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="00443A1B"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bCs w:val="0"/>
          <w:sz w:val="24"/>
        </w:rPr>
        <w:t>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</w:t>
      </w:r>
      <w:proofErr w:type="gramStart"/>
      <w:r w:rsidR="00DF5C69">
        <w:rPr>
          <w:rFonts w:ascii="Times New Roman" w:hAnsi="Times New Roman" w:cs="Times New Roman"/>
          <w:b w:val="0"/>
          <w:bCs w:val="0"/>
          <w:sz w:val="24"/>
        </w:rPr>
        <w:t>Каменное</w:t>
      </w:r>
      <w:proofErr w:type="gramEnd"/>
      <w:r w:rsidRPr="00443A1B">
        <w:rPr>
          <w:rFonts w:ascii="Times New Roman" w:hAnsi="Times New Roman" w:cs="Times New Roman"/>
          <w:b w:val="0"/>
          <w:bCs w:val="0"/>
          <w:sz w:val="24"/>
        </w:rPr>
        <w:t>»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Cs w:val="0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В соответствии со ст. 28 Федерального закона от 06.10.2003 № 131-ФЗ «Об общих принципах местного самоуправления в Российской Федерации», решением Совета депутатов</w:t>
      </w:r>
      <w:r w:rsidR="00DF5C69">
        <w:rPr>
          <w:rFonts w:ascii="Times New Roman" w:hAnsi="Times New Roman" w:cs="Times New Roman"/>
          <w:b w:val="0"/>
          <w:sz w:val="24"/>
        </w:rPr>
        <w:t xml:space="preserve"> сельского поселения Каменное от 22.01.2015 № 6  </w:t>
      </w:r>
      <w:r w:rsidR="00600E30">
        <w:rPr>
          <w:rFonts w:ascii="Times New Roman" w:hAnsi="Times New Roman" w:cs="Times New Roman"/>
          <w:b w:val="0"/>
          <w:sz w:val="24"/>
        </w:rPr>
        <w:t xml:space="preserve"> «</w:t>
      </w:r>
      <w:r w:rsidRPr="00443A1B">
        <w:rPr>
          <w:rFonts w:ascii="Times New Roman" w:hAnsi="Times New Roman" w:cs="Times New Roman"/>
          <w:b w:val="0"/>
          <w:sz w:val="24"/>
        </w:rPr>
        <w:t xml:space="preserve"> </w:t>
      </w:r>
      <w:r w:rsidR="00DF5C69">
        <w:rPr>
          <w:rFonts w:ascii="Times New Roman" w:hAnsi="Times New Roman" w:cs="Times New Roman"/>
          <w:b w:val="0"/>
          <w:sz w:val="24"/>
        </w:rPr>
        <w:t>Об утверждении Положения о публичных слушаниях в сельском поселении Каменное»</w:t>
      </w:r>
      <w:r w:rsidRPr="00443A1B">
        <w:rPr>
          <w:rFonts w:ascii="Times New Roman" w:hAnsi="Times New Roman" w:cs="Times New Roman"/>
          <w:b w:val="0"/>
          <w:sz w:val="24"/>
        </w:rPr>
        <w:t>: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1. Провести публичные слушания по проекту 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решения Совета депутатов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 xml:space="preserve"> «О внесении изменений и дополнений в Устав</w:t>
      </w:r>
      <w:r w:rsidR="00DF5C69">
        <w:rPr>
          <w:rFonts w:ascii="Times New Roman" w:hAnsi="Times New Roman" w:cs="Times New Roman"/>
          <w:b w:val="0"/>
          <w:bCs w:val="0"/>
          <w:sz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b w:val="0"/>
          <w:bCs w:val="0"/>
          <w:sz w:val="24"/>
        </w:rPr>
        <w:t>».</w:t>
      </w:r>
    </w:p>
    <w:p w:rsidR="00443A1B" w:rsidRPr="00443A1B" w:rsidRDefault="00443A1B" w:rsidP="00443A1B">
      <w:pPr>
        <w:pStyle w:val="a3"/>
        <w:jc w:val="both"/>
        <w:rPr>
          <w:rFonts w:ascii="Times New Roman" w:hAnsi="Times New Roman" w:cs="Times New Roman"/>
          <w:b w:val="0"/>
          <w:sz w:val="24"/>
        </w:rPr>
      </w:pPr>
      <w:r w:rsidRPr="00443A1B">
        <w:rPr>
          <w:rFonts w:ascii="Times New Roman" w:hAnsi="Times New Roman" w:cs="Times New Roman"/>
          <w:b w:val="0"/>
          <w:sz w:val="24"/>
        </w:rPr>
        <w:t xml:space="preserve">         2. Назначить проведение публичных слушаний на </w:t>
      </w:r>
      <w:r w:rsidR="002D4EE0">
        <w:rPr>
          <w:rFonts w:ascii="Times New Roman" w:hAnsi="Times New Roman" w:cs="Times New Roman"/>
          <w:b w:val="0"/>
          <w:sz w:val="24"/>
        </w:rPr>
        <w:t>02 июля</w:t>
      </w:r>
      <w:r w:rsidR="00554A75">
        <w:rPr>
          <w:rFonts w:ascii="Times New Roman" w:hAnsi="Times New Roman" w:cs="Times New Roman"/>
          <w:b w:val="0"/>
          <w:sz w:val="24"/>
        </w:rPr>
        <w:t xml:space="preserve"> </w:t>
      </w:r>
      <w:r w:rsidR="00164EE8">
        <w:rPr>
          <w:rFonts w:ascii="Times New Roman" w:hAnsi="Times New Roman" w:cs="Times New Roman"/>
          <w:b w:val="0"/>
          <w:sz w:val="24"/>
        </w:rPr>
        <w:t>2015</w:t>
      </w:r>
      <w:r w:rsidRPr="00443A1B">
        <w:rPr>
          <w:rFonts w:ascii="Times New Roman" w:hAnsi="Times New Roman" w:cs="Times New Roman"/>
          <w:b w:val="0"/>
          <w:sz w:val="24"/>
        </w:rPr>
        <w:t xml:space="preserve"> года</w:t>
      </w:r>
      <w:r w:rsidR="00554A75">
        <w:rPr>
          <w:rFonts w:ascii="Times New Roman" w:hAnsi="Times New Roman" w:cs="Times New Roman"/>
          <w:b w:val="0"/>
          <w:sz w:val="24"/>
        </w:rPr>
        <w:t xml:space="preserve"> в 17</w:t>
      </w:r>
      <w:r w:rsidRPr="00443A1B">
        <w:rPr>
          <w:rFonts w:ascii="Times New Roman" w:hAnsi="Times New Roman" w:cs="Times New Roman"/>
          <w:b w:val="0"/>
          <w:sz w:val="24"/>
        </w:rPr>
        <w:t>-00 часов м</w:t>
      </w:r>
      <w:r w:rsidR="00554A75">
        <w:rPr>
          <w:rFonts w:ascii="Times New Roman" w:hAnsi="Times New Roman" w:cs="Times New Roman"/>
          <w:b w:val="0"/>
          <w:sz w:val="24"/>
        </w:rPr>
        <w:t>естного времени по адресу: 628116</w:t>
      </w:r>
      <w:r w:rsidRPr="00443A1B">
        <w:rPr>
          <w:rFonts w:ascii="Times New Roman" w:hAnsi="Times New Roman" w:cs="Times New Roman"/>
          <w:b w:val="0"/>
          <w:sz w:val="24"/>
        </w:rPr>
        <w:t>, Ханты-Мансийский автономный округ – Югра, О</w:t>
      </w:r>
      <w:r w:rsidR="00554A75">
        <w:rPr>
          <w:rFonts w:ascii="Times New Roman" w:hAnsi="Times New Roman" w:cs="Times New Roman"/>
          <w:b w:val="0"/>
          <w:sz w:val="24"/>
        </w:rPr>
        <w:t xml:space="preserve">ктябрьский район, с. Каменное ул. </w:t>
      </w:r>
      <w:proofErr w:type="gramStart"/>
      <w:r w:rsidR="00554A75">
        <w:rPr>
          <w:rFonts w:ascii="Times New Roman" w:hAnsi="Times New Roman" w:cs="Times New Roman"/>
          <w:b w:val="0"/>
          <w:sz w:val="24"/>
        </w:rPr>
        <w:t>Центральная</w:t>
      </w:r>
      <w:proofErr w:type="gramEnd"/>
      <w:r w:rsidR="00554A75">
        <w:rPr>
          <w:rFonts w:ascii="Times New Roman" w:hAnsi="Times New Roman" w:cs="Times New Roman"/>
          <w:b w:val="0"/>
          <w:sz w:val="24"/>
        </w:rPr>
        <w:t xml:space="preserve">  д. 6</w:t>
      </w:r>
      <w:r w:rsidRPr="00443A1B">
        <w:rPr>
          <w:rFonts w:ascii="Times New Roman" w:hAnsi="Times New Roman" w:cs="Times New Roman"/>
          <w:b w:val="0"/>
          <w:sz w:val="24"/>
        </w:rPr>
        <w:t>.</w:t>
      </w:r>
    </w:p>
    <w:p w:rsidR="00443A1B" w:rsidRPr="00443A1B" w:rsidRDefault="00443A1B" w:rsidP="00443A1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3. Опубликовать Порядок учета предложений по проекту решения Совета депутатов поселения о внесении изменений и (или) дополнений в устав</w:t>
      </w:r>
      <w:r w:rsidR="00554A75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r w:rsidRPr="00443A1B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утвержденный решением Совета депутатов сельс</w:t>
      </w:r>
      <w:r w:rsidR="00554A75">
        <w:rPr>
          <w:rFonts w:ascii="Times New Roman" w:hAnsi="Times New Roman" w:cs="Times New Roman"/>
          <w:sz w:val="24"/>
          <w:szCs w:val="24"/>
        </w:rPr>
        <w:t>кого поселения Каменное  от 10.12.2007 № 83</w:t>
      </w:r>
      <w:r w:rsidRPr="00443A1B">
        <w:rPr>
          <w:rFonts w:ascii="Times New Roman" w:hAnsi="Times New Roman" w:cs="Times New Roman"/>
          <w:sz w:val="24"/>
          <w:szCs w:val="24"/>
        </w:rPr>
        <w:t>, согласно приложению 1.</w:t>
      </w:r>
    </w:p>
    <w:p w:rsidR="00443A1B" w:rsidRPr="00443A1B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A1B" w:rsidRPr="00443A1B">
        <w:rPr>
          <w:rFonts w:ascii="Times New Roman" w:hAnsi="Times New Roman" w:cs="Times New Roman"/>
          <w:sz w:val="24"/>
          <w:szCs w:val="24"/>
        </w:rPr>
        <w:t xml:space="preserve">   6. Направить настоящее  решение на опубликование в газету «Октябрьские вести».</w:t>
      </w:r>
    </w:p>
    <w:p w:rsidR="00443A1B" w:rsidRDefault="00443A1B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         7. Настоящее решение вступает в силу после официального опубликования в газете «Октябрьские вести».</w:t>
      </w: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1B" w:rsidRPr="00443A1B" w:rsidRDefault="00443A1B" w:rsidP="006A4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>Глава сел</w:t>
      </w:r>
      <w:r w:rsidR="00554A75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gramStart"/>
      <w:r w:rsid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443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54A75">
        <w:rPr>
          <w:rFonts w:ascii="Times New Roman" w:hAnsi="Times New Roman" w:cs="Times New Roman"/>
          <w:sz w:val="24"/>
          <w:szCs w:val="24"/>
        </w:rPr>
        <w:t xml:space="preserve">        Ю.П.Шпирналь</w:t>
      </w:r>
    </w:p>
    <w:p w:rsidR="00017E4D" w:rsidRDefault="00017E4D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54A75" w:rsidRDefault="00554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43A1B" w:rsidRPr="00443A1B" w:rsidRDefault="00443A1B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к </w:t>
      </w:r>
      <w:r w:rsidR="006A4559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443A1B" w:rsidRPr="00443A1B" w:rsidRDefault="00554A75" w:rsidP="00443A1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554A75" w:rsidRPr="00554A75" w:rsidRDefault="00443A1B" w:rsidP="00554A75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1B">
        <w:rPr>
          <w:rFonts w:ascii="Times New Roman" w:hAnsi="Times New Roman" w:cs="Times New Roman"/>
          <w:sz w:val="24"/>
          <w:szCs w:val="24"/>
        </w:rPr>
        <w:t xml:space="preserve">от  </w:t>
      </w:r>
      <w:r w:rsidR="002D4EE0">
        <w:rPr>
          <w:rFonts w:ascii="Times New Roman" w:hAnsi="Times New Roman" w:cs="Times New Roman"/>
          <w:sz w:val="24"/>
          <w:szCs w:val="24"/>
        </w:rPr>
        <w:t>22 июня</w:t>
      </w:r>
      <w:r w:rsidR="00164EE8">
        <w:rPr>
          <w:rFonts w:ascii="Times New Roman" w:hAnsi="Times New Roman" w:cs="Times New Roman"/>
          <w:sz w:val="24"/>
          <w:szCs w:val="24"/>
        </w:rPr>
        <w:t xml:space="preserve"> 2015</w:t>
      </w:r>
      <w:r w:rsidRPr="00443A1B">
        <w:rPr>
          <w:rFonts w:ascii="Times New Roman" w:hAnsi="Times New Roman" w:cs="Times New Roman"/>
          <w:sz w:val="24"/>
          <w:szCs w:val="24"/>
        </w:rPr>
        <w:t xml:space="preserve"> г.  № </w:t>
      </w:r>
      <w:r w:rsidR="002D4EE0">
        <w:rPr>
          <w:rFonts w:ascii="Times New Roman" w:hAnsi="Times New Roman" w:cs="Times New Roman"/>
          <w:sz w:val="24"/>
          <w:szCs w:val="24"/>
        </w:rPr>
        <w:t>77</w:t>
      </w:r>
    </w:p>
    <w:p w:rsidR="00554A75" w:rsidRPr="00554A75" w:rsidRDefault="00554A75" w:rsidP="00554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ab/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7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75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проектам решений Совета депутатов 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7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554A75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и (или) дополнений в Устав сельского поселения Каменное и участии граждан в их обсуждении.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Проекты решений Совета депутатов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о внесении изменений и (или) дополнений в Устав сельского поселения (Далее  - проекты решений) подлежат официальному опубликованию не позднее, чем за 30 дней до дня рассмотрения указанных проектов на заседании Совета депутатов поселения с одновременным опубликованием настоящего Порядка.</w:t>
      </w:r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A75">
        <w:rPr>
          <w:rFonts w:ascii="Times New Roman" w:hAnsi="Times New Roman" w:cs="Times New Roman"/>
          <w:sz w:val="24"/>
          <w:szCs w:val="24"/>
        </w:rPr>
        <w:t>Граждане, проживающие на территории сельского поселения Каменное и обладающие избирательным правом, вправе принять участие в обсуждении проектов решений путем внесения предложений к указанным проектам.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 xml:space="preserve">Предложения принимаются администрацией сельского поселения Каменное по адресу: 628116, ул. Центральная, дом 6, с. Каменное, Октябрьский район, Ханты – Мансийский автономный округ – Югра, Тюменская область и (или) по адресу: ул. Почтовая, дом 13, с. </w:t>
      </w:r>
      <w:proofErr w:type="spellStart"/>
      <w:r w:rsidRPr="00554A75">
        <w:rPr>
          <w:rFonts w:ascii="Times New Roman" w:hAnsi="Times New Roman" w:cs="Times New Roman"/>
          <w:sz w:val="24"/>
          <w:szCs w:val="24"/>
        </w:rPr>
        <w:t>Пальяново</w:t>
      </w:r>
      <w:proofErr w:type="spellEnd"/>
      <w:r w:rsidRPr="00554A75">
        <w:rPr>
          <w:rFonts w:ascii="Times New Roman" w:hAnsi="Times New Roman" w:cs="Times New Roman"/>
          <w:sz w:val="24"/>
          <w:szCs w:val="24"/>
        </w:rPr>
        <w:t>, Октябрьский район, Ханты – Мансийский автономный округ – Югра, Тюменская область.</w:t>
      </w:r>
      <w:proofErr w:type="gramEnd"/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Предложения принимаются в течение 15 дней со дня опубликования проектов решений и настоящего Порядка.</w:t>
      </w:r>
    </w:p>
    <w:p w:rsidR="00554A75" w:rsidRPr="00554A75" w:rsidRDefault="00554A75" w:rsidP="00554A75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Предложения к проектам решений вносятся в письменной форме в виде таблицы поправок:</w:t>
      </w:r>
    </w:p>
    <w:p w:rsidR="00554A75" w:rsidRPr="00554A75" w:rsidRDefault="00554A75" w:rsidP="00554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о внесении изменений и 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(или) дополнений в Устав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>.</w:t>
      </w:r>
    </w:p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800"/>
        <w:gridCol w:w="1260"/>
        <w:gridCol w:w="1980"/>
      </w:tblGrid>
      <w:tr w:rsidR="00554A75" w:rsidRPr="00554A75" w:rsidTr="006E76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proofErr w:type="gramStart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проекта решения Совета депутатов сельского поселения</w:t>
            </w:r>
            <w:proofErr w:type="gramEnd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 xml:space="preserve"> Каменное о внесении изменений и (или) дополнений в Устав сельского поселения Каменное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 xml:space="preserve">оекта решения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оекта решения с учетом поправки</w:t>
            </w:r>
          </w:p>
        </w:tc>
      </w:tr>
      <w:tr w:rsidR="00554A75" w:rsidRPr="00554A75" w:rsidTr="006E76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6E76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54A75" w:rsidRPr="00554A75" w:rsidRDefault="00554A75" w:rsidP="0055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В предложения должны быть указаны фамилия, имя, отчество, адрес места жительства и личная подпись гражданина (граждан).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5. Предложения вносятся только в отношении изменений, содержащихся в проектах решений, и должны соответствовать Конституции Российской Федерации, законодательству Российской Федерации и Ханты – Мансийского автономного округа – </w:t>
      </w:r>
      <w:proofErr w:type="spellStart"/>
      <w:r w:rsidRPr="00554A7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54A75">
        <w:rPr>
          <w:rFonts w:ascii="Times New Roman" w:hAnsi="Times New Roman" w:cs="Times New Roman"/>
          <w:sz w:val="24"/>
          <w:szCs w:val="24"/>
        </w:rPr>
        <w:t>, не допускать противоречия либо несогласованности с иными положениями Устава сельского поселения Каменное, обеспечить однозначное толкование положений проектов решений и Устава сельского поселения Каменное.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Предложения, внесенные с нарушением установленных требований, рассмотрению не подлежат.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6. Для рассмотрения поступивших предложений постановлением главы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формируется Рабочая группа, которая изучает, анализирует и обобщает внесенные предложения по проекту решения.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7. По итогам рассмотрения поступивших предложений Рабочая группа готовит заключение, которое должно содержать  следующие положения: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общее количество поступивших предложений по проекту решения;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количество поступивших предложений по проекту решения, оставленных в соответствии  с настоящим Порядком без рассмотрения;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отклонение предложения по проекту решения ввиду несоответствия требованиям, предъявляемым настоящим Порядком;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>- предложения по проекту решения, рекомендуемые  Рабочей группой к принятию.</w:t>
      </w:r>
    </w:p>
    <w:p w:rsidR="00554A75" w:rsidRPr="00554A75" w:rsidRDefault="00554A75" w:rsidP="00554A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4A75">
        <w:rPr>
          <w:rFonts w:ascii="Times New Roman" w:hAnsi="Times New Roman" w:cs="Times New Roman"/>
          <w:sz w:val="24"/>
          <w:szCs w:val="24"/>
        </w:rPr>
        <w:t xml:space="preserve">8. Не позднее 5 дней со дня окончания приема предложений Рабочая группа представляет заключение с приложением всех поступивших предложений по проекту решения для </w:t>
      </w:r>
      <w:r w:rsidRPr="00554A7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в Совет депутатов сельского поселения Каменное. Предложения по проекту решения, рекомендуемые Рабочей группой к принятию, подлежат обязательному учету при рассмотрении Советом депутатов сельского поселения </w:t>
      </w:r>
      <w:proofErr w:type="gramStart"/>
      <w:r w:rsidRPr="00554A75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554A75">
        <w:rPr>
          <w:rFonts w:ascii="Times New Roman" w:hAnsi="Times New Roman" w:cs="Times New Roman"/>
          <w:sz w:val="24"/>
          <w:szCs w:val="24"/>
        </w:rPr>
        <w:t xml:space="preserve"> проекта решения.</w:t>
      </w:r>
    </w:p>
    <w:p w:rsidR="00554A75" w:rsidRPr="00554A75" w:rsidRDefault="00554A75" w:rsidP="00554A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5" w:rsidRPr="00554A75" w:rsidRDefault="00554A75" w:rsidP="00554A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>
      <w:pPr>
        <w:jc w:val="center"/>
      </w:pPr>
    </w:p>
    <w:p w:rsidR="00554A75" w:rsidRDefault="00554A75" w:rsidP="00554A75"/>
    <w:p w:rsidR="00443A1B" w:rsidRPr="00554A75" w:rsidRDefault="00443A1B" w:rsidP="00554A75">
      <w:pPr>
        <w:tabs>
          <w:tab w:val="left" w:pos="2715"/>
        </w:tabs>
        <w:rPr>
          <w:rFonts w:ascii="Times New Roman" w:hAnsi="Times New Roman" w:cs="Times New Roman"/>
          <w:sz w:val="24"/>
          <w:szCs w:val="24"/>
        </w:rPr>
      </w:pPr>
    </w:p>
    <w:sectPr w:rsidR="00443A1B" w:rsidRPr="00554A75" w:rsidSect="00443A1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D1D71"/>
    <w:multiLevelType w:val="hybridMultilevel"/>
    <w:tmpl w:val="952C2380"/>
    <w:lvl w:ilvl="0" w:tplc="BF1AD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A1B"/>
    <w:rsid w:val="00017E4D"/>
    <w:rsid w:val="00164EE8"/>
    <w:rsid w:val="002D4EE0"/>
    <w:rsid w:val="004235A9"/>
    <w:rsid w:val="00430885"/>
    <w:rsid w:val="00443A1B"/>
    <w:rsid w:val="004B56D5"/>
    <w:rsid w:val="0052433D"/>
    <w:rsid w:val="00525977"/>
    <w:rsid w:val="005376DD"/>
    <w:rsid w:val="00554A75"/>
    <w:rsid w:val="00600E30"/>
    <w:rsid w:val="006A4559"/>
    <w:rsid w:val="0088103B"/>
    <w:rsid w:val="008C334E"/>
    <w:rsid w:val="00956C34"/>
    <w:rsid w:val="00AA194C"/>
    <w:rsid w:val="00AC57BC"/>
    <w:rsid w:val="00B5056E"/>
    <w:rsid w:val="00BA2239"/>
    <w:rsid w:val="00BB61BA"/>
    <w:rsid w:val="00CD3FFD"/>
    <w:rsid w:val="00D73373"/>
    <w:rsid w:val="00D85B78"/>
    <w:rsid w:val="00DF5C69"/>
    <w:rsid w:val="00E8221C"/>
    <w:rsid w:val="00F563F6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43A1B"/>
    <w:pPr>
      <w:suppressAutoHyphens/>
      <w:spacing w:after="0" w:line="240" w:lineRule="auto"/>
      <w:jc w:val="center"/>
    </w:pPr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443A1B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6A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ECBE-B431-407A-9AEC-A739F0F2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Администрация</cp:lastModifiedBy>
  <cp:revision>2</cp:revision>
  <cp:lastPrinted>2015-05-19T09:14:00Z</cp:lastPrinted>
  <dcterms:created xsi:type="dcterms:W3CDTF">2015-06-22T09:59:00Z</dcterms:created>
  <dcterms:modified xsi:type="dcterms:W3CDTF">2015-06-22T09:59:00Z</dcterms:modified>
</cp:coreProperties>
</file>