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4A3FFE" w:rsidRDefault="003B044E" w:rsidP="004A3FFE">
      <w:pPr>
        <w:jc w:val="right"/>
        <w:rPr>
          <w:b/>
        </w:rPr>
      </w:pPr>
    </w:p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AA7E2F" w:rsidP="00C76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КАМЕННОЕ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A315F7" w:rsidP="009C075E">
            <w:pPr>
              <w:jc w:val="center"/>
            </w:pPr>
            <w:r>
              <w:t>28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8644E9" w:rsidP="00C76475">
            <w:pPr>
              <w:jc w:val="center"/>
            </w:pPr>
            <w:r>
              <w:t xml:space="preserve">апреля 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2B5582" w:rsidP="00425264">
            <w:r>
              <w:t>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r w:rsidRPr="000346E1">
              <w:t>г.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6812C4" w:rsidRDefault="00A315F7" w:rsidP="00C76475">
            <w:pPr>
              <w:jc w:val="center"/>
            </w:pPr>
            <w:r>
              <w:t>66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 xml:space="preserve">с. </w:t>
            </w:r>
            <w:r w:rsidR="00AA7E2F">
              <w:t>Каменное</w:t>
            </w:r>
          </w:p>
        </w:tc>
      </w:tr>
    </w:tbl>
    <w:p w:rsidR="003B044E" w:rsidRPr="008B30C0" w:rsidRDefault="003B044E" w:rsidP="003B044E"/>
    <w:p w:rsidR="008644E9" w:rsidRDefault="008644E9" w:rsidP="001316F0">
      <w:r>
        <w:t>О внесении изменений в постановление</w:t>
      </w:r>
    </w:p>
    <w:p w:rsidR="008644E9" w:rsidRDefault="008644E9" w:rsidP="001316F0">
      <w:r>
        <w:t xml:space="preserve">Главы сельского поселения Каменное </w:t>
      </w:r>
    </w:p>
    <w:p w:rsidR="008644E9" w:rsidRDefault="008644E9" w:rsidP="001316F0">
      <w:r>
        <w:t>от 08.02.2016 года № 16</w:t>
      </w:r>
      <w:r w:rsidR="00D10065">
        <w:t xml:space="preserve"> </w:t>
      </w:r>
      <w:r>
        <w:t>«</w:t>
      </w:r>
      <w:r w:rsidR="001316F0">
        <w:t xml:space="preserve">Об утверждении </w:t>
      </w:r>
    </w:p>
    <w:p w:rsidR="008644E9" w:rsidRDefault="001316F0" w:rsidP="001316F0">
      <w:r>
        <w:t>Порядка внесения</w:t>
      </w:r>
      <w:r w:rsidR="008644E9">
        <w:t xml:space="preserve"> </w:t>
      </w:r>
      <w:r>
        <w:t>проектов муниципальных</w:t>
      </w:r>
    </w:p>
    <w:p w:rsidR="008644E9" w:rsidRDefault="001316F0" w:rsidP="001316F0">
      <w:r>
        <w:t xml:space="preserve"> правовых актов</w:t>
      </w:r>
      <w:r w:rsidR="008644E9">
        <w:t xml:space="preserve"> </w:t>
      </w:r>
      <w:r>
        <w:t>главы сельского поселения</w:t>
      </w:r>
    </w:p>
    <w:p w:rsidR="001316F0" w:rsidRPr="0063079C" w:rsidRDefault="001316F0" w:rsidP="001316F0">
      <w:r>
        <w:t xml:space="preserve"> Каменное</w:t>
      </w:r>
      <w:r w:rsidR="008644E9">
        <w:t>»</w:t>
      </w:r>
    </w:p>
    <w:p w:rsidR="001316F0" w:rsidRDefault="001316F0" w:rsidP="001316F0">
      <w:pPr>
        <w:jc w:val="both"/>
      </w:pPr>
    </w:p>
    <w:p w:rsidR="001316F0" w:rsidRDefault="001316F0" w:rsidP="001316F0">
      <w:pPr>
        <w:jc w:val="both"/>
      </w:pPr>
    </w:p>
    <w:p w:rsidR="001316F0" w:rsidRPr="00FC7BF4" w:rsidRDefault="001316F0" w:rsidP="001316F0">
      <w:pPr>
        <w:ind w:firstLine="708"/>
        <w:jc w:val="both"/>
      </w:pPr>
      <w:r w:rsidRPr="00FC7BF4">
        <w:t xml:space="preserve">В соответствии со </w:t>
      </w:r>
      <w:hyperlink r:id="rId9" w:history="1">
        <w:r w:rsidRPr="00FC7BF4">
          <w:t>статьей 46</w:t>
        </w:r>
      </w:hyperlink>
      <w:r w:rsidRPr="00FC7BF4">
        <w:t xml:space="preserve"> Федерального</w:t>
      </w:r>
      <w:r>
        <w:t xml:space="preserve"> закона от 06.10.2003 № 131-ФЗ «</w:t>
      </w:r>
      <w:r w:rsidRPr="00FC7BF4">
        <w:t>Об общих принципах организации местного самоуправления в Российской Федерации</w:t>
      </w:r>
      <w:r>
        <w:t>»</w:t>
      </w:r>
      <w:r w:rsidRPr="00FC7BF4">
        <w:t xml:space="preserve">, </w:t>
      </w:r>
      <w:r>
        <w:t xml:space="preserve">уставом сельского поселения Каменное </w:t>
      </w:r>
      <w:r w:rsidRPr="00FC7BF4">
        <w:t>:</w:t>
      </w:r>
    </w:p>
    <w:p w:rsidR="008644E9" w:rsidRDefault="001316F0" w:rsidP="008644E9">
      <w:r w:rsidRPr="00FC7BF4">
        <w:t>1.</w:t>
      </w:r>
      <w:r w:rsidR="008644E9">
        <w:t>Внести изменения в постановление главы сельского поселения Каменное от  08.02.2016 года № 16 «Об утверждении Порядка внесения проектов муниципальных правовых актов главы сельского поселения Каменное»:</w:t>
      </w:r>
    </w:p>
    <w:p w:rsidR="008644E9" w:rsidRDefault="008644E9" w:rsidP="008644E9">
      <w:r>
        <w:t>1.1.Абзац 2 пункта 2.20 изложить в новой редакции:</w:t>
      </w:r>
    </w:p>
    <w:p w:rsidR="008644E9" w:rsidRPr="008644E9" w:rsidRDefault="008644E9" w:rsidP="008644E9">
      <w:pPr>
        <w:ind w:firstLine="708"/>
        <w:jc w:val="both"/>
      </w:pPr>
      <w:r>
        <w:t xml:space="preserve">«2.20.Пояснительная записка оформляется в соответствии с требованиями к оформлению пояснительной записки, установленных муниципальным правовым актом, действующим федеральным законодательством или правовыми актами Ханты-Мансийского автономного округа – Югры. В случае отсутствия установленных требований оформления пояснительной записки, </w:t>
      </w:r>
      <w:r w:rsidRPr="008644E9">
        <w:t>пояснительная записка оформляется в произвольной форме и должна содержать: мотивированное обоснование необходимости принятия муниципального нормативного правового акта; указание на установленные действующим законодательством полномочия органов местного самоуправления по принятию муниципального нормативного правового акта (с обязательной ссылкой на соответствующие статьи (части, пункты статей) нормативных актов); в случае установления расходных обязательств, влияющих на доходную или расходную часть бюджета Октябрьского района, финансово-экономическое обоснование проекта муниципального нормативного правового акта, которое включает обоснование и расчет потребности установления расходных обязательств.</w:t>
      </w:r>
      <w:r>
        <w:t>»</w:t>
      </w:r>
    </w:p>
    <w:p w:rsidR="001316F0" w:rsidRDefault="001316F0" w:rsidP="008644E9">
      <w:pPr>
        <w:ind w:firstLine="708"/>
        <w:jc w:val="both"/>
      </w:pPr>
      <w:r>
        <w:t xml:space="preserve">2. Обнародовать </w:t>
      </w:r>
      <w:r w:rsidRPr="0063079C">
        <w:t xml:space="preserve"> настоящее постановление </w:t>
      </w:r>
      <w:r>
        <w:t>и разместить на официальном сайте сельского поселения Каменное .</w:t>
      </w:r>
    </w:p>
    <w:p w:rsidR="001316F0" w:rsidRDefault="001316F0" w:rsidP="001316F0">
      <w:pPr>
        <w:ind w:firstLine="708"/>
        <w:jc w:val="both"/>
      </w:pPr>
      <w:r>
        <w:t>4. Контроль за выполнением постановления возложить специалиста по юридическим вопросам сельского поселения Каменное Мухранскую Л.С.</w:t>
      </w:r>
    </w:p>
    <w:p w:rsidR="001316F0" w:rsidRDefault="001316F0" w:rsidP="001316F0">
      <w:pPr>
        <w:ind w:firstLine="708"/>
        <w:jc w:val="both"/>
      </w:pPr>
    </w:p>
    <w:p w:rsidR="001316F0" w:rsidRDefault="001316F0" w:rsidP="001316F0">
      <w:pPr>
        <w:ind w:firstLine="708"/>
        <w:jc w:val="both"/>
      </w:pPr>
    </w:p>
    <w:p w:rsidR="001316F0" w:rsidRDefault="001316F0" w:rsidP="001316F0"/>
    <w:p w:rsidR="001316F0" w:rsidRDefault="001316F0" w:rsidP="001316F0">
      <w:r>
        <w:t xml:space="preserve">Глава сельского поселения Каменное </w:t>
      </w:r>
      <w:r w:rsidRPr="0063079C">
        <w:t xml:space="preserve">      </w:t>
      </w:r>
      <w:r w:rsidRPr="0063079C">
        <w:tab/>
      </w:r>
      <w:r>
        <w:tab/>
      </w:r>
      <w:r>
        <w:tab/>
      </w:r>
      <w:r>
        <w:tab/>
        <w:t>Ю.П.Шпирналь</w:t>
      </w:r>
      <w:r>
        <w:tab/>
      </w:r>
      <w:r>
        <w:tab/>
      </w:r>
      <w:r>
        <w:tab/>
        <w:t xml:space="preserve">    </w:t>
      </w:r>
    </w:p>
    <w:p w:rsidR="001316F0" w:rsidRDefault="001316F0" w:rsidP="001316F0"/>
    <w:p w:rsidR="001316F0" w:rsidRDefault="001316F0" w:rsidP="001316F0"/>
    <w:p w:rsidR="001316F0" w:rsidRDefault="001316F0" w:rsidP="001316F0"/>
    <w:p w:rsidR="001316F0" w:rsidRDefault="001316F0" w:rsidP="001316F0"/>
    <w:p w:rsidR="001316F0" w:rsidRDefault="001316F0" w:rsidP="001316F0"/>
    <w:p w:rsidR="001316F0" w:rsidRDefault="001316F0">
      <w:pPr>
        <w:widowControl/>
        <w:suppressAutoHyphens w:val="0"/>
      </w:pPr>
      <w:r>
        <w:br w:type="page"/>
      </w:r>
    </w:p>
    <w:sectPr w:rsidR="001316F0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45D" w:rsidRDefault="00E0645D" w:rsidP="006812C4">
      <w:r>
        <w:separator/>
      </w:r>
    </w:p>
  </w:endnote>
  <w:endnote w:type="continuationSeparator" w:id="1">
    <w:p w:rsidR="00E0645D" w:rsidRDefault="00E0645D" w:rsidP="0068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45D" w:rsidRDefault="00E0645D" w:rsidP="006812C4">
      <w:r>
        <w:separator/>
      </w:r>
    </w:p>
  </w:footnote>
  <w:footnote w:type="continuationSeparator" w:id="1">
    <w:p w:rsidR="00E0645D" w:rsidRDefault="00E0645D" w:rsidP="00681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10AF4"/>
    <w:multiLevelType w:val="hybridMultilevel"/>
    <w:tmpl w:val="C4A4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42A59"/>
    <w:rsid w:val="0006687F"/>
    <w:rsid w:val="0008759F"/>
    <w:rsid w:val="000C52AB"/>
    <w:rsid w:val="000C76E0"/>
    <w:rsid w:val="000D3DD1"/>
    <w:rsid w:val="000E05BC"/>
    <w:rsid w:val="000E7E58"/>
    <w:rsid w:val="000F007D"/>
    <w:rsid w:val="001316F0"/>
    <w:rsid w:val="00132239"/>
    <w:rsid w:val="00136E9B"/>
    <w:rsid w:val="00153555"/>
    <w:rsid w:val="00157CE2"/>
    <w:rsid w:val="00167659"/>
    <w:rsid w:val="00175DF4"/>
    <w:rsid w:val="00196700"/>
    <w:rsid w:val="0019721C"/>
    <w:rsid w:val="001A5B20"/>
    <w:rsid w:val="001E3FDA"/>
    <w:rsid w:val="00203001"/>
    <w:rsid w:val="00204B82"/>
    <w:rsid w:val="00214D61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33D6"/>
    <w:rsid w:val="002A53BB"/>
    <w:rsid w:val="002B5582"/>
    <w:rsid w:val="00305A00"/>
    <w:rsid w:val="00306948"/>
    <w:rsid w:val="00306C08"/>
    <w:rsid w:val="00324671"/>
    <w:rsid w:val="00351744"/>
    <w:rsid w:val="00357070"/>
    <w:rsid w:val="00376ADC"/>
    <w:rsid w:val="003878AB"/>
    <w:rsid w:val="00395082"/>
    <w:rsid w:val="00395214"/>
    <w:rsid w:val="003B044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5264"/>
    <w:rsid w:val="00431FB7"/>
    <w:rsid w:val="00442741"/>
    <w:rsid w:val="00447E8A"/>
    <w:rsid w:val="004522D6"/>
    <w:rsid w:val="00457C14"/>
    <w:rsid w:val="0046160F"/>
    <w:rsid w:val="00467841"/>
    <w:rsid w:val="004745F5"/>
    <w:rsid w:val="0049131B"/>
    <w:rsid w:val="004A10F9"/>
    <w:rsid w:val="004A3FFE"/>
    <w:rsid w:val="004A54ED"/>
    <w:rsid w:val="004C411B"/>
    <w:rsid w:val="004C7655"/>
    <w:rsid w:val="004D2566"/>
    <w:rsid w:val="004D25A5"/>
    <w:rsid w:val="004D5961"/>
    <w:rsid w:val="004E3995"/>
    <w:rsid w:val="00505E21"/>
    <w:rsid w:val="005147A9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86C"/>
    <w:rsid w:val="005E6847"/>
    <w:rsid w:val="005F0EB5"/>
    <w:rsid w:val="00606246"/>
    <w:rsid w:val="0061066E"/>
    <w:rsid w:val="00620A1A"/>
    <w:rsid w:val="00627A63"/>
    <w:rsid w:val="00655CBA"/>
    <w:rsid w:val="00657AFB"/>
    <w:rsid w:val="006620C5"/>
    <w:rsid w:val="00666AAC"/>
    <w:rsid w:val="006742F0"/>
    <w:rsid w:val="00680161"/>
    <w:rsid w:val="006812C4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6F2C61"/>
    <w:rsid w:val="00712C7E"/>
    <w:rsid w:val="00712E84"/>
    <w:rsid w:val="007204DC"/>
    <w:rsid w:val="007355F6"/>
    <w:rsid w:val="00757E0C"/>
    <w:rsid w:val="007660FA"/>
    <w:rsid w:val="007913D1"/>
    <w:rsid w:val="00792E64"/>
    <w:rsid w:val="00797599"/>
    <w:rsid w:val="007C06C3"/>
    <w:rsid w:val="007D3DDE"/>
    <w:rsid w:val="007D514F"/>
    <w:rsid w:val="007D533A"/>
    <w:rsid w:val="007E4C66"/>
    <w:rsid w:val="007F0231"/>
    <w:rsid w:val="007F45ED"/>
    <w:rsid w:val="007F6C08"/>
    <w:rsid w:val="00826391"/>
    <w:rsid w:val="0082753B"/>
    <w:rsid w:val="008318F5"/>
    <w:rsid w:val="00831C4E"/>
    <w:rsid w:val="00832059"/>
    <w:rsid w:val="008401EE"/>
    <w:rsid w:val="00840588"/>
    <w:rsid w:val="00845302"/>
    <w:rsid w:val="00853160"/>
    <w:rsid w:val="00862E24"/>
    <w:rsid w:val="008644E9"/>
    <w:rsid w:val="008710EE"/>
    <w:rsid w:val="008778D3"/>
    <w:rsid w:val="00880600"/>
    <w:rsid w:val="00894AF7"/>
    <w:rsid w:val="008A2C5F"/>
    <w:rsid w:val="008C0410"/>
    <w:rsid w:val="008C4836"/>
    <w:rsid w:val="008C68EA"/>
    <w:rsid w:val="008C6D52"/>
    <w:rsid w:val="008D067A"/>
    <w:rsid w:val="008D5094"/>
    <w:rsid w:val="00913FFC"/>
    <w:rsid w:val="00933F3D"/>
    <w:rsid w:val="00954345"/>
    <w:rsid w:val="00973A17"/>
    <w:rsid w:val="00976E35"/>
    <w:rsid w:val="009809F6"/>
    <w:rsid w:val="009A1D08"/>
    <w:rsid w:val="009B6DDD"/>
    <w:rsid w:val="009C075E"/>
    <w:rsid w:val="009C7386"/>
    <w:rsid w:val="009D2D0F"/>
    <w:rsid w:val="00A15970"/>
    <w:rsid w:val="00A15FE6"/>
    <w:rsid w:val="00A21CD3"/>
    <w:rsid w:val="00A304AA"/>
    <w:rsid w:val="00A315F7"/>
    <w:rsid w:val="00A31D83"/>
    <w:rsid w:val="00A365E9"/>
    <w:rsid w:val="00A46B99"/>
    <w:rsid w:val="00A53E0E"/>
    <w:rsid w:val="00A87442"/>
    <w:rsid w:val="00AA7E2F"/>
    <w:rsid w:val="00AC419A"/>
    <w:rsid w:val="00AD2BFE"/>
    <w:rsid w:val="00AE371E"/>
    <w:rsid w:val="00AF494A"/>
    <w:rsid w:val="00AF64A1"/>
    <w:rsid w:val="00B00909"/>
    <w:rsid w:val="00B00D9C"/>
    <w:rsid w:val="00B14411"/>
    <w:rsid w:val="00B252AD"/>
    <w:rsid w:val="00B41223"/>
    <w:rsid w:val="00B445AC"/>
    <w:rsid w:val="00B503CE"/>
    <w:rsid w:val="00B764F7"/>
    <w:rsid w:val="00BA0A91"/>
    <w:rsid w:val="00BA4799"/>
    <w:rsid w:val="00BB0C4F"/>
    <w:rsid w:val="00BB26E5"/>
    <w:rsid w:val="00BD2E5E"/>
    <w:rsid w:val="00BE18C7"/>
    <w:rsid w:val="00BE3D93"/>
    <w:rsid w:val="00BE4BEA"/>
    <w:rsid w:val="00BE636D"/>
    <w:rsid w:val="00BF677F"/>
    <w:rsid w:val="00C06DD3"/>
    <w:rsid w:val="00C07C2E"/>
    <w:rsid w:val="00C14815"/>
    <w:rsid w:val="00C17792"/>
    <w:rsid w:val="00C444D5"/>
    <w:rsid w:val="00C52F4B"/>
    <w:rsid w:val="00C5753B"/>
    <w:rsid w:val="00C65178"/>
    <w:rsid w:val="00C67A95"/>
    <w:rsid w:val="00C77EF8"/>
    <w:rsid w:val="00C77F3F"/>
    <w:rsid w:val="00C9396A"/>
    <w:rsid w:val="00CA4C66"/>
    <w:rsid w:val="00CA5274"/>
    <w:rsid w:val="00CA6442"/>
    <w:rsid w:val="00CB1EFC"/>
    <w:rsid w:val="00CF4FFD"/>
    <w:rsid w:val="00D0310F"/>
    <w:rsid w:val="00D07FF0"/>
    <w:rsid w:val="00D10065"/>
    <w:rsid w:val="00D37EC0"/>
    <w:rsid w:val="00D43BDF"/>
    <w:rsid w:val="00D45D1E"/>
    <w:rsid w:val="00D63623"/>
    <w:rsid w:val="00D739B6"/>
    <w:rsid w:val="00D80D57"/>
    <w:rsid w:val="00DC0BAA"/>
    <w:rsid w:val="00DC37A1"/>
    <w:rsid w:val="00DD04B6"/>
    <w:rsid w:val="00DD372E"/>
    <w:rsid w:val="00DE3A92"/>
    <w:rsid w:val="00DF7679"/>
    <w:rsid w:val="00E0645D"/>
    <w:rsid w:val="00E11285"/>
    <w:rsid w:val="00E13AE8"/>
    <w:rsid w:val="00E15B53"/>
    <w:rsid w:val="00E31929"/>
    <w:rsid w:val="00E31C97"/>
    <w:rsid w:val="00E341BE"/>
    <w:rsid w:val="00E34F10"/>
    <w:rsid w:val="00E4238A"/>
    <w:rsid w:val="00E533B0"/>
    <w:rsid w:val="00E67005"/>
    <w:rsid w:val="00E775BC"/>
    <w:rsid w:val="00E90C82"/>
    <w:rsid w:val="00E92905"/>
    <w:rsid w:val="00EB519F"/>
    <w:rsid w:val="00EB6604"/>
    <w:rsid w:val="00EC2591"/>
    <w:rsid w:val="00ED1813"/>
    <w:rsid w:val="00ED6631"/>
    <w:rsid w:val="00ED7A6F"/>
    <w:rsid w:val="00EE47E1"/>
    <w:rsid w:val="00F02479"/>
    <w:rsid w:val="00F03F50"/>
    <w:rsid w:val="00F225C6"/>
    <w:rsid w:val="00F316B8"/>
    <w:rsid w:val="00F34115"/>
    <w:rsid w:val="00F617B9"/>
    <w:rsid w:val="00F64917"/>
    <w:rsid w:val="00F76875"/>
    <w:rsid w:val="00F76A30"/>
    <w:rsid w:val="00F9271A"/>
    <w:rsid w:val="00F9639C"/>
    <w:rsid w:val="00FA3854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styleId="af1">
    <w:name w:val="header"/>
    <w:basedOn w:val="a"/>
    <w:link w:val="af2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semiHidden/>
    <w:rsid w:val="006812C4"/>
    <w:rPr>
      <w:rFonts w:cs="Mangal"/>
      <w:sz w:val="24"/>
      <w:szCs w:val="21"/>
      <w:lang w:eastAsia="hi-IN" w:bidi="hi-IN"/>
    </w:rPr>
  </w:style>
  <w:style w:type="paragraph" w:styleId="af3">
    <w:name w:val="footer"/>
    <w:basedOn w:val="a"/>
    <w:link w:val="af4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semiHidden/>
    <w:rsid w:val="006812C4"/>
    <w:rPr>
      <w:rFonts w:cs="Mangal"/>
      <w:sz w:val="24"/>
      <w:szCs w:val="21"/>
      <w:lang w:eastAsia="hi-IN" w:bidi="hi-IN"/>
    </w:rPr>
  </w:style>
  <w:style w:type="paragraph" w:styleId="af5">
    <w:name w:val="footnote text"/>
    <w:basedOn w:val="a"/>
    <w:link w:val="af6"/>
    <w:rsid w:val="007204DC"/>
    <w:pPr>
      <w:widowControl/>
      <w:suppressAutoHyphens w:val="0"/>
    </w:pPr>
    <w:rPr>
      <w:sz w:val="20"/>
      <w:szCs w:val="20"/>
      <w:lang w:eastAsia="ru-RU" w:bidi="ar-SA"/>
    </w:rPr>
  </w:style>
  <w:style w:type="character" w:customStyle="1" w:styleId="af6">
    <w:name w:val="Текст сноски Знак"/>
    <w:basedOn w:val="a0"/>
    <w:link w:val="af5"/>
    <w:rsid w:val="007204DC"/>
  </w:style>
  <w:style w:type="character" w:styleId="af7">
    <w:name w:val="footnote reference"/>
    <w:basedOn w:val="a0"/>
    <w:rsid w:val="00720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47FA6570E5C911533CFE25D6191EE6C22001E38EC2363A413F5ADC2C3AE2132A92D5108C57643i4j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326B-D800-4F0B-9F59-67F9FF2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2015-06-18T09:39:00Z</cp:lastPrinted>
  <dcterms:created xsi:type="dcterms:W3CDTF">2016-04-28T05:26:00Z</dcterms:created>
  <dcterms:modified xsi:type="dcterms:W3CDTF">2016-05-05T07:54:00Z</dcterms:modified>
</cp:coreProperties>
</file>