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B2" w:rsidRPr="00E66A04" w:rsidRDefault="00F832B3" w:rsidP="00135A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1pt;margin-top:3.25pt;width:57pt;height:71.25pt;z-index:251657728">
            <v:imagedata r:id="rId8" o:title="КаменноеСП_для бланков-цв"/>
          </v:shape>
        </w:pict>
      </w:r>
    </w:p>
    <w:p w:rsidR="005460B2" w:rsidRPr="009C05BC" w:rsidRDefault="005460B2" w:rsidP="00135A78">
      <w:pPr>
        <w:rPr>
          <w:sz w:val="24"/>
          <w:szCs w:val="24"/>
        </w:rPr>
      </w:pPr>
    </w:p>
    <w:tbl>
      <w:tblPr>
        <w:tblpPr w:leftFromText="180" w:rightFromText="180" w:vertAnchor="text" w:horzAnchor="margin" w:tblpY="62"/>
        <w:tblW w:w="9982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236"/>
        <w:gridCol w:w="384"/>
        <w:gridCol w:w="416"/>
        <w:gridCol w:w="3912"/>
        <w:gridCol w:w="446"/>
        <w:gridCol w:w="1981"/>
      </w:tblGrid>
      <w:tr w:rsidR="005460B2" w:rsidRPr="009C05BC" w:rsidTr="006820FA">
        <w:trPr>
          <w:trHeight w:val="1588"/>
        </w:trPr>
        <w:tc>
          <w:tcPr>
            <w:tcW w:w="9982" w:type="dxa"/>
            <w:gridSpan w:val="10"/>
            <w:tcBorders>
              <w:top w:val="nil"/>
              <w:left w:val="nil"/>
              <w:right w:val="nil"/>
            </w:tcBorders>
          </w:tcPr>
          <w:p w:rsidR="005460B2" w:rsidRPr="00FF1403" w:rsidRDefault="005460B2" w:rsidP="00262364">
            <w:pPr>
              <w:spacing w:line="360" w:lineRule="auto"/>
              <w:rPr>
                <w:rFonts w:ascii="Georgia" w:hAnsi="Georgia"/>
                <w:b/>
                <w:sz w:val="28"/>
                <w:szCs w:val="28"/>
              </w:rPr>
            </w:pPr>
          </w:p>
          <w:p w:rsidR="008C3A93" w:rsidRDefault="008C3A93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B2" w:rsidRPr="005C7F00" w:rsidRDefault="005C7F00" w:rsidP="008C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460B2"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ДМИНИСТРАЦИЯ  </w:t>
            </w:r>
          </w:p>
          <w:p w:rsidR="005460B2" w:rsidRPr="005C7F00" w:rsidRDefault="005460B2" w:rsidP="008C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</w:t>
            </w:r>
            <w:proofErr w:type="gramStart"/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>КАМЕННОЕ</w:t>
            </w:r>
            <w:proofErr w:type="gramEnd"/>
          </w:p>
          <w:p w:rsidR="005460B2" w:rsidRPr="005C7F00" w:rsidRDefault="005460B2" w:rsidP="008C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Октябрьского района</w:t>
            </w:r>
          </w:p>
          <w:p w:rsidR="005460B2" w:rsidRPr="005C7F00" w:rsidRDefault="005460B2" w:rsidP="008C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00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Ханты-Мансийского автономного округа – Югры</w:t>
            </w:r>
          </w:p>
          <w:p w:rsidR="005460B2" w:rsidRPr="005C7F00" w:rsidRDefault="005460B2" w:rsidP="008C3A93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7F00">
              <w:rPr>
                <w:sz w:val="28"/>
                <w:szCs w:val="28"/>
              </w:rPr>
              <w:t>ПОСТАНОВЛЕНИЕ</w:t>
            </w:r>
          </w:p>
          <w:p w:rsidR="005460B2" w:rsidRPr="00FF1403" w:rsidRDefault="005460B2" w:rsidP="00262364">
            <w:pPr>
              <w:rPr>
                <w:sz w:val="28"/>
                <w:szCs w:val="28"/>
              </w:rPr>
            </w:pPr>
          </w:p>
        </w:tc>
      </w:tr>
      <w:tr w:rsidR="005460B2" w:rsidRPr="005C7F00" w:rsidTr="006820FA">
        <w:trPr>
          <w:trHeight w:val="454"/>
        </w:trPr>
        <w:tc>
          <w:tcPr>
            <w:tcW w:w="236" w:type="dxa"/>
            <w:vAlign w:val="bottom"/>
          </w:tcPr>
          <w:p w:rsidR="005460B2" w:rsidRPr="005C7F00" w:rsidRDefault="005460B2" w:rsidP="0026236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5C7F00" w:rsidRDefault="005460B2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460B2" w:rsidRPr="005C7F00" w:rsidRDefault="006820FA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5C7F00" w:rsidRDefault="005460B2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460B2" w:rsidRPr="005C7F00" w:rsidRDefault="00FF1403" w:rsidP="00FF1403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0B2" w:rsidRPr="005C7F00" w:rsidRDefault="00FF1403" w:rsidP="004F602E">
            <w:pPr>
              <w:tabs>
                <w:tab w:val="left" w:pos="3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0B2" w:rsidRPr="005C7F00" w:rsidRDefault="00FF1403" w:rsidP="00262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12" w:type="dxa"/>
            <w:vAlign w:val="bottom"/>
          </w:tcPr>
          <w:p w:rsidR="005460B2" w:rsidRPr="005C7F00" w:rsidRDefault="005460B2" w:rsidP="002623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5460B2" w:rsidRPr="005C7F00" w:rsidRDefault="005460B2" w:rsidP="002623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60B2" w:rsidRPr="005C7F00" w:rsidRDefault="005460B2" w:rsidP="006820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0B2" w:rsidRPr="005C7F00" w:rsidRDefault="005460B2" w:rsidP="00753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F00">
        <w:rPr>
          <w:rFonts w:ascii="Times New Roman" w:hAnsi="Times New Roman" w:cs="Times New Roman"/>
          <w:sz w:val="24"/>
          <w:szCs w:val="24"/>
        </w:rPr>
        <w:t>с. Каменное</w:t>
      </w:r>
    </w:p>
    <w:p w:rsidR="005460B2" w:rsidRPr="009C05BC" w:rsidRDefault="005460B2" w:rsidP="002623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6C69" w:rsidRDefault="00A95631" w:rsidP="00B16C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05B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72816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</w:t>
      </w:r>
      <w:r w:rsidR="009E506F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B16C69">
        <w:rPr>
          <w:rFonts w:ascii="Times New Roman" w:hAnsi="Times New Roman" w:cs="Times New Roman"/>
          <w:color w:val="000000"/>
          <w:sz w:val="24"/>
          <w:szCs w:val="24"/>
        </w:rPr>
        <w:t>в постановление</w:t>
      </w:r>
    </w:p>
    <w:p w:rsidR="00B16C69" w:rsidRDefault="00B16C69" w:rsidP="00B16C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Каменное</w:t>
      </w:r>
      <w:proofErr w:type="gramEnd"/>
    </w:p>
    <w:p w:rsidR="00040240" w:rsidRDefault="00B16C69" w:rsidP="000402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6C69">
        <w:rPr>
          <w:rFonts w:ascii="Times New Roman" w:hAnsi="Times New Roman" w:cs="Times New Roman"/>
          <w:color w:val="000000"/>
          <w:sz w:val="24"/>
          <w:szCs w:val="24"/>
        </w:rPr>
        <w:t>от 0</w:t>
      </w:r>
      <w:r w:rsidR="00040240"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Pr="00B16C69">
        <w:rPr>
          <w:rFonts w:ascii="Times New Roman" w:hAnsi="Times New Roman" w:cs="Times New Roman"/>
          <w:color w:val="000000"/>
          <w:sz w:val="24"/>
          <w:szCs w:val="24"/>
        </w:rPr>
        <w:t xml:space="preserve">.2020 № </w:t>
      </w:r>
      <w:r w:rsidR="00040240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Pr="00B16C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40240" w:rsidRPr="000402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="00040240" w:rsidRPr="00040240">
        <w:rPr>
          <w:rFonts w:ascii="Times New Roman" w:hAnsi="Times New Roman" w:cs="Times New Roman"/>
          <w:color w:val="000000"/>
          <w:sz w:val="24"/>
          <w:szCs w:val="24"/>
        </w:rPr>
        <w:t>административного</w:t>
      </w:r>
      <w:proofErr w:type="gramEnd"/>
    </w:p>
    <w:p w:rsidR="00040240" w:rsidRPr="00040240" w:rsidRDefault="00040240" w:rsidP="000402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0240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024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  <w:proofErr w:type="gramStart"/>
      <w:r w:rsidRPr="0004024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40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0240" w:rsidRDefault="00040240" w:rsidP="000402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0240">
        <w:rPr>
          <w:rFonts w:ascii="Times New Roman" w:hAnsi="Times New Roman" w:cs="Times New Roman"/>
          <w:color w:val="000000"/>
          <w:sz w:val="24"/>
          <w:szCs w:val="24"/>
        </w:rPr>
        <w:t>выдаче разрешений на снос или пересадку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0240">
        <w:rPr>
          <w:rFonts w:ascii="Times New Roman" w:hAnsi="Times New Roman" w:cs="Times New Roman"/>
          <w:color w:val="000000"/>
          <w:sz w:val="24"/>
          <w:szCs w:val="24"/>
        </w:rPr>
        <w:t>зеленых</w:t>
      </w:r>
    </w:p>
    <w:p w:rsidR="00040240" w:rsidRDefault="00040240" w:rsidP="0004024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0240">
        <w:rPr>
          <w:rFonts w:ascii="Times New Roman" w:hAnsi="Times New Roman" w:cs="Times New Roman"/>
          <w:color w:val="000000"/>
          <w:sz w:val="24"/>
          <w:szCs w:val="24"/>
        </w:rPr>
        <w:t>насаждений (за исключением работ,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0240">
        <w:rPr>
          <w:rFonts w:ascii="Times New Roman" w:hAnsi="Times New Roman" w:cs="Times New Roman"/>
          <w:color w:val="000000"/>
          <w:sz w:val="24"/>
          <w:szCs w:val="24"/>
        </w:rPr>
        <w:t>осуществляемых</w:t>
      </w:r>
      <w:proofErr w:type="gramEnd"/>
    </w:p>
    <w:p w:rsidR="00A95631" w:rsidRPr="009C05BC" w:rsidRDefault="00040240" w:rsidP="000402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0240">
        <w:rPr>
          <w:rFonts w:ascii="Times New Roman" w:hAnsi="Times New Roman" w:cs="Times New Roman"/>
          <w:color w:val="000000"/>
          <w:sz w:val="24"/>
          <w:szCs w:val="24"/>
        </w:rPr>
        <w:t>в соответствии с разрешением на строительство)</w:t>
      </w:r>
      <w:r w:rsidR="00B16C69" w:rsidRPr="00B16C6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95631" w:rsidRPr="009C05BC" w:rsidRDefault="00A95631" w:rsidP="002623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421E" w:rsidRDefault="00040240" w:rsidP="00040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24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</w:t>
      </w:r>
      <w:r>
        <w:rPr>
          <w:rFonts w:ascii="Times New Roman" w:hAnsi="Times New Roman" w:cs="Times New Roman"/>
          <w:sz w:val="24"/>
          <w:szCs w:val="24"/>
        </w:rPr>
        <w:t>нспорте в Российской Федерации»</w:t>
      </w:r>
      <w:r w:rsidRPr="00040240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>Уставом сельского поселения Каменное</w:t>
      </w:r>
      <w:r w:rsidRPr="00040240">
        <w:rPr>
          <w:rFonts w:ascii="Times New Roman" w:hAnsi="Times New Roman" w:cs="Times New Roman"/>
          <w:sz w:val="24"/>
          <w:szCs w:val="24"/>
        </w:rPr>
        <w:t>, внести в постановление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сельского поселения от 08.12.2020 </w:t>
      </w:r>
      <w:r w:rsidRPr="0004024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04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02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</w:t>
      </w:r>
      <w:r w:rsidRPr="00040240">
        <w:rPr>
          <w:rFonts w:ascii="Times New Roman" w:hAnsi="Times New Roman" w:cs="Times New Roman"/>
          <w:sz w:val="24"/>
          <w:szCs w:val="24"/>
        </w:rPr>
        <w:t>регламента предоставления</w:t>
      </w:r>
      <w:proofErr w:type="gramEnd"/>
      <w:r w:rsidRPr="00040240">
        <w:rPr>
          <w:rFonts w:ascii="Times New Roman" w:hAnsi="Times New Roman" w:cs="Times New Roman"/>
          <w:sz w:val="24"/>
          <w:szCs w:val="24"/>
        </w:rPr>
        <w:t xml:space="preserve">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240">
        <w:rPr>
          <w:rFonts w:ascii="Times New Roman" w:hAnsi="Times New Roman" w:cs="Times New Roman"/>
          <w:sz w:val="24"/>
          <w:szCs w:val="24"/>
        </w:rPr>
        <w:t>выдаче разрешений на снос или пересадку зеленых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240">
        <w:rPr>
          <w:rFonts w:ascii="Times New Roman" w:hAnsi="Times New Roman" w:cs="Times New Roman"/>
          <w:sz w:val="24"/>
          <w:szCs w:val="24"/>
        </w:rPr>
        <w:t>насаждений (за исключением работ, осуществляемых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240">
        <w:rPr>
          <w:rFonts w:ascii="Times New Roman" w:hAnsi="Times New Roman" w:cs="Times New Roman"/>
          <w:sz w:val="24"/>
          <w:szCs w:val="24"/>
        </w:rPr>
        <w:t>в соответствии с разрешением на строительство)»</w:t>
      </w:r>
      <w:r w:rsidRPr="0004024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E7421E">
        <w:rPr>
          <w:rFonts w:ascii="Times New Roman" w:hAnsi="Times New Roman" w:cs="Times New Roman"/>
          <w:sz w:val="24"/>
          <w:szCs w:val="24"/>
        </w:rPr>
        <w:t>:</w:t>
      </w:r>
    </w:p>
    <w:p w:rsidR="00E7421E" w:rsidRDefault="00040240" w:rsidP="008C3A93">
      <w:pPr>
        <w:numPr>
          <w:ilvl w:val="0"/>
          <w:numId w:val="15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24. дополнить подпунктом 6) следующего содержания</w:t>
      </w:r>
      <w:r w:rsidR="004F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421E" w:rsidRPr="009A4141" w:rsidRDefault="009A4141" w:rsidP="008C3A93">
      <w:pPr>
        <w:numPr>
          <w:ilvl w:val="1"/>
          <w:numId w:val="16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A4141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</w:t>
      </w:r>
      <w:r w:rsidR="00B2621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A414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262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A4141">
        <w:rPr>
          <w:rFonts w:ascii="Times New Roman" w:hAnsi="Times New Roman" w:cs="Times New Roman"/>
          <w:color w:val="000000"/>
          <w:sz w:val="24"/>
          <w:szCs w:val="24"/>
        </w:rPr>
        <w:t xml:space="preserve"> пункта 2 </w:t>
      </w:r>
      <w:r w:rsidR="00B26215">
        <w:rPr>
          <w:rFonts w:ascii="Times New Roman" w:hAnsi="Times New Roman" w:cs="Times New Roman"/>
          <w:color w:val="000000"/>
          <w:sz w:val="24"/>
          <w:szCs w:val="24"/>
        </w:rPr>
        <w:t>дополнить предложением следующего содержания</w:t>
      </w:r>
      <w:r w:rsidR="00E7421E" w:rsidRPr="009A41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36D0" w:rsidRDefault="00E7421E" w:rsidP="0004024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4024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40240" w:rsidRPr="00040240">
        <w:rPr>
          <w:rFonts w:ascii="Times New Roman" w:hAnsi="Times New Roman" w:cs="Times New Roman"/>
          <w:color w:val="000000"/>
          <w:sz w:val="24"/>
          <w:szCs w:val="24"/>
        </w:rPr>
        <w:t>) согласование архитектурно-градостроительного облика объекта капитального строительства в случае, если такое согласование предусмотрено статьей 40</w:t>
      </w:r>
      <w:r w:rsidR="000402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40240" w:rsidRPr="0004024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1501A8" w:rsidRPr="001501A8">
        <w:rPr>
          <w:rFonts w:ascii="Times New Roman" w:hAnsi="Times New Roman" w:cs="Times New Roman"/>
          <w:color w:val="000000"/>
          <w:sz w:val="24"/>
          <w:szCs w:val="24"/>
        </w:rPr>
        <w:t>ГрК</w:t>
      </w:r>
      <w:proofErr w:type="spellEnd"/>
      <w:r w:rsidR="001501A8" w:rsidRPr="001501A8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proofErr w:type="gramStart"/>
      <w:r w:rsidR="001501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40240" w:rsidRPr="0004024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D36D0" w:rsidRPr="005D36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D36D0" w:rsidRPr="005D36D0" w:rsidRDefault="005D36D0" w:rsidP="005D36D0">
      <w:pPr>
        <w:jc w:val="both"/>
        <w:rPr>
          <w:rFonts w:ascii="Times New Roman" w:hAnsi="Times New Roman" w:cs="Times New Roman"/>
          <w:sz w:val="24"/>
          <w:szCs w:val="24"/>
        </w:rPr>
      </w:pPr>
      <w:r w:rsidRPr="005D36D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1501A8">
        <w:rPr>
          <w:rFonts w:ascii="Times New Roman" w:hAnsi="Times New Roman" w:cs="Times New Roman"/>
          <w:sz w:val="24"/>
          <w:szCs w:val="24"/>
        </w:rPr>
        <w:t>после</w:t>
      </w:r>
      <w:r w:rsidRPr="005D36D0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A95631" w:rsidRPr="005C7F00" w:rsidRDefault="005D36D0" w:rsidP="005D36D0">
      <w:pPr>
        <w:jc w:val="both"/>
        <w:rPr>
          <w:rFonts w:ascii="Times New Roman" w:hAnsi="Times New Roman" w:cs="Times New Roman"/>
          <w:sz w:val="24"/>
          <w:szCs w:val="24"/>
        </w:rPr>
      </w:pPr>
      <w:r w:rsidRPr="005D36D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D36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36D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  <w:r w:rsidR="00A95631" w:rsidRPr="005C7F00">
        <w:rPr>
          <w:rFonts w:ascii="Times New Roman" w:hAnsi="Times New Roman" w:cs="Times New Roman"/>
          <w:sz w:val="24"/>
          <w:szCs w:val="24"/>
        </w:rPr>
        <w:tab/>
      </w:r>
    </w:p>
    <w:p w:rsidR="00A95631" w:rsidRDefault="00A95631" w:rsidP="00A95631">
      <w:pPr>
        <w:ind w:left="-142"/>
        <w:jc w:val="center"/>
        <w:rPr>
          <w:sz w:val="24"/>
          <w:szCs w:val="24"/>
        </w:rPr>
      </w:pPr>
    </w:p>
    <w:p w:rsidR="001501A8" w:rsidRDefault="001501A8" w:rsidP="00A95631">
      <w:pPr>
        <w:ind w:left="-142"/>
        <w:jc w:val="center"/>
        <w:rPr>
          <w:sz w:val="24"/>
          <w:szCs w:val="24"/>
        </w:rPr>
      </w:pPr>
    </w:p>
    <w:p w:rsidR="001501A8" w:rsidRPr="00480625" w:rsidRDefault="001501A8" w:rsidP="00A95631">
      <w:pPr>
        <w:ind w:left="-142"/>
        <w:jc w:val="center"/>
        <w:rPr>
          <w:sz w:val="24"/>
          <w:szCs w:val="24"/>
        </w:rPr>
      </w:pPr>
    </w:p>
    <w:p w:rsidR="008E1CC7" w:rsidRDefault="00AF4062" w:rsidP="00AF4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</w:t>
      </w:r>
      <w:r w:rsidR="005460B2" w:rsidRPr="0048062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460B2" w:rsidRPr="004806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="005460B2" w:rsidRPr="0048062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5460B2" w:rsidRPr="00480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460B2" w:rsidRPr="004806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460B2" w:rsidRPr="004806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Каюкова</w:t>
      </w:r>
    </w:p>
    <w:p w:rsidR="00621F69" w:rsidRDefault="00621F69" w:rsidP="00AF4062">
      <w:pPr>
        <w:rPr>
          <w:rFonts w:ascii="Times New Roman" w:hAnsi="Times New Roman" w:cs="Times New Roman"/>
          <w:sz w:val="24"/>
          <w:szCs w:val="24"/>
        </w:rPr>
      </w:pPr>
    </w:p>
    <w:p w:rsidR="00621F69" w:rsidRDefault="00621F69" w:rsidP="00AF4062">
      <w:pPr>
        <w:rPr>
          <w:rFonts w:ascii="Times New Roman" w:hAnsi="Times New Roman" w:cs="Times New Roman"/>
          <w:sz w:val="24"/>
          <w:szCs w:val="24"/>
        </w:rPr>
      </w:pPr>
    </w:p>
    <w:p w:rsidR="00621F69" w:rsidRDefault="00621F69" w:rsidP="00AF4062">
      <w:pPr>
        <w:rPr>
          <w:rFonts w:ascii="Times New Roman" w:hAnsi="Times New Roman" w:cs="Times New Roman"/>
          <w:sz w:val="24"/>
          <w:szCs w:val="24"/>
        </w:rPr>
      </w:pPr>
    </w:p>
    <w:p w:rsidR="001501A8" w:rsidRDefault="001501A8" w:rsidP="00AF4062">
      <w:pPr>
        <w:rPr>
          <w:rFonts w:ascii="Times New Roman" w:hAnsi="Times New Roman" w:cs="Times New Roman"/>
          <w:sz w:val="24"/>
          <w:szCs w:val="24"/>
        </w:rPr>
      </w:pPr>
    </w:p>
    <w:p w:rsidR="001501A8" w:rsidRDefault="001501A8" w:rsidP="00AF4062">
      <w:pPr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AF4062">
      <w:pPr>
        <w:rPr>
          <w:rFonts w:ascii="Times New Roman" w:hAnsi="Times New Roman" w:cs="Times New Roman"/>
          <w:sz w:val="24"/>
          <w:szCs w:val="24"/>
        </w:rPr>
      </w:pPr>
    </w:p>
    <w:p w:rsidR="001501A8" w:rsidRDefault="001501A8" w:rsidP="00AF4062">
      <w:pPr>
        <w:rPr>
          <w:rFonts w:ascii="Times New Roman" w:hAnsi="Times New Roman" w:cs="Times New Roman"/>
          <w:sz w:val="24"/>
          <w:szCs w:val="24"/>
        </w:rPr>
      </w:pPr>
    </w:p>
    <w:p w:rsidR="001501A8" w:rsidRPr="001501A8" w:rsidRDefault="001501A8" w:rsidP="001501A8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1A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21F30" w:rsidRDefault="001501A8" w:rsidP="001501A8">
      <w:pPr>
        <w:pStyle w:val="headertext"/>
        <w:tabs>
          <w:tab w:val="left" w:pos="2602"/>
          <w:tab w:val="center" w:pos="4677"/>
          <w:tab w:val="left" w:pos="5654"/>
        </w:tabs>
        <w:spacing w:before="0" w:beforeAutospacing="0" w:after="0" w:afterAutospacing="0" w:line="240" w:lineRule="exact"/>
        <w:jc w:val="center"/>
        <w:rPr>
          <w:b/>
          <w:color w:val="000000" w:themeColor="text1"/>
        </w:rPr>
      </w:pPr>
      <w:r w:rsidRPr="001501A8">
        <w:rPr>
          <w:rFonts w:eastAsia="Calibri"/>
          <w:b/>
          <w:lang w:eastAsia="en-US"/>
        </w:rPr>
        <w:t>к проекту постановления</w:t>
      </w:r>
      <w:r w:rsidRPr="001501A8">
        <w:rPr>
          <w:b/>
          <w:color w:val="000000" w:themeColor="text1"/>
        </w:rPr>
        <w:t xml:space="preserve"> администрации сельского поселения </w:t>
      </w:r>
      <w:proofErr w:type="gramStart"/>
      <w:r>
        <w:rPr>
          <w:b/>
          <w:color w:val="000000" w:themeColor="text1"/>
        </w:rPr>
        <w:t>Каменное</w:t>
      </w:r>
      <w:proofErr w:type="gramEnd"/>
    </w:p>
    <w:p w:rsidR="00F21F30" w:rsidRPr="00F21F30" w:rsidRDefault="00F21F30" w:rsidP="00F21F30">
      <w:pPr>
        <w:pStyle w:val="headertext"/>
        <w:tabs>
          <w:tab w:val="left" w:pos="2602"/>
          <w:tab w:val="center" w:pos="4677"/>
          <w:tab w:val="left" w:pos="5654"/>
        </w:tabs>
        <w:spacing w:before="0" w:beforeAutospacing="0" w:after="0" w:afterAutospacing="0"/>
        <w:jc w:val="center"/>
        <w:rPr>
          <w:b/>
        </w:rPr>
      </w:pPr>
      <w:proofErr w:type="gramStart"/>
      <w:r w:rsidRPr="00F21F30">
        <w:rPr>
          <w:b/>
        </w:rPr>
        <w:t>от</w:t>
      </w:r>
      <w:proofErr w:type="gramEnd"/>
      <w:r w:rsidRPr="00F21F30">
        <w:rPr>
          <w:b/>
        </w:rPr>
        <w:t xml:space="preserve"> ___№ ___</w:t>
      </w:r>
      <w:r w:rsidRPr="00F21F30">
        <w:rPr>
          <w:b/>
        </w:rPr>
        <w:t>«</w:t>
      </w:r>
      <w:proofErr w:type="gramStart"/>
      <w:r w:rsidRPr="00F21F30">
        <w:rPr>
          <w:b/>
        </w:rPr>
        <w:t>Об</w:t>
      </w:r>
      <w:proofErr w:type="gramEnd"/>
      <w:r w:rsidRPr="00F21F30">
        <w:rPr>
          <w:b/>
        </w:rPr>
        <w:t xml:space="preserve"> утверждении административного</w:t>
      </w:r>
      <w:r w:rsidRPr="00F21F30">
        <w:rPr>
          <w:b/>
        </w:rPr>
        <w:t xml:space="preserve"> </w:t>
      </w:r>
      <w:r w:rsidRPr="00F21F30">
        <w:rPr>
          <w:b/>
        </w:rPr>
        <w:t>регламента предоставления муниципальной услуги по выдаче разрешений на снос или пересадку зеленых</w:t>
      </w:r>
    </w:p>
    <w:p w:rsidR="00F21F30" w:rsidRPr="00F21F30" w:rsidRDefault="00F21F30" w:rsidP="00F21F30">
      <w:pPr>
        <w:pStyle w:val="headertext"/>
        <w:tabs>
          <w:tab w:val="left" w:pos="2602"/>
          <w:tab w:val="center" w:pos="4677"/>
          <w:tab w:val="left" w:pos="5654"/>
        </w:tabs>
        <w:spacing w:before="0" w:beforeAutospacing="0" w:after="0" w:afterAutospacing="0"/>
        <w:jc w:val="center"/>
        <w:rPr>
          <w:b/>
        </w:rPr>
      </w:pPr>
      <w:proofErr w:type="gramStart"/>
      <w:r w:rsidRPr="00F21F30">
        <w:rPr>
          <w:b/>
        </w:rPr>
        <w:t>насаждений (за исключением работ, осуществляемых</w:t>
      </w:r>
      <w:r w:rsidRPr="00F21F30">
        <w:rPr>
          <w:b/>
        </w:rPr>
        <w:t xml:space="preserve"> </w:t>
      </w:r>
      <w:proofErr w:type="gramEnd"/>
    </w:p>
    <w:p w:rsidR="001501A8" w:rsidRPr="00F21F30" w:rsidRDefault="00F21F30" w:rsidP="00F21F30">
      <w:pPr>
        <w:pStyle w:val="headertext"/>
        <w:tabs>
          <w:tab w:val="left" w:pos="2602"/>
          <w:tab w:val="center" w:pos="4677"/>
          <w:tab w:val="left" w:pos="5654"/>
        </w:tabs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 w:rsidRPr="00F21F30">
        <w:rPr>
          <w:b/>
        </w:rPr>
        <w:t>в соответствии с разрешением на строите</w:t>
      </w:r>
      <w:bookmarkStart w:id="0" w:name="_GoBack"/>
      <w:bookmarkEnd w:id="0"/>
      <w:r w:rsidRPr="00F21F30">
        <w:rPr>
          <w:b/>
        </w:rPr>
        <w:t>льство)»</w:t>
      </w:r>
    </w:p>
    <w:p w:rsidR="001501A8" w:rsidRPr="001501A8" w:rsidRDefault="001501A8" w:rsidP="001501A8">
      <w:pPr>
        <w:pStyle w:val="headertext"/>
        <w:tabs>
          <w:tab w:val="left" w:pos="2602"/>
          <w:tab w:val="center" w:pos="4677"/>
          <w:tab w:val="left" w:pos="5654"/>
        </w:tabs>
        <w:spacing w:before="0" w:beforeAutospacing="0" w:after="0" w:afterAutospacing="0" w:line="240" w:lineRule="exact"/>
        <w:jc w:val="center"/>
      </w:pPr>
    </w:p>
    <w:p w:rsidR="001501A8" w:rsidRPr="001501A8" w:rsidRDefault="001501A8" w:rsidP="001501A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</w:t>
      </w:r>
      <w:hyperlink r:id="rId9" w:history="1">
        <w:r w:rsidRPr="001501A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  </w:r>
      </w:hyperlink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01A8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установлен порядок согласования архитектурно-градостроительного облика объектов капитального строительства.</w:t>
      </w:r>
    </w:p>
    <w:p w:rsidR="001501A8" w:rsidRPr="001501A8" w:rsidRDefault="001501A8" w:rsidP="001501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определяются Правительством РФ.</w:t>
      </w:r>
    </w:p>
    <w:p w:rsidR="001501A8" w:rsidRPr="001501A8" w:rsidRDefault="001501A8" w:rsidP="001501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строительства. Порядок согласования устанавливается Правительством РФ. Срок выдачи согласования не может превышать десять рабочих дней.</w:t>
      </w:r>
    </w:p>
    <w:p w:rsidR="001501A8" w:rsidRPr="001501A8" w:rsidRDefault="001501A8" w:rsidP="001501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Определены основания, при наличии которых согласование не требуется, а также основания для отказа в согласовании.</w:t>
      </w:r>
    </w:p>
    <w:p w:rsidR="001501A8" w:rsidRPr="001501A8" w:rsidRDefault="001501A8" w:rsidP="001501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>Также, в числе прочего, сокращены сроки подготовки и утверждения документации по планировке территории, предусмотрена возможность изменения показателей функционирования автомобильных дорог при осуществлении их капитального ремонта.</w:t>
      </w:r>
    </w:p>
    <w:p w:rsidR="001501A8" w:rsidRPr="001501A8" w:rsidRDefault="001501A8" w:rsidP="001501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этим данным проектом предлагается внести изменения в </w:t>
      </w:r>
      <w:r w:rsidRPr="001501A8">
        <w:rPr>
          <w:rFonts w:ascii="Times New Roman" w:hAnsi="Times New Roman" w:cs="Times New Roman"/>
          <w:sz w:val="24"/>
          <w:szCs w:val="24"/>
        </w:rPr>
        <w:t>постановление</w:t>
      </w:r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сельского поселения </w:t>
      </w:r>
      <w:r w:rsidR="00F2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Каменное </w:t>
      </w:r>
      <w:hyperlink r:id="rId10" w:history="1">
        <w:r w:rsidRPr="00F21F3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от </w:t>
        </w:r>
        <w:r w:rsidR="00F21F3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08.12.2020 </w:t>
        </w:r>
        <w:r w:rsidRPr="00F21F3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№</w:t>
        </w:r>
        <w:r w:rsidR="00F21F3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97 </w:t>
        </w:r>
        <w:r w:rsidRPr="00F21F3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«Об утверждении административного регламента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строительство)»</w:t>
        </w:r>
      </w:hyperlink>
      <w:r w:rsidRPr="001501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1F69" w:rsidRDefault="00621F69" w:rsidP="00AF4062">
      <w:pPr>
        <w:rPr>
          <w:rFonts w:ascii="Times New Roman" w:hAnsi="Times New Roman" w:cs="Times New Roman"/>
        </w:rPr>
      </w:pPr>
    </w:p>
    <w:sectPr w:rsidR="00621F69" w:rsidSect="003B2D92">
      <w:pgSz w:w="11909" w:h="16834"/>
      <w:pgMar w:top="1418" w:right="881" w:bottom="993" w:left="16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B3" w:rsidRDefault="00F832B3" w:rsidP="003B2D92">
      <w:r>
        <w:separator/>
      </w:r>
    </w:p>
  </w:endnote>
  <w:endnote w:type="continuationSeparator" w:id="0">
    <w:p w:rsidR="00F832B3" w:rsidRDefault="00F832B3" w:rsidP="003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B3" w:rsidRDefault="00F832B3" w:rsidP="003B2D92">
      <w:r>
        <w:separator/>
      </w:r>
    </w:p>
  </w:footnote>
  <w:footnote w:type="continuationSeparator" w:id="0">
    <w:p w:rsidR="00F832B3" w:rsidRDefault="00F832B3" w:rsidP="003B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4448F6"/>
    <w:lvl w:ilvl="0">
      <w:numFmt w:val="bullet"/>
      <w:lvlText w:val="*"/>
      <w:lvlJc w:val="left"/>
    </w:lvl>
  </w:abstractNum>
  <w:abstractNum w:abstractNumId="1">
    <w:nsid w:val="00171939"/>
    <w:multiLevelType w:val="singleLevel"/>
    <w:tmpl w:val="B882F080"/>
    <w:lvl w:ilvl="0">
      <w:start w:val="2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2">
    <w:nsid w:val="015C5DAC"/>
    <w:multiLevelType w:val="singleLevel"/>
    <w:tmpl w:val="A6D2612A"/>
    <w:lvl w:ilvl="0">
      <w:start w:val="4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3">
    <w:nsid w:val="0E33688F"/>
    <w:multiLevelType w:val="singleLevel"/>
    <w:tmpl w:val="1AA6A80C"/>
    <w:lvl w:ilvl="0">
      <w:start w:val="3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4">
    <w:nsid w:val="32010307"/>
    <w:multiLevelType w:val="singleLevel"/>
    <w:tmpl w:val="A202B9A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5">
    <w:nsid w:val="42CE2AFC"/>
    <w:multiLevelType w:val="singleLevel"/>
    <w:tmpl w:val="A29A67C2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45120893"/>
    <w:multiLevelType w:val="singleLevel"/>
    <w:tmpl w:val="2456385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71B3D13"/>
    <w:multiLevelType w:val="singleLevel"/>
    <w:tmpl w:val="A202B9A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8">
    <w:nsid w:val="73217C3C"/>
    <w:multiLevelType w:val="multilevel"/>
    <w:tmpl w:val="AF20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6B010B7"/>
    <w:multiLevelType w:val="multilevel"/>
    <w:tmpl w:val="79DAF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4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4"/>
        <w:numFmt w:val="decimal"/>
        <w:lvlText w:val="4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5A78"/>
    <w:rsid w:val="00026DB8"/>
    <w:rsid w:val="00040240"/>
    <w:rsid w:val="00051D48"/>
    <w:rsid w:val="0008471F"/>
    <w:rsid w:val="00103872"/>
    <w:rsid w:val="0011644B"/>
    <w:rsid w:val="00121A10"/>
    <w:rsid w:val="00135A78"/>
    <w:rsid w:val="001501A8"/>
    <w:rsid w:val="00177B1D"/>
    <w:rsid w:val="00180C22"/>
    <w:rsid w:val="00184504"/>
    <w:rsid w:val="002027E8"/>
    <w:rsid w:val="00211F26"/>
    <w:rsid w:val="00237B31"/>
    <w:rsid w:val="00244A43"/>
    <w:rsid w:val="00262364"/>
    <w:rsid w:val="002753A1"/>
    <w:rsid w:val="002806AC"/>
    <w:rsid w:val="002F39CF"/>
    <w:rsid w:val="00372816"/>
    <w:rsid w:val="00385848"/>
    <w:rsid w:val="003A13BD"/>
    <w:rsid w:val="003B1F23"/>
    <w:rsid w:val="003B2D92"/>
    <w:rsid w:val="003C4733"/>
    <w:rsid w:val="003C7024"/>
    <w:rsid w:val="003E18C4"/>
    <w:rsid w:val="00447D3B"/>
    <w:rsid w:val="004600F1"/>
    <w:rsid w:val="00480625"/>
    <w:rsid w:val="004F602E"/>
    <w:rsid w:val="005014BE"/>
    <w:rsid w:val="0050155D"/>
    <w:rsid w:val="005020EF"/>
    <w:rsid w:val="005078B6"/>
    <w:rsid w:val="005460B2"/>
    <w:rsid w:val="00556B42"/>
    <w:rsid w:val="005A02F2"/>
    <w:rsid w:val="005A6FDC"/>
    <w:rsid w:val="005C30DA"/>
    <w:rsid w:val="005C7F00"/>
    <w:rsid w:val="005D05DA"/>
    <w:rsid w:val="005D36D0"/>
    <w:rsid w:val="005D3C1F"/>
    <w:rsid w:val="006079E8"/>
    <w:rsid w:val="00621F69"/>
    <w:rsid w:val="006428AB"/>
    <w:rsid w:val="006613D4"/>
    <w:rsid w:val="006820FA"/>
    <w:rsid w:val="006A7841"/>
    <w:rsid w:val="007509AE"/>
    <w:rsid w:val="007535F1"/>
    <w:rsid w:val="007B2EF7"/>
    <w:rsid w:val="007B5BCE"/>
    <w:rsid w:val="007C1123"/>
    <w:rsid w:val="007D25F4"/>
    <w:rsid w:val="00810806"/>
    <w:rsid w:val="00822337"/>
    <w:rsid w:val="008261D7"/>
    <w:rsid w:val="00835CA8"/>
    <w:rsid w:val="008451A9"/>
    <w:rsid w:val="0087242D"/>
    <w:rsid w:val="0087715D"/>
    <w:rsid w:val="00885AC1"/>
    <w:rsid w:val="008C3A93"/>
    <w:rsid w:val="008E1CC7"/>
    <w:rsid w:val="008F7734"/>
    <w:rsid w:val="00902F19"/>
    <w:rsid w:val="009707C5"/>
    <w:rsid w:val="0098576C"/>
    <w:rsid w:val="009A4141"/>
    <w:rsid w:val="009B0059"/>
    <w:rsid w:val="009C05BC"/>
    <w:rsid w:val="009D62EA"/>
    <w:rsid w:val="009E506F"/>
    <w:rsid w:val="00A05045"/>
    <w:rsid w:val="00A31358"/>
    <w:rsid w:val="00A46ABD"/>
    <w:rsid w:val="00A93691"/>
    <w:rsid w:val="00A95631"/>
    <w:rsid w:val="00AD3682"/>
    <w:rsid w:val="00AF4062"/>
    <w:rsid w:val="00B04A69"/>
    <w:rsid w:val="00B16C69"/>
    <w:rsid w:val="00B26215"/>
    <w:rsid w:val="00B40184"/>
    <w:rsid w:val="00BA3E4E"/>
    <w:rsid w:val="00BB7672"/>
    <w:rsid w:val="00C1202C"/>
    <w:rsid w:val="00C1443E"/>
    <w:rsid w:val="00C510C2"/>
    <w:rsid w:val="00D13455"/>
    <w:rsid w:val="00D506D5"/>
    <w:rsid w:val="00D55DFB"/>
    <w:rsid w:val="00D568F0"/>
    <w:rsid w:val="00D90989"/>
    <w:rsid w:val="00DA4B02"/>
    <w:rsid w:val="00DB434A"/>
    <w:rsid w:val="00DD2F60"/>
    <w:rsid w:val="00DF10D4"/>
    <w:rsid w:val="00E13722"/>
    <w:rsid w:val="00E225C4"/>
    <w:rsid w:val="00E5405D"/>
    <w:rsid w:val="00E636AC"/>
    <w:rsid w:val="00E66A04"/>
    <w:rsid w:val="00E7421E"/>
    <w:rsid w:val="00E9572C"/>
    <w:rsid w:val="00EB215E"/>
    <w:rsid w:val="00EC14A5"/>
    <w:rsid w:val="00EC7C20"/>
    <w:rsid w:val="00ED4C3D"/>
    <w:rsid w:val="00EE546E"/>
    <w:rsid w:val="00F064E1"/>
    <w:rsid w:val="00F21F30"/>
    <w:rsid w:val="00F67135"/>
    <w:rsid w:val="00F832B3"/>
    <w:rsid w:val="00F8507A"/>
    <w:rsid w:val="00FA3C5E"/>
    <w:rsid w:val="00FA5006"/>
    <w:rsid w:val="00FB3A39"/>
    <w:rsid w:val="00FF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9"/>
    <w:qFormat/>
    <w:rsid w:val="00556B4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56B42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135A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4600F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11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56B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556B4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B2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B2D92"/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rsid w:val="003B2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B2D92"/>
    <w:rPr>
      <w:rFonts w:ascii="Arial" w:hAnsi="Arial" w:cs="Arial"/>
    </w:rPr>
  </w:style>
  <w:style w:type="paragraph" w:customStyle="1" w:styleId="headertext">
    <w:name w:val="headertext"/>
    <w:basedOn w:val="a"/>
    <w:rsid w:val="001501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568252028&amp;prevdoc=442122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consultant.ru/obj/file/doc/fz_301222-6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3</cp:revision>
  <cp:lastPrinted>2018-04-23T11:17:00Z</cp:lastPrinted>
  <dcterms:created xsi:type="dcterms:W3CDTF">2023-04-12T07:46:00Z</dcterms:created>
  <dcterms:modified xsi:type="dcterms:W3CDTF">2023-04-12T09:21:00Z</dcterms:modified>
</cp:coreProperties>
</file>