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DA" w:rsidRDefault="00FB7D96" w:rsidP="00BE06DA">
      <w:pPr>
        <w:spacing w:line="360" w:lineRule="auto"/>
        <w:jc w:val="center"/>
        <w:rPr>
          <w:rFonts w:ascii="FreeSetCTT" w:hAnsi="FreeSetCTT"/>
          <w:sz w:val="20"/>
        </w:rPr>
      </w:pPr>
      <w:r>
        <w:rPr>
          <w:rFonts w:ascii="FreeSetCTT" w:hAnsi="FreeSetCTT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-139065</wp:posOffset>
            </wp:positionV>
            <wp:extent cx="723900" cy="904875"/>
            <wp:effectExtent l="19050" t="0" r="0" b="0"/>
            <wp:wrapNone/>
            <wp:docPr id="2" name="Рисунок 2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06DA" w:rsidRDefault="00BE06DA" w:rsidP="00BE06DA">
      <w:pPr>
        <w:spacing w:line="360" w:lineRule="auto"/>
      </w:pPr>
    </w:p>
    <w:tbl>
      <w:tblPr>
        <w:tblW w:w="9840" w:type="dxa"/>
        <w:tblLayout w:type="fixed"/>
        <w:tblLook w:val="01E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BE06DA" w:rsidTr="00A84D2E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BE06DA" w:rsidRDefault="00BE06DA" w:rsidP="00BE06DA">
            <w:pPr>
              <w:spacing w:line="360" w:lineRule="auto"/>
              <w:rPr>
                <w:rFonts w:ascii="Georgia" w:hAnsi="Georgia"/>
                <w:b/>
              </w:rPr>
            </w:pPr>
          </w:p>
          <w:p w:rsidR="00BE06DA" w:rsidRDefault="00BE06DA" w:rsidP="00A84D2E">
            <w:pPr>
              <w:spacing w:line="360" w:lineRule="auto"/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BE06DA" w:rsidRDefault="00BE06DA" w:rsidP="00A84D2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 </w:t>
            </w:r>
          </w:p>
          <w:p w:rsidR="00BE06DA" w:rsidRDefault="00BE06DA" w:rsidP="00A84D2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ПОСЕЛЕНИЯ  </w:t>
            </w:r>
            <w:proofErr w:type="gramStart"/>
            <w:r>
              <w:rPr>
                <w:b/>
                <w:sz w:val="26"/>
                <w:szCs w:val="26"/>
              </w:rPr>
              <w:t>КАМЕННОЕ</w:t>
            </w:r>
            <w:proofErr w:type="gramEnd"/>
          </w:p>
          <w:p w:rsidR="00BE06DA" w:rsidRDefault="00BE06DA" w:rsidP="00A84D2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BE06DA" w:rsidRDefault="00BE06DA" w:rsidP="00BE06D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Ханты-Мансийского автономного округа – </w:t>
            </w:r>
            <w:proofErr w:type="spellStart"/>
            <w:r>
              <w:rPr>
                <w:b/>
                <w:sz w:val="26"/>
                <w:szCs w:val="26"/>
              </w:rPr>
              <w:t>Югры</w:t>
            </w:r>
            <w:proofErr w:type="spellEnd"/>
          </w:p>
          <w:p w:rsidR="00BE06DA" w:rsidRDefault="00BE06DA" w:rsidP="00A84D2E">
            <w:pPr>
              <w:pStyle w:val="2"/>
              <w:spacing w:line="360" w:lineRule="auto"/>
            </w:pPr>
            <w:r>
              <w:t>ПОСТАНОВЛЕНИЕ</w:t>
            </w:r>
          </w:p>
          <w:p w:rsidR="00BE06DA" w:rsidRDefault="00BE06DA" w:rsidP="00A84D2E"/>
          <w:p w:rsidR="00BE06DA" w:rsidRPr="00EC7C20" w:rsidRDefault="00BE06DA" w:rsidP="00A84D2E"/>
        </w:tc>
      </w:tr>
      <w:tr w:rsidR="00BE06DA" w:rsidTr="00A84D2E">
        <w:trPr>
          <w:trHeight w:val="454"/>
        </w:trPr>
        <w:tc>
          <w:tcPr>
            <w:tcW w:w="236" w:type="dxa"/>
            <w:vAlign w:val="bottom"/>
          </w:tcPr>
          <w:p w:rsidR="00BE06DA" w:rsidRDefault="00BE06DA" w:rsidP="00A84D2E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E06DA" w:rsidRPr="000F624A" w:rsidRDefault="00627D19" w:rsidP="00A84D2E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236" w:type="dxa"/>
            <w:vAlign w:val="bottom"/>
          </w:tcPr>
          <w:p w:rsidR="00BE06DA" w:rsidRDefault="00BE06DA" w:rsidP="00A84D2E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E06DA" w:rsidRDefault="00627D19" w:rsidP="00A8096B">
            <w:pPr>
              <w:spacing w:line="360" w:lineRule="auto"/>
            </w:pPr>
            <w:r>
              <w:t xml:space="preserve">Июня </w:t>
            </w:r>
          </w:p>
        </w:tc>
        <w:tc>
          <w:tcPr>
            <w:tcW w:w="348" w:type="dxa"/>
            <w:vAlign w:val="bottom"/>
          </w:tcPr>
          <w:p w:rsidR="00BE06DA" w:rsidRDefault="00BE06DA" w:rsidP="00A84D2E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06DA" w:rsidRDefault="00FB7D96" w:rsidP="00A84D2E">
            <w:pPr>
              <w:spacing w:line="360" w:lineRule="auto"/>
            </w:pPr>
            <w:r>
              <w:t>18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06DA" w:rsidRDefault="00BE06DA" w:rsidP="00A84D2E">
            <w:pPr>
              <w:spacing w:line="360" w:lineRule="auto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12" w:type="dxa"/>
            <w:vAlign w:val="bottom"/>
          </w:tcPr>
          <w:p w:rsidR="00BE06DA" w:rsidRDefault="00BE06DA" w:rsidP="00A84D2E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:rsidR="00BE06DA" w:rsidRDefault="00BE06DA" w:rsidP="00A84D2E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E06DA" w:rsidRDefault="00627D19" w:rsidP="00A84D2E">
            <w:pPr>
              <w:spacing w:line="360" w:lineRule="auto"/>
            </w:pPr>
            <w:r>
              <w:t>82</w:t>
            </w:r>
          </w:p>
        </w:tc>
      </w:tr>
    </w:tbl>
    <w:p w:rsidR="00210868" w:rsidRDefault="00BE06DA" w:rsidP="00BE06DA">
      <w:pPr>
        <w:spacing w:line="360" w:lineRule="auto"/>
        <w:ind w:firstLine="708"/>
      </w:pPr>
      <w:r>
        <w:t>с</w:t>
      </w:r>
      <w:proofErr w:type="gramStart"/>
      <w:r>
        <w:t>.К</w:t>
      </w:r>
      <w:proofErr w:type="gramEnd"/>
      <w:r>
        <w:t>аменное</w:t>
      </w:r>
    </w:p>
    <w:p w:rsidR="00BE06DA" w:rsidRDefault="00BE06DA" w:rsidP="00BE06DA">
      <w:pPr>
        <w:spacing w:line="360" w:lineRule="auto"/>
        <w:ind w:firstLine="708"/>
      </w:pPr>
    </w:p>
    <w:p w:rsidR="00E45FD9" w:rsidRDefault="00457A8A" w:rsidP="003876FA">
      <w:r w:rsidRPr="00457A8A">
        <w:t xml:space="preserve">О внесении изменений в </w:t>
      </w:r>
      <w:r w:rsidR="0006108F">
        <w:t>по</w:t>
      </w:r>
      <w:r w:rsidRPr="00457A8A">
        <w:t xml:space="preserve">становление </w:t>
      </w:r>
    </w:p>
    <w:p w:rsidR="00E45FD9" w:rsidRDefault="00457A8A" w:rsidP="00E50F7B">
      <w:r w:rsidRPr="00457A8A">
        <w:t xml:space="preserve">администрации  сельского поселения </w:t>
      </w:r>
    </w:p>
    <w:p w:rsidR="00A8096B" w:rsidRDefault="00457A8A" w:rsidP="00A8096B">
      <w:proofErr w:type="gramStart"/>
      <w:r w:rsidRPr="00457A8A">
        <w:t>Каменное</w:t>
      </w:r>
      <w:proofErr w:type="gramEnd"/>
      <w:r w:rsidRPr="00457A8A">
        <w:t xml:space="preserve"> </w:t>
      </w:r>
      <w:r w:rsidR="00193FDD">
        <w:t xml:space="preserve">от </w:t>
      </w:r>
      <w:r w:rsidR="00A8096B">
        <w:t xml:space="preserve">19.12.2014 года № 147 </w:t>
      </w:r>
    </w:p>
    <w:p w:rsidR="00A8096B" w:rsidRDefault="00A8096B" w:rsidP="00A8096B">
      <w:r>
        <w:t>«Об утверждении порядка проведения</w:t>
      </w:r>
    </w:p>
    <w:p w:rsidR="00A8096B" w:rsidRDefault="00A8096B" w:rsidP="00A8096B">
      <w:proofErr w:type="spellStart"/>
      <w:r>
        <w:t>антикоррупционной</w:t>
      </w:r>
      <w:proofErr w:type="spellEnd"/>
      <w:r>
        <w:t xml:space="preserve"> экспертизы проектов</w:t>
      </w:r>
    </w:p>
    <w:p w:rsidR="00A8096B" w:rsidRDefault="00A8096B" w:rsidP="00A8096B">
      <w:r>
        <w:t>муниципальных нормативных правовых актов</w:t>
      </w:r>
    </w:p>
    <w:p w:rsidR="00A8096B" w:rsidRPr="00127327" w:rsidRDefault="00A8096B" w:rsidP="00A8096B">
      <w:r w:rsidRPr="00127327">
        <w:t xml:space="preserve">и действующих муниципальных правовых актов </w:t>
      </w:r>
    </w:p>
    <w:p w:rsidR="00A8096B" w:rsidRPr="00127327" w:rsidRDefault="00A8096B" w:rsidP="00A8096B">
      <w:r w:rsidRPr="00127327">
        <w:t>поселения</w:t>
      </w:r>
      <w:r>
        <w:t>»</w:t>
      </w:r>
    </w:p>
    <w:p w:rsidR="00E45FD9" w:rsidRDefault="00E45FD9" w:rsidP="00A8096B"/>
    <w:p w:rsidR="00457A8A" w:rsidRPr="00A8096B" w:rsidRDefault="00E45FD9" w:rsidP="00A8096B">
      <w:pPr>
        <w:pStyle w:val="headertext"/>
        <w:spacing w:after="240" w:afterAutospacing="0"/>
        <w:ind w:firstLine="708"/>
        <w:jc w:val="both"/>
      </w:pPr>
      <w:r w:rsidRPr="002F005A">
        <w:t>В целях  приведения  муниципального  нормативно-правового  акта в соответствии с</w:t>
      </w:r>
      <w:r w:rsidR="00A8096B">
        <w:t xml:space="preserve"> Федеральным законом № 145 «О внесении изменений в статью 2 Федерального закона «Об </w:t>
      </w:r>
      <w:proofErr w:type="spellStart"/>
      <w:r w:rsidR="00A8096B">
        <w:t>антикоррупционной</w:t>
      </w:r>
      <w:proofErr w:type="spellEnd"/>
      <w:r w:rsidR="00A8096B">
        <w:t xml:space="preserve"> экспертизе нормативно правовых актов и  проектов нормативно правовых актов </w:t>
      </w:r>
      <w:r w:rsidRPr="002F005A">
        <w:rPr>
          <w:color w:val="000000"/>
          <w:shd w:val="clear" w:color="auto" w:fill="FFFFFF"/>
        </w:rPr>
        <w:t>»</w:t>
      </w:r>
      <w:r w:rsidR="00457A8A" w:rsidRPr="002F005A">
        <w:rPr>
          <w:bCs/>
        </w:rPr>
        <w:t xml:space="preserve">: </w:t>
      </w:r>
    </w:p>
    <w:p w:rsidR="0055189F" w:rsidRDefault="00457A8A" w:rsidP="00A8096B">
      <w:pPr>
        <w:ind w:firstLine="360"/>
        <w:jc w:val="both"/>
      </w:pPr>
      <w:r>
        <w:rPr>
          <w:color w:val="000000"/>
        </w:rPr>
        <w:t>1.Внести изменения в постановление администрации сельского поселения Каменное</w:t>
      </w:r>
      <w:r w:rsidR="00A8096B" w:rsidRPr="00A8096B">
        <w:t xml:space="preserve"> </w:t>
      </w:r>
      <w:r w:rsidR="00A8096B">
        <w:t xml:space="preserve">от 19.12.2014 года № 147 «Об утверждении порядка проведения </w:t>
      </w:r>
      <w:proofErr w:type="spellStart"/>
      <w:r w:rsidR="00A8096B">
        <w:t>антикоррупционной</w:t>
      </w:r>
      <w:proofErr w:type="spellEnd"/>
      <w:r w:rsidR="00A8096B">
        <w:t xml:space="preserve"> экспертизы проектов муниципальных нормативных правовых актов </w:t>
      </w:r>
      <w:r w:rsidR="00A8096B" w:rsidRPr="00127327">
        <w:t>и действующи</w:t>
      </w:r>
      <w:r w:rsidR="00A8096B">
        <w:t xml:space="preserve">х муниципальных правовых актов </w:t>
      </w:r>
      <w:r w:rsidR="00A8096B" w:rsidRPr="00127327">
        <w:t>поселения</w:t>
      </w:r>
      <w:r w:rsidR="00A8096B">
        <w:t>»</w:t>
      </w:r>
    </w:p>
    <w:p w:rsidR="00A8096B" w:rsidRDefault="00A8096B" w:rsidP="00A8096B">
      <w:pPr>
        <w:jc w:val="both"/>
      </w:pPr>
      <w:r>
        <w:t xml:space="preserve">       1.1.Подпункт 1</w:t>
      </w:r>
      <w:r w:rsidR="0055189F">
        <w:t xml:space="preserve">.1 </w:t>
      </w:r>
      <w:r>
        <w:t xml:space="preserve">части </w:t>
      </w:r>
      <w:r w:rsidRPr="00A8096B">
        <w:rPr>
          <w:lang w:val="en-US"/>
        </w:rPr>
        <w:t>II</w:t>
      </w:r>
      <w:r w:rsidRPr="00A8096B">
        <w:t xml:space="preserve"> </w:t>
      </w:r>
      <w:r>
        <w:t>дополнить абзацем следующего содержания:</w:t>
      </w:r>
    </w:p>
    <w:p w:rsidR="00A8096B" w:rsidRDefault="00A8096B" w:rsidP="00A8096B">
      <w:pPr>
        <w:pStyle w:val="formattext"/>
        <w:spacing w:before="0" w:beforeAutospacing="0" w:after="0" w:afterAutospacing="0"/>
        <w:jc w:val="both"/>
      </w:pPr>
      <w:r>
        <w:t xml:space="preserve">«Основными принципами организации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(проектов нормативных правовых актов) являются</w:t>
      </w:r>
      <w:bookmarkStart w:id="0" w:name="P001A"/>
      <w:bookmarkEnd w:id="0"/>
      <w:r>
        <w:t>:</w:t>
      </w:r>
    </w:p>
    <w:p w:rsidR="00A8096B" w:rsidRDefault="00A8096B" w:rsidP="00A8096B">
      <w:pPr>
        <w:pStyle w:val="formattext"/>
        <w:spacing w:before="0" w:beforeAutospacing="0" w:after="0" w:afterAutospacing="0"/>
        <w:jc w:val="both"/>
      </w:pPr>
      <w:r>
        <w:t xml:space="preserve">1) обязательность проведения </w:t>
      </w:r>
      <w:proofErr w:type="spellStart"/>
      <w:r>
        <w:t>антикоррупционной</w:t>
      </w:r>
      <w:proofErr w:type="spellEnd"/>
      <w:r>
        <w:t xml:space="preserve"> экспертизы проектов нормативных правовых актов</w:t>
      </w:r>
      <w:bookmarkStart w:id="1" w:name="P001C"/>
      <w:bookmarkStart w:id="2" w:name="mark"/>
      <w:bookmarkEnd w:id="1"/>
      <w:bookmarkEnd w:id="2"/>
      <w:r>
        <w:t>;</w:t>
      </w:r>
    </w:p>
    <w:p w:rsidR="00A8096B" w:rsidRDefault="00A8096B" w:rsidP="00A8096B">
      <w:pPr>
        <w:pStyle w:val="formattext"/>
        <w:spacing w:before="0" w:beforeAutospacing="0" w:after="0" w:afterAutospacing="0"/>
        <w:jc w:val="both"/>
      </w:pPr>
      <w:r>
        <w:t xml:space="preserve">2) оценка нормативного правового акта (проекта нормативного правового акта) во взаимосвязи с другими нормативными правовыми актами; </w:t>
      </w:r>
    </w:p>
    <w:p w:rsidR="00A8096B" w:rsidRDefault="00A8096B" w:rsidP="00A8096B">
      <w:pPr>
        <w:pStyle w:val="formattext"/>
        <w:spacing w:before="0" w:beforeAutospacing="0" w:after="0" w:afterAutospacing="0"/>
        <w:jc w:val="both"/>
      </w:pPr>
      <w:r>
        <w:t xml:space="preserve">3) обоснованность, объективность и </w:t>
      </w:r>
      <w:proofErr w:type="spellStart"/>
      <w:r>
        <w:t>проверяемость</w:t>
      </w:r>
      <w:proofErr w:type="spellEnd"/>
      <w:r>
        <w:t xml:space="preserve"> результатов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(проектов нормативных правовых актов);</w:t>
      </w:r>
      <w:r>
        <w:br/>
      </w:r>
      <w:bookmarkStart w:id="3" w:name="P0020"/>
      <w:bookmarkEnd w:id="3"/>
      <w:r>
        <w:t xml:space="preserve">4) компетентность лиц, проводящих </w:t>
      </w:r>
      <w:proofErr w:type="spellStart"/>
      <w:r>
        <w:t>антикоррупционную</w:t>
      </w:r>
      <w:proofErr w:type="spellEnd"/>
      <w:r>
        <w:t xml:space="preserve"> экспертизу нормативных правовых актов (проектов нормативных правовых актов);</w:t>
      </w:r>
      <w:bookmarkStart w:id="4" w:name="P0022"/>
      <w:bookmarkEnd w:id="4"/>
    </w:p>
    <w:p w:rsidR="00A8096B" w:rsidRDefault="00A8096B" w:rsidP="00A8096B">
      <w:pPr>
        <w:pStyle w:val="formattext"/>
        <w:spacing w:before="0" w:beforeAutospacing="0" w:after="0" w:afterAutospacing="0"/>
        <w:jc w:val="both"/>
      </w:pPr>
      <w:r>
        <w:t xml:space="preserve">5) сотрудничество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(проектов нормативных правовых актов)</w:t>
      </w:r>
      <w:proofErr w:type="gramStart"/>
      <w:r>
        <w:t>.»</w:t>
      </w:r>
      <w:proofErr w:type="gramEnd"/>
    </w:p>
    <w:p w:rsidR="0055189F" w:rsidRPr="00E50F7B" w:rsidRDefault="0055189F" w:rsidP="00A8096B">
      <w:pPr>
        <w:pStyle w:val="headertext"/>
        <w:spacing w:after="240" w:afterAutospacing="0"/>
        <w:jc w:val="both"/>
      </w:pPr>
    </w:p>
    <w:p w:rsidR="00457A8A" w:rsidRPr="004A20B7" w:rsidRDefault="00457A8A" w:rsidP="00A8096B">
      <w:pPr>
        <w:jc w:val="both"/>
      </w:pPr>
      <w:r>
        <w:rPr>
          <w:color w:val="000000"/>
          <w:sz w:val="23"/>
          <w:szCs w:val="23"/>
          <w:shd w:val="clear" w:color="auto" w:fill="FFFFFF"/>
        </w:rPr>
        <w:t>2.</w:t>
      </w:r>
      <w:r w:rsidR="00A8096B">
        <w:rPr>
          <w:color w:val="000000"/>
          <w:shd w:val="clear" w:color="auto" w:fill="FFFFFF"/>
        </w:rPr>
        <w:t xml:space="preserve">Обнародовать настоящее постановление </w:t>
      </w:r>
      <w:r w:rsidRPr="00DF1681">
        <w:rPr>
          <w:color w:val="000000"/>
          <w:shd w:val="clear" w:color="auto" w:fill="FFFFFF"/>
        </w:rPr>
        <w:t xml:space="preserve"> и разместить на официальном сайте сельского поселения Каменное</w:t>
      </w:r>
      <w:r>
        <w:rPr>
          <w:color w:val="000000"/>
          <w:sz w:val="23"/>
          <w:szCs w:val="23"/>
          <w:shd w:val="clear" w:color="auto" w:fill="FFFFFF"/>
        </w:rPr>
        <w:t>.</w:t>
      </w:r>
    </w:p>
    <w:p w:rsidR="00457A8A" w:rsidRDefault="00457A8A" w:rsidP="00A8096B">
      <w:pPr>
        <w:jc w:val="both"/>
        <w:rPr>
          <w:color w:val="000000"/>
        </w:rPr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выполнением решения оставляю за собой.</w:t>
      </w:r>
    </w:p>
    <w:p w:rsidR="00457A8A" w:rsidRDefault="00457A8A" w:rsidP="00E45FD9">
      <w:pPr>
        <w:spacing w:line="360" w:lineRule="auto"/>
        <w:jc w:val="both"/>
        <w:rPr>
          <w:color w:val="000000"/>
        </w:rPr>
      </w:pPr>
    </w:p>
    <w:p w:rsidR="00457A8A" w:rsidRDefault="00457A8A" w:rsidP="00457A8A">
      <w:pPr>
        <w:jc w:val="both"/>
        <w:rPr>
          <w:color w:val="000000"/>
        </w:rPr>
      </w:pPr>
    </w:p>
    <w:p w:rsidR="00457A8A" w:rsidRDefault="00457A8A" w:rsidP="00457A8A">
      <w:pPr>
        <w:ind w:left="1065"/>
        <w:jc w:val="both"/>
        <w:rPr>
          <w:color w:val="000000"/>
        </w:rPr>
      </w:pPr>
    </w:p>
    <w:p w:rsidR="00457A8A" w:rsidRDefault="00457A8A" w:rsidP="00457A8A">
      <w:pPr>
        <w:jc w:val="both"/>
        <w:rPr>
          <w:color w:val="000000"/>
        </w:rPr>
      </w:pPr>
      <w:r>
        <w:rPr>
          <w:color w:val="000000"/>
        </w:rPr>
        <w:t xml:space="preserve">Глава сельского поселения </w:t>
      </w:r>
      <w:proofErr w:type="gramStart"/>
      <w:r>
        <w:rPr>
          <w:color w:val="000000"/>
        </w:rPr>
        <w:t>Каменное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Ю.П.Шпирналь</w:t>
      </w:r>
    </w:p>
    <w:p w:rsidR="00457A8A" w:rsidRDefault="00457A8A" w:rsidP="00457A8A">
      <w:pPr>
        <w:ind w:left="1065"/>
        <w:rPr>
          <w:color w:val="000000"/>
        </w:rPr>
      </w:pPr>
    </w:p>
    <w:p w:rsidR="00457A8A" w:rsidRDefault="00457A8A" w:rsidP="00457A8A">
      <w:pPr>
        <w:ind w:left="1065"/>
        <w:rPr>
          <w:color w:val="000000"/>
        </w:rPr>
      </w:pPr>
    </w:p>
    <w:p w:rsidR="00457A8A" w:rsidRDefault="00457A8A" w:rsidP="00457A8A">
      <w:pPr>
        <w:ind w:left="1065"/>
        <w:rPr>
          <w:color w:val="000000"/>
        </w:rPr>
      </w:pPr>
    </w:p>
    <w:p w:rsidR="00457A8A" w:rsidRDefault="00457A8A" w:rsidP="00457A8A">
      <w:pPr>
        <w:ind w:left="1065"/>
        <w:rPr>
          <w:color w:val="000000"/>
        </w:rPr>
      </w:pPr>
    </w:p>
    <w:p w:rsidR="00457A8A" w:rsidRDefault="00457A8A" w:rsidP="00457A8A">
      <w:pPr>
        <w:ind w:left="1065"/>
        <w:rPr>
          <w:color w:val="000000"/>
        </w:rPr>
      </w:pPr>
    </w:p>
    <w:p w:rsidR="00457A8A" w:rsidRDefault="00457A8A" w:rsidP="00457A8A">
      <w:pPr>
        <w:ind w:left="1065"/>
        <w:rPr>
          <w:color w:val="000000"/>
        </w:rPr>
      </w:pPr>
    </w:p>
    <w:p w:rsidR="00457A8A" w:rsidRDefault="00457A8A" w:rsidP="00457A8A">
      <w:pPr>
        <w:ind w:left="1065"/>
        <w:rPr>
          <w:color w:val="000000"/>
        </w:rPr>
      </w:pPr>
    </w:p>
    <w:p w:rsidR="00D31532" w:rsidRPr="00F33A13" w:rsidRDefault="00D31532" w:rsidP="00F33A13"/>
    <w:sectPr w:rsidR="00D31532" w:rsidRPr="00F33A13" w:rsidSect="002E382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Set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9F8"/>
    <w:multiLevelType w:val="hybridMultilevel"/>
    <w:tmpl w:val="770451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D534C0"/>
    <w:multiLevelType w:val="hybridMultilevel"/>
    <w:tmpl w:val="629EC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014C2"/>
    <w:multiLevelType w:val="hybridMultilevel"/>
    <w:tmpl w:val="52C6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32E38"/>
    <w:multiLevelType w:val="hybridMultilevel"/>
    <w:tmpl w:val="85CC8C8C"/>
    <w:lvl w:ilvl="0" w:tplc="A0C2B3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B7753D"/>
    <w:multiLevelType w:val="hybridMultilevel"/>
    <w:tmpl w:val="BB681C86"/>
    <w:lvl w:ilvl="0" w:tplc="72E2BE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C237D0"/>
    <w:multiLevelType w:val="hybridMultilevel"/>
    <w:tmpl w:val="37D68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E6348"/>
    <w:multiLevelType w:val="hybridMultilevel"/>
    <w:tmpl w:val="80C6A7C6"/>
    <w:lvl w:ilvl="0" w:tplc="F822B65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780D49"/>
    <w:multiLevelType w:val="hybridMultilevel"/>
    <w:tmpl w:val="02E6A8A2"/>
    <w:lvl w:ilvl="0" w:tplc="EFD2F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4A758D"/>
    <w:multiLevelType w:val="hybridMultilevel"/>
    <w:tmpl w:val="991A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1919AB"/>
    <w:multiLevelType w:val="hybridMultilevel"/>
    <w:tmpl w:val="D766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E2373"/>
    <w:multiLevelType w:val="hybridMultilevel"/>
    <w:tmpl w:val="E8B2A5CC"/>
    <w:lvl w:ilvl="0" w:tplc="156C44D2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38056165"/>
    <w:multiLevelType w:val="hybridMultilevel"/>
    <w:tmpl w:val="BB681C86"/>
    <w:lvl w:ilvl="0" w:tplc="72E2BE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636528E"/>
    <w:multiLevelType w:val="hybridMultilevel"/>
    <w:tmpl w:val="C6F2ACAE"/>
    <w:lvl w:ilvl="0" w:tplc="9B9E8F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EB66F67"/>
    <w:multiLevelType w:val="multilevel"/>
    <w:tmpl w:val="12EC40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04767F5"/>
    <w:multiLevelType w:val="hybridMultilevel"/>
    <w:tmpl w:val="9942E4B4"/>
    <w:lvl w:ilvl="0" w:tplc="B992CF76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4AA3B9A"/>
    <w:multiLevelType w:val="hybridMultilevel"/>
    <w:tmpl w:val="7BBA06F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D963E8"/>
    <w:multiLevelType w:val="hybridMultilevel"/>
    <w:tmpl w:val="96EE9A66"/>
    <w:lvl w:ilvl="0" w:tplc="8A160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72AE5437"/>
    <w:multiLevelType w:val="hybridMultilevel"/>
    <w:tmpl w:val="54ACA1EE"/>
    <w:lvl w:ilvl="0" w:tplc="8F42727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7239A5"/>
    <w:multiLevelType w:val="hybridMultilevel"/>
    <w:tmpl w:val="3D2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5C4EA1"/>
    <w:multiLevelType w:val="hybridMultilevel"/>
    <w:tmpl w:val="C250EAD2"/>
    <w:lvl w:ilvl="0" w:tplc="6C50A49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18"/>
  </w:num>
  <w:num w:numId="7">
    <w:abstractNumId w:val="16"/>
  </w:num>
  <w:num w:numId="8">
    <w:abstractNumId w:val="14"/>
  </w:num>
  <w:num w:numId="9">
    <w:abstractNumId w:val="12"/>
  </w:num>
  <w:num w:numId="10">
    <w:abstractNumId w:val="17"/>
  </w:num>
  <w:num w:numId="11">
    <w:abstractNumId w:val="15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6"/>
  </w:num>
  <w:num w:numId="16">
    <w:abstractNumId w:val="5"/>
  </w:num>
  <w:num w:numId="17">
    <w:abstractNumId w:val="10"/>
  </w:num>
  <w:num w:numId="18">
    <w:abstractNumId w:val="3"/>
  </w:num>
  <w:num w:numId="19">
    <w:abstractNumId w:val="11"/>
  </w:num>
  <w:num w:numId="20">
    <w:abstractNumId w:val="4"/>
  </w:num>
  <w:num w:numId="21">
    <w:abstractNumId w:val="1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A371F0"/>
    <w:rsid w:val="00012ABB"/>
    <w:rsid w:val="00017098"/>
    <w:rsid w:val="000235BA"/>
    <w:rsid w:val="00026A06"/>
    <w:rsid w:val="000270B1"/>
    <w:rsid w:val="00037FFD"/>
    <w:rsid w:val="000510F3"/>
    <w:rsid w:val="0006108F"/>
    <w:rsid w:val="00067E73"/>
    <w:rsid w:val="00072DFE"/>
    <w:rsid w:val="00086CD1"/>
    <w:rsid w:val="000A2F55"/>
    <w:rsid w:val="000A65D2"/>
    <w:rsid w:val="000B198E"/>
    <w:rsid w:val="000D0D77"/>
    <w:rsid w:val="000D41CA"/>
    <w:rsid w:val="000D7613"/>
    <w:rsid w:val="000E4767"/>
    <w:rsid w:val="001078DC"/>
    <w:rsid w:val="001119AE"/>
    <w:rsid w:val="001169DD"/>
    <w:rsid w:val="00127AC2"/>
    <w:rsid w:val="00134A50"/>
    <w:rsid w:val="0016217A"/>
    <w:rsid w:val="00164DB2"/>
    <w:rsid w:val="001650B2"/>
    <w:rsid w:val="00191C61"/>
    <w:rsid w:val="00193FDD"/>
    <w:rsid w:val="00195953"/>
    <w:rsid w:val="001B1DCC"/>
    <w:rsid w:val="001E094B"/>
    <w:rsid w:val="001E6AED"/>
    <w:rsid w:val="001F10C9"/>
    <w:rsid w:val="001F1B11"/>
    <w:rsid w:val="001F5833"/>
    <w:rsid w:val="001F7B2A"/>
    <w:rsid w:val="00210868"/>
    <w:rsid w:val="00213162"/>
    <w:rsid w:val="0021401A"/>
    <w:rsid w:val="002176BC"/>
    <w:rsid w:val="0024540D"/>
    <w:rsid w:val="00286F3D"/>
    <w:rsid w:val="002A33AC"/>
    <w:rsid w:val="002A4C0D"/>
    <w:rsid w:val="002B303C"/>
    <w:rsid w:val="002D7965"/>
    <w:rsid w:val="002E3821"/>
    <w:rsid w:val="002F005A"/>
    <w:rsid w:val="00304AFD"/>
    <w:rsid w:val="00307BC1"/>
    <w:rsid w:val="00310507"/>
    <w:rsid w:val="003218C1"/>
    <w:rsid w:val="003341F3"/>
    <w:rsid w:val="00335958"/>
    <w:rsid w:val="00336517"/>
    <w:rsid w:val="0034523B"/>
    <w:rsid w:val="003546C1"/>
    <w:rsid w:val="003648AE"/>
    <w:rsid w:val="003876FA"/>
    <w:rsid w:val="00391486"/>
    <w:rsid w:val="00393B62"/>
    <w:rsid w:val="003A3BCC"/>
    <w:rsid w:val="003B2762"/>
    <w:rsid w:val="003D1D42"/>
    <w:rsid w:val="00402D5C"/>
    <w:rsid w:val="00424735"/>
    <w:rsid w:val="004450DF"/>
    <w:rsid w:val="004576D3"/>
    <w:rsid w:val="00457A8A"/>
    <w:rsid w:val="004627CF"/>
    <w:rsid w:val="00462E45"/>
    <w:rsid w:val="00483004"/>
    <w:rsid w:val="00490AAB"/>
    <w:rsid w:val="00497703"/>
    <w:rsid w:val="004A20B7"/>
    <w:rsid w:val="004A78D4"/>
    <w:rsid w:val="004D042C"/>
    <w:rsid w:val="004F131A"/>
    <w:rsid w:val="004F2FD6"/>
    <w:rsid w:val="00512C49"/>
    <w:rsid w:val="005224D5"/>
    <w:rsid w:val="00541C62"/>
    <w:rsid w:val="0055189F"/>
    <w:rsid w:val="00576771"/>
    <w:rsid w:val="00580F4A"/>
    <w:rsid w:val="00583DFD"/>
    <w:rsid w:val="005952E4"/>
    <w:rsid w:val="005A340A"/>
    <w:rsid w:val="005B38DE"/>
    <w:rsid w:val="005B4D9E"/>
    <w:rsid w:val="005C0E87"/>
    <w:rsid w:val="005C511D"/>
    <w:rsid w:val="005F5341"/>
    <w:rsid w:val="00602D80"/>
    <w:rsid w:val="00617A64"/>
    <w:rsid w:val="00624828"/>
    <w:rsid w:val="00625F43"/>
    <w:rsid w:val="00627D19"/>
    <w:rsid w:val="00644356"/>
    <w:rsid w:val="0068135A"/>
    <w:rsid w:val="006A7BDE"/>
    <w:rsid w:val="006B6661"/>
    <w:rsid w:val="006E5AEE"/>
    <w:rsid w:val="006F3024"/>
    <w:rsid w:val="007162EA"/>
    <w:rsid w:val="007235E3"/>
    <w:rsid w:val="00731881"/>
    <w:rsid w:val="00735DFB"/>
    <w:rsid w:val="007360D6"/>
    <w:rsid w:val="00736221"/>
    <w:rsid w:val="0073634D"/>
    <w:rsid w:val="00770CDE"/>
    <w:rsid w:val="007A14EE"/>
    <w:rsid w:val="007B3490"/>
    <w:rsid w:val="007B68FC"/>
    <w:rsid w:val="007E2064"/>
    <w:rsid w:val="00822ECC"/>
    <w:rsid w:val="008426D2"/>
    <w:rsid w:val="0084345E"/>
    <w:rsid w:val="008572C4"/>
    <w:rsid w:val="00891DE0"/>
    <w:rsid w:val="00896926"/>
    <w:rsid w:val="008B2BD3"/>
    <w:rsid w:val="008B4E0B"/>
    <w:rsid w:val="008C0693"/>
    <w:rsid w:val="008D3DF2"/>
    <w:rsid w:val="008E3BFA"/>
    <w:rsid w:val="00931ACB"/>
    <w:rsid w:val="00940EC1"/>
    <w:rsid w:val="00956925"/>
    <w:rsid w:val="00956C80"/>
    <w:rsid w:val="0096061A"/>
    <w:rsid w:val="009664EB"/>
    <w:rsid w:val="00983299"/>
    <w:rsid w:val="00993B44"/>
    <w:rsid w:val="009B3318"/>
    <w:rsid w:val="009B3540"/>
    <w:rsid w:val="009D21CE"/>
    <w:rsid w:val="009D24F8"/>
    <w:rsid w:val="009D6D4C"/>
    <w:rsid w:val="009D7751"/>
    <w:rsid w:val="009E2C00"/>
    <w:rsid w:val="009E3DF6"/>
    <w:rsid w:val="009E489A"/>
    <w:rsid w:val="009E6B2B"/>
    <w:rsid w:val="00A371F0"/>
    <w:rsid w:val="00A436C1"/>
    <w:rsid w:val="00A507F6"/>
    <w:rsid w:val="00A64E4C"/>
    <w:rsid w:val="00A72D1C"/>
    <w:rsid w:val="00A8096B"/>
    <w:rsid w:val="00A822EE"/>
    <w:rsid w:val="00A906CD"/>
    <w:rsid w:val="00AC08A1"/>
    <w:rsid w:val="00AF30DB"/>
    <w:rsid w:val="00AF7676"/>
    <w:rsid w:val="00B00B41"/>
    <w:rsid w:val="00B1097E"/>
    <w:rsid w:val="00B20FB5"/>
    <w:rsid w:val="00B337DB"/>
    <w:rsid w:val="00B353D7"/>
    <w:rsid w:val="00B375FA"/>
    <w:rsid w:val="00B46A24"/>
    <w:rsid w:val="00B55B9B"/>
    <w:rsid w:val="00B612D5"/>
    <w:rsid w:val="00BA2DE5"/>
    <w:rsid w:val="00BB267A"/>
    <w:rsid w:val="00BC4C8F"/>
    <w:rsid w:val="00BE06DA"/>
    <w:rsid w:val="00BE5DC3"/>
    <w:rsid w:val="00BF1018"/>
    <w:rsid w:val="00BF7AC8"/>
    <w:rsid w:val="00C22110"/>
    <w:rsid w:val="00C278B4"/>
    <w:rsid w:val="00C50095"/>
    <w:rsid w:val="00C528FF"/>
    <w:rsid w:val="00C736B4"/>
    <w:rsid w:val="00C73E72"/>
    <w:rsid w:val="00C923DE"/>
    <w:rsid w:val="00C92510"/>
    <w:rsid w:val="00C94BD1"/>
    <w:rsid w:val="00C979BD"/>
    <w:rsid w:val="00CA66B1"/>
    <w:rsid w:val="00CD1645"/>
    <w:rsid w:val="00CF4B35"/>
    <w:rsid w:val="00D047B4"/>
    <w:rsid w:val="00D16B75"/>
    <w:rsid w:val="00D22D55"/>
    <w:rsid w:val="00D31532"/>
    <w:rsid w:val="00D36847"/>
    <w:rsid w:val="00D51F22"/>
    <w:rsid w:val="00D646C5"/>
    <w:rsid w:val="00D82008"/>
    <w:rsid w:val="00D85E31"/>
    <w:rsid w:val="00D90638"/>
    <w:rsid w:val="00D91157"/>
    <w:rsid w:val="00D94D49"/>
    <w:rsid w:val="00DA49B9"/>
    <w:rsid w:val="00DA7464"/>
    <w:rsid w:val="00DB5CFA"/>
    <w:rsid w:val="00DE3CFF"/>
    <w:rsid w:val="00DE4752"/>
    <w:rsid w:val="00E0134C"/>
    <w:rsid w:val="00E04835"/>
    <w:rsid w:val="00E27D06"/>
    <w:rsid w:val="00E45FD9"/>
    <w:rsid w:val="00E50F7B"/>
    <w:rsid w:val="00E55461"/>
    <w:rsid w:val="00E6547F"/>
    <w:rsid w:val="00E657FD"/>
    <w:rsid w:val="00E839D9"/>
    <w:rsid w:val="00EC7C20"/>
    <w:rsid w:val="00EE53B9"/>
    <w:rsid w:val="00F33A13"/>
    <w:rsid w:val="00F441F3"/>
    <w:rsid w:val="00F47059"/>
    <w:rsid w:val="00F62AAF"/>
    <w:rsid w:val="00FB7D96"/>
    <w:rsid w:val="00FC692C"/>
    <w:rsid w:val="00FE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D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57A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169DD"/>
    <w:pPr>
      <w:keepNext/>
      <w:jc w:val="center"/>
      <w:outlineLvl w:val="1"/>
    </w:pPr>
    <w:rPr>
      <w:b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B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69DD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402D5C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402D5C"/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457A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9664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64EB"/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uiPriority w:val="9"/>
    <w:semiHidden/>
    <w:rsid w:val="00D16B7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formattext">
    <w:name w:val="formattext"/>
    <w:basedOn w:val="a"/>
    <w:rsid w:val="00D16B75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D16B75"/>
  </w:style>
  <w:style w:type="character" w:customStyle="1" w:styleId="apple-converted-space">
    <w:name w:val="apple-converted-space"/>
    <w:basedOn w:val="a0"/>
    <w:rsid w:val="00D16B75"/>
  </w:style>
  <w:style w:type="character" w:styleId="a6">
    <w:name w:val="Hyperlink"/>
    <w:basedOn w:val="a0"/>
    <w:uiPriority w:val="99"/>
    <w:semiHidden/>
    <w:unhideWhenUsed/>
    <w:rsid w:val="00D16B75"/>
    <w:rPr>
      <w:color w:val="0000FF"/>
      <w:u w:val="single"/>
    </w:rPr>
  </w:style>
  <w:style w:type="paragraph" w:customStyle="1" w:styleId="headertext">
    <w:name w:val="headertext"/>
    <w:basedOn w:val="a"/>
    <w:rsid w:val="00193FDD"/>
    <w:pPr>
      <w:spacing w:before="100" w:beforeAutospacing="1" w:after="100" w:afterAutospacing="1"/>
    </w:pPr>
  </w:style>
  <w:style w:type="character" w:customStyle="1" w:styleId="change">
    <w:name w:val="change"/>
    <w:basedOn w:val="a0"/>
    <w:rsid w:val="003218C1"/>
  </w:style>
  <w:style w:type="paragraph" w:styleId="a7">
    <w:name w:val="List Paragraph"/>
    <w:basedOn w:val="a"/>
    <w:uiPriority w:val="34"/>
    <w:qFormat/>
    <w:rsid w:val="005518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9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2015-07-01T04:39:00Z</cp:lastPrinted>
  <dcterms:created xsi:type="dcterms:W3CDTF">2018-06-26T04:33:00Z</dcterms:created>
  <dcterms:modified xsi:type="dcterms:W3CDTF">2018-06-26T04:33:00Z</dcterms:modified>
</cp:coreProperties>
</file>