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0" w:rsidRDefault="00FE5350">
      <w:pPr>
        <w:spacing w:line="360" w:lineRule="auto"/>
        <w:rPr>
          <w:rFonts w:ascii="FreeSetCTT" w:hAnsi="FreeSetCTT"/>
          <w:sz w:val="20"/>
        </w:rPr>
      </w:pPr>
    </w:p>
    <w:p w:rsidR="00FE5350" w:rsidRDefault="00BA6D7D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inline distT="0" distB="0" distL="0" distR="0">
            <wp:extent cx="694690" cy="868680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ook w:val="0000"/>
      </w:tblPr>
      <w:tblGrid>
        <w:gridCol w:w="336"/>
        <w:gridCol w:w="612"/>
        <w:gridCol w:w="336"/>
        <w:gridCol w:w="1483"/>
        <w:gridCol w:w="348"/>
        <w:gridCol w:w="270"/>
        <w:gridCol w:w="267"/>
        <w:gridCol w:w="3686"/>
        <w:gridCol w:w="446"/>
        <w:gridCol w:w="1895"/>
      </w:tblGrid>
      <w:tr w:rsidR="00FE5350">
        <w:trPr>
          <w:trHeight w:val="1588"/>
        </w:trPr>
        <w:tc>
          <w:tcPr>
            <w:tcW w:w="9840" w:type="dxa"/>
            <w:gridSpan w:val="10"/>
          </w:tcPr>
          <w:p w:rsidR="00FE5350" w:rsidRDefault="00FE5350">
            <w:pPr>
              <w:spacing w:line="360" w:lineRule="auto"/>
              <w:rPr>
                <w:rFonts w:ascii="Georgia" w:hAnsi="Georgia"/>
                <w:b/>
              </w:rPr>
            </w:pPr>
          </w:p>
          <w:p w:rsidR="00FE5350" w:rsidRDefault="00FE5350">
            <w:pPr>
              <w:spacing w:line="360" w:lineRule="auto"/>
              <w:jc w:val="center"/>
              <w:rPr>
                <w:rFonts w:ascii="Georgia" w:hAnsi="Georgia"/>
                <w:sz w:val="12"/>
              </w:rPr>
            </w:pP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АДМИНИСТРАЦИЯ  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</w:rPr>
              <w:t>КАМЕННОЕ</w:t>
            </w:r>
            <w:proofErr w:type="gramEnd"/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FE5350" w:rsidRDefault="00BA6D7D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</w:rPr>
              <w:t>Югры</w:t>
            </w:r>
            <w:proofErr w:type="spellEnd"/>
          </w:p>
          <w:p w:rsidR="00FE5350" w:rsidRDefault="00BA6D7D">
            <w:pPr>
              <w:pStyle w:val="2"/>
              <w:spacing w:line="360" w:lineRule="auto"/>
            </w:pPr>
            <w:r>
              <w:t>ПОСТАНОВЛЕНИЕ</w:t>
            </w:r>
          </w:p>
          <w:p w:rsidR="00FE5350" w:rsidRDefault="00FE5350"/>
        </w:tc>
      </w:tr>
      <w:tr w:rsidR="00FE5350">
        <w:trPr>
          <w:trHeight w:val="454"/>
        </w:trPr>
        <w:tc>
          <w:tcPr>
            <w:tcW w:w="236" w:type="dxa"/>
          </w:tcPr>
          <w:p w:rsidR="00FE5350" w:rsidRDefault="00BA6D7D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BA6D7D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36" w:type="dxa"/>
          </w:tcPr>
          <w:p w:rsidR="00FE5350" w:rsidRDefault="00BA6D7D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BA6D7D">
            <w:pPr>
              <w:spacing w:line="360" w:lineRule="auto"/>
              <w:jc w:val="center"/>
            </w:pPr>
            <w:r>
              <w:t>декабря</w:t>
            </w:r>
          </w:p>
        </w:tc>
        <w:tc>
          <w:tcPr>
            <w:tcW w:w="348" w:type="dxa"/>
          </w:tcPr>
          <w:p w:rsidR="00FE5350" w:rsidRDefault="00BA6D7D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50" w:rsidRDefault="00BA6D7D">
            <w:pPr>
              <w:spacing w:line="360" w:lineRule="auto"/>
            </w:pPr>
            <w:r>
              <w:t>19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50" w:rsidRDefault="00BA6D7D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</w:tcPr>
          <w:p w:rsidR="00FE5350" w:rsidRDefault="00FE5350">
            <w:pPr>
              <w:spacing w:line="360" w:lineRule="auto"/>
            </w:pPr>
          </w:p>
        </w:tc>
        <w:tc>
          <w:tcPr>
            <w:tcW w:w="446" w:type="dxa"/>
          </w:tcPr>
          <w:p w:rsidR="00FE5350" w:rsidRDefault="00BA6D7D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E5350" w:rsidRDefault="00BA6D7D">
            <w:pPr>
              <w:spacing w:line="360" w:lineRule="auto"/>
            </w:pPr>
            <w:r>
              <w:t xml:space="preserve">      144</w:t>
            </w:r>
          </w:p>
        </w:tc>
      </w:tr>
    </w:tbl>
    <w:p w:rsidR="00FE5350" w:rsidRDefault="00BA6D7D">
      <w:pPr>
        <w:spacing w:line="360" w:lineRule="auto"/>
        <w:ind w:firstLine="708"/>
      </w:pPr>
      <w:r>
        <w:t>с. Каменное</w:t>
      </w:r>
    </w:p>
    <w:p w:rsidR="00FE5350" w:rsidRDefault="00FE5350"/>
    <w:p w:rsidR="00FE5350" w:rsidRDefault="00BA6D7D">
      <w:proofErr w:type="gramStart"/>
      <w:r>
        <w:t>В</w:t>
      </w:r>
      <w:proofErr w:type="gramEnd"/>
      <w:r>
        <w:t xml:space="preserve"> внесении изменений в постановление </w:t>
      </w:r>
    </w:p>
    <w:p w:rsidR="00455FDC" w:rsidRDefault="00455FDC">
      <w:r>
        <w:t xml:space="preserve">главы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FE5350" w:rsidRDefault="00BA6D7D">
      <w:r>
        <w:t xml:space="preserve">от 21 мая 2008 года № 16 </w:t>
      </w:r>
    </w:p>
    <w:p w:rsidR="00FE5350" w:rsidRDefault="00BA6D7D">
      <w:r>
        <w:t xml:space="preserve"> "О создании </w:t>
      </w:r>
      <w:proofErr w:type="gramStart"/>
      <w:r>
        <w:t>Общественного</w:t>
      </w:r>
      <w:proofErr w:type="gramEnd"/>
      <w:r>
        <w:t xml:space="preserve"> </w:t>
      </w:r>
    </w:p>
    <w:p w:rsidR="00FE5350" w:rsidRDefault="00BA6D7D">
      <w:r>
        <w:t>координационного совета"</w:t>
      </w:r>
    </w:p>
    <w:p w:rsidR="00FE5350" w:rsidRDefault="00BA6D7D">
      <w:r>
        <w:t> </w:t>
      </w:r>
    </w:p>
    <w:p w:rsidR="00FE5350" w:rsidRDefault="00FE5350"/>
    <w:p w:rsidR="00FE5350" w:rsidRDefault="00FE5350"/>
    <w:p w:rsidR="00FE5350" w:rsidRDefault="00FE5350"/>
    <w:p w:rsidR="00FE5350" w:rsidRDefault="00FE5350"/>
    <w:p w:rsidR="00FE5350" w:rsidRDefault="00BA6D7D" w:rsidP="0068278F">
      <w:pPr>
        <w:spacing w:line="360" w:lineRule="auto"/>
        <w:jc w:val="both"/>
      </w:pPr>
      <w:r>
        <w:t>В целях приведения НПА в соответствие:</w:t>
      </w:r>
    </w:p>
    <w:p w:rsidR="00FE5350" w:rsidRDefault="00BA6D7D" w:rsidP="0068278F">
      <w:pPr>
        <w:spacing w:line="360" w:lineRule="auto"/>
        <w:jc w:val="both"/>
      </w:pPr>
      <w:r>
        <w:t xml:space="preserve">1.Внести изменения в постановление </w:t>
      </w:r>
      <w:r w:rsidR="00455FDC">
        <w:t xml:space="preserve">главы сельского поселения Каменное </w:t>
      </w:r>
      <w:r>
        <w:t>от 21 мая 2008 года " О создании Общест</w:t>
      </w:r>
      <w:r w:rsidR="00455FDC">
        <w:t>венного координационного предпр</w:t>
      </w:r>
      <w:r>
        <w:t>и</w:t>
      </w:r>
      <w:r w:rsidR="00455FDC">
        <w:t>ни</w:t>
      </w:r>
      <w:r>
        <w:t>мательства изменения, изложив приложение 2</w:t>
      </w:r>
      <w:r w:rsidR="00455FDC">
        <w:t xml:space="preserve"> к постановлению </w:t>
      </w:r>
      <w:r>
        <w:t xml:space="preserve"> в новой редакции</w:t>
      </w:r>
      <w:r w:rsidR="0068278F">
        <w:t xml:space="preserve"> </w:t>
      </w:r>
      <w:r>
        <w:t>(далее приложение</w:t>
      </w:r>
      <w:proofErr w:type="gramStart"/>
      <w:r>
        <w:t xml:space="preserve"> )</w:t>
      </w:r>
      <w:proofErr w:type="gramEnd"/>
      <w:r w:rsidR="0068278F">
        <w:t>.</w:t>
      </w:r>
      <w:r>
        <w:t xml:space="preserve"> </w:t>
      </w:r>
    </w:p>
    <w:p w:rsidR="00FE5350" w:rsidRDefault="00BA6D7D" w:rsidP="0068278F">
      <w:pPr>
        <w:spacing w:line="360" w:lineRule="auto"/>
        <w:jc w:val="both"/>
      </w:pPr>
      <w:r>
        <w:t xml:space="preserve">2.Обнародовать и </w:t>
      </w:r>
      <w:proofErr w:type="gramStart"/>
      <w:r>
        <w:t>разместить</w:t>
      </w:r>
      <w:proofErr w:type="gramEnd"/>
      <w:r w:rsidR="0068278F">
        <w:t xml:space="preserve"> настоящее  постановление на </w:t>
      </w:r>
      <w:r>
        <w:t xml:space="preserve"> официальном сайте сельского поселения Каменное.</w:t>
      </w:r>
    </w:p>
    <w:p w:rsidR="00FE5350" w:rsidRDefault="00BA6D7D" w:rsidP="0068278F">
      <w:pPr>
        <w:spacing w:line="360" w:lineRule="auto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E5350" w:rsidRDefault="00FE5350" w:rsidP="0068278F">
      <w:pPr>
        <w:spacing w:line="360" w:lineRule="auto"/>
        <w:jc w:val="both"/>
      </w:pPr>
    </w:p>
    <w:p w:rsidR="00FE5350" w:rsidRDefault="00FE5350" w:rsidP="0068278F">
      <w:pPr>
        <w:spacing w:line="360" w:lineRule="auto"/>
        <w:jc w:val="both"/>
      </w:pPr>
    </w:p>
    <w:p w:rsidR="00FE5350" w:rsidRDefault="00FE5350" w:rsidP="0068278F">
      <w:pPr>
        <w:spacing w:line="360" w:lineRule="auto"/>
      </w:pPr>
    </w:p>
    <w:p w:rsidR="00FE5350" w:rsidRDefault="00FE5350"/>
    <w:p w:rsidR="00FE5350" w:rsidRDefault="00FE5350"/>
    <w:p w:rsidR="00FE5350" w:rsidRDefault="00BA6D7D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</w:t>
      </w:r>
      <w:r>
        <w:rPr>
          <w:u w:val="single"/>
        </w:rPr>
        <w:t xml:space="preserve">                        </w:t>
      </w:r>
      <w:r>
        <w:t xml:space="preserve">        Ю.П.Шпирналь</w:t>
      </w:r>
    </w:p>
    <w:p w:rsidR="00FE5350" w:rsidRDefault="00FE5350">
      <w:pPr>
        <w:jc w:val="right"/>
      </w:pPr>
    </w:p>
    <w:p w:rsidR="00FE5350" w:rsidRDefault="00FE5350">
      <w:pPr>
        <w:jc w:val="right"/>
      </w:pPr>
    </w:p>
    <w:p w:rsidR="00FE5350" w:rsidRDefault="00BA6D7D">
      <w:pPr>
        <w:jc w:val="right"/>
      </w:pPr>
      <w:r>
        <w:br w:type="page"/>
      </w:r>
      <w:r>
        <w:lastRenderedPageBreak/>
        <w:t xml:space="preserve">Приложение №1 к постановлению </w:t>
      </w:r>
    </w:p>
    <w:p w:rsidR="00FE5350" w:rsidRDefault="00BA6D7D">
      <w:pPr>
        <w:jc w:val="right"/>
      </w:pPr>
      <w:r>
        <w:t xml:space="preserve">главы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FE5350" w:rsidRDefault="00BA6D7D">
      <w:pPr>
        <w:jc w:val="right"/>
      </w:pPr>
      <w:r>
        <w:t xml:space="preserve">№144 от 03 декабря 2019 года </w:t>
      </w:r>
    </w:p>
    <w:p w:rsidR="00FE5350" w:rsidRDefault="00FE5350">
      <w:pPr>
        <w:jc w:val="center"/>
      </w:pPr>
    </w:p>
    <w:p w:rsidR="00FE5350" w:rsidRDefault="00FE5350">
      <w:pPr>
        <w:jc w:val="center"/>
      </w:pPr>
    </w:p>
    <w:p w:rsidR="00FE5350" w:rsidRDefault="00FE5350">
      <w:pPr>
        <w:jc w:val="both"/>
      </w:pPr>
    </w:p>
    <w:p w:rsidR="00FE5350" w:rsidRDefault="00BA6D7D">
      <w:pPr>
        <w:spacing w:line="360" w:lineRule="auto"/>
        <w:jc w:val="center"/>
        <w:rPr>
          <w:b/>
        </w:rPr>
      </w:pPr>
      <w:r>
        <w:rPr>
          <w:b/>
        </w:rPr>
        <w:t xml:space="preserve">Состав Общественного координационного совета по малому предпринимательству при главе сельского поселения </w:t>
      </w:r>
      <w:proofErr w:type="gramStart"/>
      <w:r>
        <w:rPr>
          <w:b/>
        </w:rPr>
        <w:t>Каменное</w:t>
      </w:r>
      <w:proofErr w:type="gramEnd"/>
    </w:p>
    <w:p w:rsidR="00FE5350" w:rsidRDefault="00BA6D7D">
      <w:pPr>
        <w:spacing w:line="360" w:lineRule="auto"/>
        <w:ind w:left="2832" w:hanging="2832"/>
      </w:pPr>
      <w:proofErr w:type="spellStart"/>
      <w:r>
        <w:t>Шпирналь</w:t>
      </w:r>
      <w:proofErr w:type="spellEnd"/>
      <w:r>
        <w:t xml:space="preserve"> Ю.П. </w:t>
      </w:r>
      <w:r>
        <w:tab/>
        <w:t xml:space="preserve">– глава сельского поселения </w:t>
      </w:r>
      <w:proofErr w:type="gramStart"/>
      <w:r>
        <w:t>Каменное</w:t>
      </w:r>
      <w:proofErr w:type="gramEnd"/>
      <w:r>
        <w:t>, председатель Общественного координационного совета;</w:t>
      </w:r>
    </w:p>
    <w:p w:rsidR="00FE5350" w:rsidRDefault="00BA6D7D">
      <w:pPr>
        <w:spacing w:line="360" w:lineRule="auto"/>
        <w:ind w:left="2832" w:hanging="2832"/>
      </w:pPr>
      <w:r>
        <w:t>Лакеева А.Н.</w:t>
      </w:r>
      <w:r>
        <w:tab/>
        <w:t xml:space="preserve"> – и.о</w:t>
      </w:r>
      <w:proofErr w:type="gramStart"/>
      <w:r>
        <w:t>.з</w:t>
      </w:r>
      <w:proofErr w:type="gramEnd"/>
      <w:r>
        <w:t>аместителя главы сельского поселения Каменное, заместитель председателя Общественного координационного совета;</w:t>
      </w:r>
    </w:p>
    <w:p w:rsidR="00FE5350" w:rsidRDefault="00BA6D7D">
      <w:pPr>
        <w:spacing w:line="360" w:lineRule="auto"/>
        <w:ind w:left="2832" w:hanging="2832"/>
      </w:pPr>
      <w:proofErr w:type="spellStart"/>
      <w:r>
        <w:t>Каюкова</w:t>
      </w:r>
      <w:proofErr w:type="spellEnd"/>
      <w:r>
        <w:t xml:space="preserve"> Н.Н. </w:t>
      </w:r>
      <w:r>
        <w:tab/>
        <w:t xml:space="preserve">– главный специалист по социальным вопросам администрации сельского поселения </w:t>
      </w:r>
      <w:proofErr w:type="gramStart"/>
      <w:r>
        <w:t>Каменное</w:t>
      </w:r>
      <w:proofErr w:type="gramEnd"/>
      <w:r>
        <w:t>, ответственный секретарь  Общественного координационного совета</w:t>
      </w:r>
    </w:p>
    <w:p w:rsidR="00FE5350" w:rsidRDefault="00BA6D7D">
      <w:pPr>
        <w:spacing w:line="360" w:lineRule="auto"/>
        <w:ind w:left="2832" w:hanging="2832"/>
      </w:pPr>
      <w:r>
        <w:t>Члены Общественного координационного совета:</w:t>
      </w:r>
    </w:p>
    <w:p w:rsidR="00FE5350" w:rsidRDefault="00BA6D7D">
      <w:pPr>
        <w:spacing w:line="360" w:lineRule="auto"/>
        <w:ind w:left="2832" w:hanging="2832"/>
      </w:pPr>
      <w:r>
        <w:t xml:space="preserve">Коновалова С.Г. </w:t>
      </w:r>
      <w:r>
        <w:tab/>
        <w:t xml:space="preserve">– ветфельдшер Каменного ветпункта </w:t>
      </w:r>
    </w:p>
    <w:p w:rsidR="00FE5350" w:rsidRDefault="00BA6D7D">
      <w:pPr>
        <w:spacing w:line="360" w:lineRule="auto"/>
        <w:ind w:left="2832" w:hanging="2832"/>
      </w:pPr>
      <w:r>
        <w:t>Коновалова Н.Р.</w:t>
      </w:r>
      <w:r>
        <w:tab/>
        <w:t xml:space="preserve"> – заведующая ФАП </w:t>
      </w:r>
      <w:proofErr w:type="gramStart"/>
      <w:r>
        <w:t>Каменное</w:t>
      </w:r>
      <w:proofErr w:type="gramEnd"/>
      <w:r>
        <w:t>;</w:t>
      </w:r>
    </w:p>
    <w:p w:rsidR="00FE5350" w:rsidRDefault="00BA6D7D">
      <w:pPr>
        <w:spacing w:line="360" w:lineRule="auto"/>
        <w:ind w:left="2832" w:hanging="2832"/>
      </w:pPr>
      <w:proofErr w:type="spellStart"/>
      <w:r>
        <w:t>Бураев</w:t>
      </w:r>
      <w:proofErr w:type="spellEnd"/>
      <w:r>
        <w:t xml:space="preserve"> А.В.</w:t>
      </w:r>
      <w:r>
        <w:tab/>
        <w:t>– генеральный директор ООО «Купец»;</w:t>
      </w:r>
    </w:p>
    <w:p w:rsidR="00FE5350" w:rsidRDefault="00BA6D7D">
      <w:pPr>
        <w:spacing w:line="360" w:lineRule="auto"/>
        <w:ind w:left="2832" w:hanging="2832"/>
      </w:pPr>
      <w:r>
        <w:t xml:space="preserve">Миронова Л.Н. </w:t>
      </w:r>
      <w:r>
        <w:tab/>
        <w:t>– генеральный директор ООО «Альфа»;</w:t>
      </w:r>
    </w:p>
    <w:p w:rsidR="00FE5350" w:rsidRDefault="00BA6D7D">
      <w:pPr>
        <w:spacing w:line="360" w:lineRule="auto"/>
        <w:ind w:left="2832" w:hanging="2832"/>
      </w:pPr>
      <w:proofErr w:type="spellStart"/>
      <w:r>
        <w:t>Гульахмедова</w:t>
      </w:r>
      <w:proofErr w:type="spellEnd"/>
      <w:r>
        <w:t xml:space="preserve"> М.Ю.</w:t>
      </w:r>
      <w:r>
        <w:tab/>
        <w:t>- индивидуальный предприниматель;</w:t>
      </w:r>
    </w:p>
    <w:p w:rsidR="00FE5350" w:rsidRDefault="00FE5350">
      <w:pPr>
        <w:spacing w:line="360" w:lineRule="auto"/>
        <w:ind w:left="2832" w:hanging="2832"/>
      </w:pPr>
    </w:p>
    <w:p w:rsidR="00FE5350" w:rsidRDefault="00FE5350"/>
    <w:p w:rsidR="00FE5350" w:rsidRDefault="00FE5350">
      <w:pPr>
        <w:jc w:val="right"/>
      </w:pPr>
    </w:p>
    <w:sectPr w:rsidR="00FE5350" w:rsidSect="00FE535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A5A"/>
    <w:multiLevelType w:val="multilevel"/>
    <w:tmpl w:val="77800A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1F135811"/>
    <w:multiLevelType w:val="multilevel"/>
    <w:tmpl w:val="751E82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120F80"/>
    <w:multiLevelType w:val="multilevel"/>
    <w:tmpl w:val="87880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609A4A65"/>
    <w:multiLevelType w:val="multilevel"/>
    <w:tmpl w:val="85B27A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B9F7412"/>
    <w:multiLevelType w:val="multilevel"/>
    <w:tmpl w:val="517A43EC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decimal"/>
      <w:lvlText w:val="%2."/>
      <w:lvlJc w:val="left"/>
      <w:pPr>
        <w:ind w:left="2580" w:hanging="360"/>
      </w:pPr>
    </w:lvl>
    <w:lvl w:ilvl="2">
      <w:start w:val="1"/>
      <w:numFmt w:val="decimal"/>
      <w:lvlText w:val="%3."/>
      <w:lvlJc w:val="lef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decimal"/>
      <w:lvlText w:val="%5."/>
      <w:lvlJc w:val="left"/>
      <w:pPr>
        <w:ind w:left="4740" w:hanging="360"/>
      </w:pPr>
    </w:lvl>
    <w:lvl w:ilvl="5">
      <w:start w:val="1"/>
      <w:numFmt w:val="decimal"/>
      <w:lvlText w:val="%6."/>
      <w:lvlJc w:val="lef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decimal"/>
      <w:lvlText w:val="%8."/>
      <w:lvlJc w:val="left"/>
      <w:pPr>
        <w:ind w:left="6900" w:hanging="360"/>
      </w:pPr>
    </w:lvl>
    <w:lvl w:ilvl="8">
      <w:start w:val="1"/>
      <w:numFmt w:val="decimal"/>
      <w:lvlText w:val="%9."/>
      <w:lvlJc w:val="left"/>
      <w:pPr>
        <w:ind w:left="7620" w:hanging="180"/>
      </w:pPr>
    </w:lvl>
  </w:abstractNum>
  <w:abstractNum w:abstractNumId="5">
    <w:nsid w:val="7517450B"/>
    <w:multiLevelType w:val="multilevel"/>
    <w:tmpl w:val="D3366286"/>
    <w:lvl w:ilvl="0">
      <w:start w:val="1"/>
      <w:numFmt w:val="decimal"/>
      <w:lvlText w:val="%1."/>
      <w:lvlJc w:val="left"/>
      <w:pPr>
        <w:ind w:left="2216" w:hanging="136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F24B8"/>
    <w:multiLevelType w:val="multilevel"/>
    <w:tmpl w:val="CC8E072A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FC922EF"/>
    <w:multiLevelType w:val="multilevel"/>
    <w:tmpl w:val="DC88C6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360"/>
      </w:pPr>
    </w:lvl>
    <w:lvl w:ilvl="2">
      <w:start w:val="1"/>
      <w:numFmt w:val="decimal"/>
      <w:lvlText w:val="%1.%2.%3."/>
      <w:lvlJc w:val="left"/>
      <w:pPr>
        <w:ind w:left="2291" w:hanging="720"/>
      </w:pPr>
    </w:lvl>
    <w:lvl w:ilvl="3">
      <w:start w:val="1"/>
      <w:numFmt w:val="decimal"/>
      <w:lvlText w:val="%1.%2.%3.%4."/>
      <w:lvlJc w:val="left"/>
      <w:pPr>
        <w:ind w:left="2651" w:hanging="720"/>
      </w:pPr>
    </w:lvl>
    <w:lvl w:ilvl="4">
      <w:start w:val="1"/>
      <w:numFmt w:val="decimal"/>
      <w:lvlText w:val="%1.%2.%3.%4.%5."/>
      <w:lvlJc w:val="left"/>
      <w:pPr>
        <w:ind w:left="3371" w:hanging="1080"/>
      </w:pPr>
    </w:lvl>
    <w:lvl w:ilvl="5">
      <w:start w:val="1"/>
      <w:numFmt w:val="decimal"/>
      <w:lvlText w:val="%1.%2.%3.%4.%5.%6."/>
      <w:lvlJc w:val="left"/>
      <w:pPr>
        <w:ind w:left="3731" w:hanging="1080"/>
      </w:pPr>
    </w:lvl>
    <w:lvl w:ilvl="6">
      <w:start w:val="1"/>
      <w:numFmt w:val="decimal"/>
      <w:lvlText w:val="%1.%2.%3.%4.%5.%6.%7."/>
      <w:lvlJc w:val="left"/>
      <w:pPr>
        <w:ind w:left="4451" w:hanging="1440"/>
      </w:pPr>
    </w:lvl>
    <w:lvl w:ilvl="7">
      <w:start w:val="1"/>
      <w:numFmt w:val="decimal"/>
      <w:lvlText w:val="%1.%2.%3.%4.%5.%6.%7.%8."/>
      <w:lvlJc w:val="left"/>
      <w:pPr>
        <w:ind w:left="4811" w:hanging="1440"/>
      </w:pPr>
    </w:lvl>
    <w:lvl w:ilvl="8">
      <w:start w:val="1"/>
      <w:numFmt w:val="decimal"/>
      <w:lvlText w:val="%1.%2.%3.%4.%5.%6.%7.%8.%9."/>
      <w:lvlJc w:val="left"/>
      <w:pPr>
        <w:ind w:left="5531" w:hanging="180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350"/>
    <w:rsid w:val="000C3A15"/>
    <w:rsid w:val="00455FDC"/>
    <w:rsid w:val="0068278F"/>
    <w:rsid w:val="00BA6D7D"/>
    <w:rsid w:val="00F02314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350"/>
    <w:rPr>
      <w:sz w:val="24"/>
    </w:rPr>
  </w:style>
  <w:style w:type="paragraph" w:styleId="2">
    <w:name w:val="heading 2"/>
    <w:rsid w:val="00FE5350"/>
    <w:pPr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FE5350"/>
    <w:pPr>
      <w:spacing w:after="120"/>
    </w:pPr>
    <w:rPr>
      <w:sz w:val="24"/>
    </w:rPr>
  </w:style>
  <w:style w:type="paragraph" w:styleId="a4">
    <w:name w:val="List Paragraph"/>
    <w:rsid w:val="00FE5350"/>
    <w:pPr>
      <w:ind w:left="720"/>
    </w:pPr>
    <w:rPr>
      <w:sz w:val="24"/>
    </w:rPr>
  </w:style>
  <w:style w:type="paragraph" w:styleId="a5">
    <w:name w:val="Body Text First Indent"/>
    <w:rsid w:val="00FE5350"/>
    <w:pPr>
      <w:spacing w:after="120"/>
      <w:ind w:firstLine="21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55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№144 от 03.12.2019 (изменение в составе Координационного совета ) (копия 1).docx</dc:title>
  <dc:creator>Администрация</dc:creator>
  <cp:lastModifiedBy>Администрация</cp:lastModifiedBy>
  <cp:revision>3</cp:revision>
  <dcterms:created xsi:type="dcterms:W3CDTF">2019-12-04T09:28:00Z</dcterms:created>
  <dcterms:modified xsi:type="dcterms:W3CDTF">2019-12-04T09:29:00Z</dcterms:modified>
</cp:coreProperties>
</file>