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0"/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:rsidTr="0024072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 w:rsidP="00240728">
            <w:pPr>
              <w:spacing w:line="360" w:lineRule="auto"/>
            </w:pPr>
          </w:p>
          <w:p w:rsidR="00210868" w:rsidRDefault="00240728" w:rsidP="00240728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ab/>
            </w:r>
            <w:r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731520" cy="780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76BC" w:rsidRDefault="002176BC" w:rsidP="00240728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КАМЕННОЕ</w:t>
            </w:r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0868" w:rsidRDefault="008B4E0B" w:rsidP="00240728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Pr="00EC7C20" w:rsidRDefault="00EC7C20" w:rsidP="00240728"/>
        </w:tc>
      </w:tr>
      <w:tr w:rsidR="00210868" w:rsidTr="00240728">
        <w:trPr>
          <w:trHeight w:val="454"/>
        </w:trPr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37172E" w:rsidRDefault="00CF36E5" w:rsidP="004151A9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AA39F6" w:rsidRDefault="00CF36E5" w:rsidP="00240728">
            <w:pPr>
              <w:spacing w:line="360" w:lineRule="auto"/>
              <w:jc w:val="center"/>
            </w:pPr>
            <w:r>
              <w:t>декабря</w:t>
            </w:r>
          </w:p>
        </w:tc>
        <w:tc>
          <w:tcPr>
            <w:tcW w:w="348" w:type="dxa"/>
            <w:vAlign w:val="bottom"/>
          </w:tcPr>
          <w:p w:rsidR="00210868" w:rsidRDefault="00210868" w:rsidP="0024072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157AA3" w:rsidP="00CF36E5">
            <w:pPr>
              <w:spacing w:line="360" w:lineRule="auto"/>
            </w:pPr>
            <w:r>
              <w:t>2</w:t>
            </w:r>
            <w:r w:rsidR="00CF36E5">
              <w:t>1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 w:rsidP="00240728">
            <w:pPr>
              <w:spacing w:line="360" w:lineRule="auto"/>
            </w:pPr>
            <w:r>
              <w:t>г.</w:t>
            </w:r>
          </w:p>
        </w:tc>
        <w:tc>
          <w:tcPr>
            <w:tcW w:w="3912" w:type="dxa"/>
            <w:vAlign w:val="bottom"/>
          </w:tcPr>
          <w:p w:rsidR="00210868" w:rsidRDefault="00210868" w:rsidP="0024072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 w:rsidP="0024072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8C0FF0" w:rsidP="00EC5831">
            <w:pPr>
              <w:spacing w:line="360" w:lineRule="auto"/>
              <w:jc w:val="center"/>
            </w:pPr>
            <w:r>
              <w:t>104</w:t>
            </w:r>
          </w:p>
        </w:tc>
      </w:tr>
    </w:tbl>
    <w:p w:rsidR="002F7A0D" w:rsidRDefault="00157AA3" w:rsidP="00F118F1">
      <w:pPr>
        <w:spacing w:line="360" w:lineRule="auto"/>
      </w:pPr>
      <w:r>
        <w:t xml:space="preserve">      </w:t>
      </w:r>
      <w:r w:rsidR="009D7751">
        <w:t>с.</w:t>
      </w:r>
      <w:r w:rsidR="00681A43">
        <w:t xml:space="preserve"> </w:t>
      </w:r>
      <w:r w:rsidR="009D7751">
        <w:t>Каменное</w:t>
      </w:r>
    </w:p>
    <w:p w:rsidR="00CF36E5" w:rsidRDefault="00CF36E5" w:rsidP="00CF36E5"/>
    <w:p w:rsidR="00CF36E5" w:rsidRDefault="00CF36E5" w:rsidP="00CF36E5">
      <w:r>
        <w:t xml:space="preserve">О назначении публичных слушаний </w:t>
      </w:r>
    </w:p>
    <w:p w:rsidR="00CF36E5" w:rsidRDefault="00CF36E5" w:rsidP="00CF36E5">
      <w:r>
        <w:t xml:space="preserve">по проекту  схемы теплоснабжения </w:t>
      </w:r>
    </w:p>
    <w:p w:rsidR="00CF36E5" w:rsidRDefault="00CF36E5" w:rsidP="00CF36E5">
      <w:r>
        <w:t xml:space="preserve">МО сельское поселение Каменное </w:t>
      </w:r>
    </w:p>
    <w:p w:rsidR="00CF36E5" w:rsidRDefault="00CF36E5" w:rsidP="00CF36E5">
      <w:pPr>
        <w:ind w:left="540"/>
      </w:pPr>
    </w:p>
    <w:p w:rsidR="00CF36E5" w:rsidRDefault="00CF36E5" w:rsidP="00CF36E5">
      <w:pPr>
        <w:ind w:left="540"/>
      </w:pPr>
      <w:r>
        <w:t xml:space="preserve">     </w:t>
      </w:r>
    </w:p>
    <w:p w:rsidR="00CF36E5" w:rsidRDefault="00A8549A" w:rsidP="00CF36E5">
      <w:pPr>
        <w:ind w:firstLine="408"/>
      </w:pPr>
      <w:r>
        <w:tab/>
      </w:r>
      <w:r w:rsidR="00CF36E5">
        <w:t>В целях осуществления участия населения сельского поселения Каменное в осуществлении местного самоуправления, руководствуясь статьей 9 Устава поселения:</w:t>
      </w:r>
    </w:p>
    <w:p w:rsidR="00CF36E5" w:rsidRDefault="00CF36E5" w:rsidP="00CF36E5"/>
    <w:p w:rsidR="00CF36E5" w:rsidRDefault="00A8549A" w:rsidP="00CF36E5">
      <w:r>
        <w:tab/>
      </w:r>
      <w:r w:rsidR="00CF36E5">
        <w:t xml:space="preserve">1.Назначить публичные слушания по проекту схемы теплоснабжения МО сельское поселение Каменное </w:t>
      </w:r>
      <w:r w:rsidR="00900327">
        <w:t>(согласно приложения)</w:t>
      </w:r>
      <w:r w:rsidR="00CF36E5">
        <w:t xml:space="preserve"> на 21 декабря 2021  года. Место проведения – здание сельского клуба с.Каменное ул.Центральная дом 6. Время начала публичных слушаний – 17-00 ч. </w:t>
      </w:r>
    </w:p>
    <w:p w:rsidR="00CF36E5" w:rsidRDefault="00A8549A" w:rsidP="00CF36E5">
      <w:r>
        <w:tab/>
      </w:r>
      <w:r w:rsidR="00CF36E5">
        <w:t>2.Установить, что публичные слушания по проекту схемы теплоснабжения МО сельское поселение Каменное проводятся с участием представителей общественности.</w:t>
      </w:r>
    </w:p>
    <w:p w:rsidR="00CF36E5" w:rsidRDefault="00A8549A" w:rsidP="00CF36E5">
      <w:pPr>
        <w:jc w:val="both"/>
      </w:pPr>
      <w:r>
        <w:tab/>
      </w:r>
      <w:r w:rsidR="00CF36E5">
        <w:t xml:space="preserve">3.Настоящее постановление обнародовать и разместить на официальном сайте сельского поселения Каменное. </w:t>
      </w:r>
    </w:p>
    <w:p w:rsidR="00CF36E5" w:rsidRDefault="00CF36E5" w:rsidP="00CF36E5">
      <w:pPr>
        <w:jc w:val="both"/>
      </w:pPr>
    </w:p>
    <w:p w:rsidR="00CF36E5" w:rsidRDefault="00CF36E5" w:rsidP="00CF36E5"/>
    <w:p w:rsidR="00CF36E5" w:rsidRDefault="00CF36E5" w:rsidP="00CF36E5"/>
    <w:p w:rsidR="00CF36E5" w:rsidRDefault="00CF36E5" w:rsidP="00CF36E5"/>
    <w:p w:rsidR="00CF36E5" w:rsidRDefault="00CF36E5" w:rsidP="00CF36E5">
      <w:r>
        <w:t>Глава сельского поселения Каменное                                                    Ю.П.</w:t>
      </w:r>
      <w:r w:rsidR="00A8549A">
        <w:t xml:space="preserve"> </w:t>
      </w:r>
      <w:r>
        <w:t>Шпирналь</w:t>
      </w:r>
    </w:p>
    <w:p w:rsidR="00D17BCA" w:rsidRDefault="00D17BCA" w:rsidP="00CF36E5"/>
    <w:p w:rsidR="00D17BCA" w:rsidRDefault="00D17BCA" w:rsidP="00CF36E5"/>
    <w:p w:rsidR="00D17BCA" w:rsidRDefault="00D17BCA" w:rsidP="00CF36E5"/>
    <w:p w:rsidR="00D17BCA" w:rsidRDefault="00D17BCA" w:rsidP="00CF36E5"/>
    <w:p w:rsidR="00D17BCA" w:rsidRDefault="00D17BCA" w:rsidP="00CF36E5"/>
    <w:p w:rsidR="00D17BCA" w:rsidRDefault="00D17BCA" w:rsidP="00CF36E5"/>
    <w:p w:rsidR="00D17BCA" w:rsidRDefault="00D17BCA" w:rsidP="00CF36E5"/>
    <w:p w:rsidR="00D17BCA" w:rsidRDefault="00D17BCA" w:rsidP="00CF36E5"/>
    <w:p w:rsidR="00D17BCA" w:rsidRDefault="00D17BCA" w:rsidP="00CF36E5"/>
    <w:p w:rsidR="00D17BCA" w:rsidRDefault="00D17BCA" w:rsidP="00CF36E5"/>
    <w:p w:rsidR="00D17BCA" w:rsidRDefault="00D17BCA" w:rsidP="00CF36E5"/>
    <w:p w:rsidR="00D17BCA" w:rsidRDefault="00D17BCA" w:rsidP="00CF36E5"/>
    <w:p w:rsidR="00D17BCA" w:rsidRDefault="00D17BCA" w:rsidP="00CF36E5"/>
    <w:p w:rsidR="00D17BCA" w:rsidRDefault="00D17BCA" w:rsidP="00CF36E5"/>
    <w:p w:rsidR="00390E20" w:rsidRDefault="00390E20" w:rsidP="00390E20">
      <w:pPr>
        <w:pStyle w:val="ac"/>
        <w:ind w:left="5670"/>
      </w:pPr>
      <w:r>
        <w:t xml:space="preserve">Приложение  </w:t>
      </w:r>
    </w:p>
    <w:p w:rsidR="00390E20" w:rsidRDefault="00390E20" w:rsidP="00390E20">
      <w:pPr>
        <w:pStyle w:val="ac"/>
        <w:ind w:left="5670"/>
      </w:pPr>
      <w:r>
        <w:t>к постановлению  администрации</w:t>
      </w:r>
    </w:p>
    <w:p w:rsidR="00390E20" w:rsidRDefault="00390E20" w:rsidP="00390E20">
      <w:pPr>
        <w:pStyle w:val="ac"/>
        <w:ind w:left="5670"/>
      </w:pPr>
      <w:r>
        <w:t>сельского поселения Каменное</w:t>
      </w:r>
    </w:p>
    <w:p w:rsidR="00390E20" w:rsidRDefault="00390E20" w:rsidP="00390E20">
      <w:pPr>
        <w:pStyle w:val="ac"/>
        <w:ind w:left="5670"/>
      </w:pPr>
      <w:r>
        <w:t>от  01 декабря 2021 г.  № 104</w:t>
      </w:r>
    </w:p>
    <w:p w:rsidR="00390E20" w:rsidRDefault="00390E20" w:rsidP="00390E20">
      <w:pPr>
        <w:pStyle w:val="ac"/>
        <w:ind w:left="5670"/>
      </w:pPr>
    </w:p>
    <w:p w:rsidR="00390E20" w:rsidRDefault="00390E20" w:rsidP="00390E20">
      <w:pPr>
        <w:pStyle w:val="ac"/>
        <w:ind w:left="5670"/>
      </w:pPr>
    </w:p>
    <w:p w:rsidR="00390E20" w:rsidRDefault="00390E20" w:rsidP="00390E20">
      <w:pPr>
        <w:pStyle w:val="ac"/>
        <w:ind w:left="5670"/>
      </w:pPr>
    </w:p>
    <w:p w:rsidR="00390E20" w:rsidRDefault="00390E20" w:rsidP="00390E20">
      <w:pPr>
        <w:pStyle w:val="ac"/>
        <w:ind w:left="5670"/>
        <w:rPr>
          <w:u w:val="single"/>
        </w:rPr>
      </w:pPr>
    </w:p>
    <w:p w:rsidR="00D17BCA" w:rsidRDefault="00D17BCA" w:rsidP="00D17BCA">
      <w:pPr>
        <w:jc w:val="right"/>
      </w:pPr>
    </w:p>
    <w:p w:rsidR="00D17BCA" w:rsidRPr="00390E20" w:rsidRDefault="00D17BCA" w:rsidP="00D17BCA">
      <w:pPr>
        <w:jc w:val="center"/>
        <w:rPr>
          <w:b/>
        </w:rPr>
      </w:pPr>
      <w:r w:rsidRPr="00390E20">
        <w:rPr>
          <w:b/>
        </w:rPr>
        <w:t>Проект «Схема теплоснабжения сельского поселения Каменное».</w:t>
      </w:r>
    </w:p>
    <w:p w:rsidR="00D17BCA" w:rsidRPr="00D17BCA" w:rsidRDefault="00D17BCA" w:rsidP="00D17BCA">
      <w:pPr>
        <w:ind w:firstLine="709"/>
        <w:jc w:val="both"/>
      </w:pPr>
    </w:p>
    <w:p w:rsidR="00D17BCA" w:rsidRPr="00D17BCA" w:rsidRDefault="00D17BCA" w:rsidP="00D17BCA">
      <w:pPr>
        <w:ind w:firstLine="709"/>
        <w:jc w:val="both"/>
      </w:pPr>
      <w:r w:rsidRPr="00D17BCA">
        <w:t>Во исполнение Федерального закона от 27.07.2010 №190-ФЗ «О теплоснабжении», постановления Правительства РФ от 22.02.2012 № 154 «О требованиях к схемам теплоснабжения, порядку их разработки и утверждения» и муниципального контракта от 07.05.2021 №55/21 подготовлен проект «Схема теплоснабжения сельского поселения Каменное», разработчик - ООО «ЯНЭНЕРГО».</w:t>
      </w:r>
    </w:p>
    <w:p w:rsidR="00D17BCA" w:rsidRPr="00D17BCA" w:rsidRDefault="00D17BCA" w:rsidP="00D17BCA">
      <w:pPr>
        <w:ind w:firstLine="709"/>
        <w:jc w:val="both"/>
      </w:pPr>
      <w:r w:rsidRPr="00D17BCA">
        <w:t>В соответствии с требованиями  к порядку разработки и утверждения схем теплоснабжения, утвержденных постановлением Правительства РФ от 22.02.2012 №154 материалы данн</w:t>
      </w:r>
      <w:bookmarkStart w:id="0" w:name="_GoBack"/>
      <w:bookmarkEnd w:id="0"/>
      <w:r w:rsidRPr="00D17BCA">
        <w:t>ого проекта размещены на официальном сайте сельского поселения Каменное: http://www.kamenpos.</w:t>
      </w:r>
      <w:r w:rsidRPr="008C0FF0">
        <w:t>ru в разделе «Коммунальные службы», в подраздел</w:t>
      </w:r>
      <w:r w:rsidR="008C0FF0">
        <w:t>е</w:t>
      </w:r>
      <w:r w:rsidRPr="008C0FF0">
        <w:t xml:space="preserve"> «Схема</w:t>
      </w:r>
      <w:r w:rsidR="008C0FF0">
        <w:t xml:space="preserve"> </w:t>
      </w:r>
      <w:r w:rsidRPr="008C0FF0">
        <w:t>теплоснабжения сельск</w:t>
      </w:r>
      <w:r w:rsidR="008C0FF0" w:rsidRPr="008C0FF0">
        <w:t>ого</w:t>
      </w:r>
      <w:r w:rsidRPr="008C0FF0">
        <w:t xml:space="preserve"> поселени</w:t>
      </w:r>
      <w:r w:rsidR="008C0FF0" w:rsidRPr="008C0FF0">
        <w:t>я</w:t>
      </w:r>
      <w:r w:rsidRPr="008C0FF0">
        <w:t xml:space="preserve"> </w:t>
      </w:r>
      <w:r w:rsidR="008C0FF0" w:rsidRPr="008C0FF0">
        <w:t>Каменное</w:t>
      </w:r>
      <w:r w:rsidRPr="008C0FF0">
        <w:t>» (</w:t>
      </w:r>
      <w:hyperlink r:id="rId8" w:history="1">
        <w:r w:rsidRPr="00D17BCA">
          <w:rPr>
            <w:rStyle w:val="ad"/>
          </w:rPr>
          <w:t>https://cloud.yanenergo.online/s/REBcMoR7SrsjyJb?path=%2F10_%D0%A1%D0%9F%20%D0%9A%D0%B0%D0%BC%D0%B5%D0%BD%D0%BD%D0%BE%D0%B5</w:t>
        </w:r>
      </w:hyperlink>
      <w:r w:rsidRPr="00D17BCA">
        <w:t>)</w:t>
      </w:r>
    </w:p>
    <w:p w:rsidR="00D17BCA" w:rsidRDefault="008C0FF0" w:rsidP="00D17BCA">
      <w:pPr>
        <w:rPr>
          <w:shd w:val="clear" w:color="auto" w:fill="FFFFFF"/>
        </w:rPr>
      </w:pPr>
      <w:r>
        <w:tab/>
      </w:r>
      <w:r w:rsidR="00D17BCA" w:rsidRPr="00D17BCA">
        <w:t>Замечания и предложения по проекту «Схема теплоснабжения сельского</w:t>
      </w:r>
      <w:r w:rsidR="00D17BCA" w:rsidRPr="00D17BCA">
        <w:rPr>
          <w:color w:val="FF0000"/>
        </w:rPr>
        <w:t xml:space="preserve"> </w:t>
      </w:r>
      <w:r w:rsidR="00D17BCA" w:rsidRPr="00D17BCA">
        <w:t>поселения Каменное» принимаются  в администрации  с.п. Каменное ул.Центральная дом 6 до 21.12.2021 (включительно) по электронной почте:</w:t>
      </w:r>
      <w:r w:rsidR="00D17BCA" w:rsidRPr="008C0FF0">
        <w:t xml:space="preserve"> </w:t>
      </w:r>
      <w:hyperlink r:id="rId9" w:history="1">
        <w:r w:rsidRPr="00595006">
          <w:rPr>
            <w:rStyle w:val="ad"/>
            <w:shd w:val="clear" w:color="auto" w:fill="FFFFFF"/>
          </w:rPr>
          <w:t>kamenpos@mail.ru</w:t>
        </w:r>
      </w:hyperlink>
    </w:p>
    <w:p w:rsidR="008C0FF0" w:rsidRPr="00D17BCA" w:rsidRDefault="008C0FF0" w:rsidP="00D17BCA"/>
    <w:p w:rsidR="00CF36E5" w:rsidRDefault="00CF36E5" w:rsidP="00CF36E5"/>
    <w:p w:rsidR="007D789A" w:rsidRPr="00F118F1" w:rsidRDefault="007D789A" w:rsidP="0083674C">
      <w:pPr>
        <w:rPr>
          <w:color w:val="000000"/>
        </w:rPr>
      </w:pPr>
    </w:p>
    <w:p w:rsidR="00A1290F" w:rsidRPr="00F118F1" w:rsidRDefault="007D789A" w:rsidP="0083674C">
      <w:pPr>
        <w:rPr>
          <w:lang w:eastAsia="ar-SA"/>
        </w:rPr>
      </w:pPr>
      <w:r w:rsidRPr="00F118F1">
        <w:rPr>
          <w:color w:val="000000"/>
        </w:rPr>
        <w:t xml:space="preserve">                                                                                                                           </w:t>
      </w:r>
      <w:r w:rsidR="00E048E5" w:rsidRPr="00F118F1">
        <w:rPr>
          <w:lang w:eastAsia="ar-SA"/>
        </w:rPr>
        <w:t xml:space="preserve">   </w:t>
      </w:r>
    </w:p>
    <w:p w:rsidR="00A1290F" w:rsidRDefault="00A1290F" w:rsidP="0083674C">
      <w:pPr>
        <w:rPr>
          <w:lang w:eastAsia="ar-SA"/>
        </w:rPr>
      </w:pPr>
    </w:p>
    <w:sectPr w:rsidR="00A1290F" w:rsidSect="00E7073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78C" w:rsidRDefault="00A6678C" w:rsidP="00304213">
      <w:r>
        <w:separator/>
      </w:r>
    </w:p>
  </w:endnote>
  <w:endnote w:type="continuationSeparator" w:id="1">
    <w:p w:rsidR="00A6678C" w:rsidRDefault="00A6678C" w:rsidP="0030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78C" w:rsidRDefault="00A6678C" w:rsidP="00304213">
      <w:r>
        <w:separator/>
      </w:r>
    </w:p>
  </w:footnote>
  <w:footnote w:type="continuationSeparator" w:id="1">
    <w:p w:rsidR="00A6678C" w:rsidRDefault="00A6678C" w:rsidP="00304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F2" w:rsidRDefault="00A6678C">
    <w:pPr>
      <w:pStyle w:val="a7"/>
    </w:pPr>
  </w:p>
  <w:p w:rsidR="00B06AF2" w:rsidRDefault="00A6678C">
    <w:pPr>
      <w:pStyle w:val="a7"/>
    </w:pPr>
  </w:p>
  <w:p w:rsidR="00B06AF2" w:rsidRDefault="00A6678C">
    <w:pPr>
      <w:pStyle w:val="a7"/>
    </w:pPr>
  </w:p>
  <w:p w:rsidR="00B06AF2" w:rsidRPr="00965EC7" w:rsidRDefault="00A6678C" w:rsidP="00BD449A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3649"/>
    <w:multiLevelType w:val="multilevel"/>
    <w:tmpl w:val="963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4492C"/>
    <w:multiLevelType w:val="hybridMultilevel"/>
    <w:tmpl w:val="D0BAEB26"/>
    <w:lvl w:ilvl="0" w:tplc="15F0D76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F7235E"/>
    <w:multiLevelType w:val="hybridMultilevel"/>
    <w:tmpl w:val="149AC616"/>
    <w:lvl w:ilvl="0" w:tplc="EDF8EBA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4655B"/>
    <w:multiLevelType w:val="multilevel"/>
    <w:tmpl w:val="2E74A0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11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D7C6110"/>
    <w:multiLevelType w:val="hybridMultilevel"/>
    <w:tmpl w:val="7C92669A"/>
    <w:lvl w:ilvl="0" w:tplc="F52E6A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4F1E72"/>
    <w:multiLevelType w:val="hybridMultilevel"/>
    <w:tmpl w:val="4832F598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7C0F52"/>
    <w:multiLevelType w:val="hybridMultilevel"/>
    <w:tmpl w:val="C892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9"/>
  </w:num>
  <w:num w:numId="7">
    <w:abstractNumId w:val="17"/>
  </w:num>
  <w:num w:numId="8">
    <w:abstractNumId w:val="13"/>
  </w:num>
  <w:num w:numId="9">
    <w:abstractNumId w:val="11"/>
  </w:num>
  <w:num w:numId="10">
    <w:abstractNumId w:val="18"/>
  </w:num>
  <w:num w:numId="11">
    <w:abstractNumId w:val="15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0"/>
  </w:num>
  <w:num w:numId="19">
    <w:abstractNumId w:val="4"/>
  </w:num>
  <w:num w:numId="20">
    <w:abstractNumId w:val="6"/>
  </w:num>
  <w:num w:numId="21">
    <w:abstractNumId w:val="1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371F0"/>
    <w:rsid w:val="0001494B"/>
    <w:rsid w:val="00017098"/>
    <w:rsid w:val="0002677D"/>
    <w:rsid w:val="000306FE"/>
    <w:rsid w:val="0003118C"/>
    <w:rsid w:val="00032340"/>
    <w:rsid w:val="00036348"/>
    <w:rsid w:val="00037FFD"/>
    <w:rsid w:val="00052220"/>
    <w:rsid w:val="00070DB1"/>
    <w:rsid w:val="00092677"/>
    <w:rsid w:val="000A2F55"/>
    <w:rsid w:val="000A65D2"/>
    <w:rsid w:val="000B198E"/>
    <w:rsid w:val="000B31F9"/>
    <w:rsid w:val="000B47A2"/>
    <w:rsid w:val="000B69E5"/>
    <w:rsid w:val="000C0CD5"/>
    <w:rsid w:val="000D0D77"/>
    <w:rsid w:val="000D611C"/>
    <w:rsid w:val="000E1481"/>
    <w:rsid w:val="000E4767"/>
    <w:rsid w:val="000F61D1"/>
    <w:rsid w:val="0010758D"/>
    <w:rsid w:val="001078DC"/>
    <w:rsid w:val="00110266"/>
    <w:rsid w:val="00116880"/>
    <w:rsid w:val="001172AC"/>
    <w:rsid w:val="00123A3E"/>
    <w:rsid w:val="00134A50"/>
    <w:rsid w:val="00157AA3"/>
    <w:rsid w:val="0016217A"/>
    <w:rsid w:val="001650B2"/>
    <w:rsid w:val="001842B6"/>
    <w:rsid w:val="00195953"/>
    <w:rsid w:val="001B2D7E"/>
    <w:rsid w:val="001D1A10"/>
    <w:rsid w:val="001E094B"/>
    <w:rsid w:val="001E2B71"/>
    <w:rsid w:val="001E4BE2"/>
    <w:rsid w:val="001F1B11"/>
    <w:rsid w:val="001F7B2A"/>
    <w:rsid w:val="00210868"/>
    <w:rsid w:val="00213162"/>
    <w:rsid w:val="00213FFE"/>
    <w:rsid w:val="0021401A"/>
    <w:rsid w:val="002176BC"/>
    <w:rsid w:val="00240728"/>
    <w:rsid w:val="00243F83"/>
    <w:rsid w:val="0024540D"/>
    <w:rsid w:val="00246C67"/>
    <w:rsid w:val="00260269"/>
    <w:rsid w:val="00262746"/>
    <w:rsid w:val="00262C34"/>
    <w:rsid w:val="00277117"/>
    <w:rsid w:val="002954C5"/>
    <w:rsid w:val="002A33AC"/>
    <w:rsid w:val="002B303C"/>
    <w:rsid w:val="002B691C"/>
    <w:rsid w:val="002C0D43"/>
    <w:rsid w:val="002D6373"/>
    <w:rsid w:val="002D7965"/>
    <w:rsid w:val="002D7FBA"/>
    <w:rsid w:val="002E3821"/>
    <w:rsid w:val="002E5412"/>
    <w:rsid w:val="002E6839"/>
    <w:rsid w:val="002F7A0D"/>
    <w:rsid w:val="00304213"/>
    <w:rsid w:val="00304AFD"/>
    <w:rsid w:val="00313141"/>
    <w:rsid w:val="003279AC"/>
    <w:rsid w:val="003341F3"/>
    <w:rsid w:val="003648AE"/>
    <w:rsid w:val="003668EA"/>
    <w:rsid w:val="0037172E"/>
    <w:rsid w:val="00390E20"/>
    <w:rsid w:val="00393B62"/>
    <w:rsid w:val="003952FB"/>
    <w:rsid w:val="003976A5"/>
    <w:rsid w:val="003A5AB6"/>
    <w:rsid w:val="003B4347"/>
    <w:rsid w:val="003D1D42"/>
    <w:rsid w:val="003D40F0"/>
    <w:rsid w:val="003E353D"/>
    <w:rsid w:val="003E66B5"/>
    <w:rsid w:val="003F5DC0"/>
    <w:rsid w:val="003F7511"/>
    <w:rsid w:val="004025FA"/>
    <w:rsid w:val="00402D5C"/>
    <w:rsid w:val="00406AF0"/>
    <w:rsid w:val="004151A9"/>
    <w:rsid w:val="00420EE3"/>
    <w:rsid w:val="00422143"/>
    <w:rsid w:val="00424735"/>
    <w:rsid w:val="004367F0"/>
    <w:rsid w:val="0045153E"/>
    <w:rsid w:val="00455EF0"/>
    <w:rsid w:val="00457579"/>
    <w:rsid w:val="004627CF"/>
    <w:rsid w:val="00474E0C"/>
    <w:rsid w:val="00483004"/>
    <w:rsid w:val="00487D89"/>
    <w:rsid w:val="004A5328"/>
    <w:rsid w:val="004A7625"/>
    <w:rsid w:val="004A7FD7"/>
    <w:rsid w:val="004C2CD7"/>
    <w:rsid w:val="004D042C"/>
    <w:rsid w:val="004D7DEC"/>
    <w:rsid w:val="004F131A"/>
    <w:rsid w:val="004F4E81"/>
    <w:rsid w:val="005134ED"/>
    <w:rsid w:val="00515EB7"/>
    <w:rsid w:val="00532CBC"/>
    <w:rsid w:val="00546FA7"/>
    <w:rsid w:val="005553C7"/>
    <w:rsid w:val="00566922"/>
    <w:rsid w:val="00577B98"/>
    <w:rsid w:val="00580F4A"/>
    <w:rsid w:val="00593646"/>
    <w:rsid w:val="005952E4"/>
    <w:rsid w:val="005A340A"/>
    <w:rsid w:val="005C0E87"/>
    <w:rsid w:val="005C5B7F"/>
    <w:rsid w:val="005E2C86"/>
    <w:rsid w:val="005F58F1"/>
    <w:rsid w:val="00602D80"/>
    <w:rsid w:val="00607A15"/>
    <w:rsid w:val="00610168"/>
    <w:rsid w:val="00615667"/>
    <w:rsid w:val="00617A64"/>
    <w:rsid w:val="0062583D"/>
    <w:rsid w:val="00625F43"/>
    <w:rsid w:val="00634BEB"/>
    <w:rsid w:val="00636FBA"/>
    <w:rsid w:val="00681A43"/>
    <w:rsid w:val="006A0B62"/>
    <w:rsid w:val="006A3C69"/>
    <w:rsid w:val="006A7BDE"/>
    <w:rsid w:val="006A7E69"/>
    <w:rsid w:val="006B4BE9"/>
    <w:rsid w:val="006B6661"/>
    <w:rsid w:val="006C6033"/>
    <w:rsid w:val="006D3113"/>
    <w:rsid w:val="006E51C4"/>
    <w:rsid w:val="006E6585"/>
    <w:rsid w:val="006E7F12"/>
    <w:rsid w:val="006F2DE9"/>
    <w:rsid w:val="006F4093"/>
    <w:rsid w:val="006F7471"/>
    <w:rsid w:val="0070678D"/>
    <w:rsid w:val="00713143"/>
    <w:rsid w:val="007162EA"/>
    <w:rsid w:val="0072259E"/>
    <w:rsid w:val="00731881"/>
    <w:rsid w:val="00735A14"/>
    <w:rsid w:val="00735F97"/>
    <w:rsid w:val="0073634D"/>
    <w:rsid w:val="00743913"/>
    <w:rsid w:val="007605D8"/>
    <w:rsid w:val="00780DA5"/>
    <w:rsid w:val="007930C1"/>
    <w:rsid w:val="007952DE"/>
    <w:rsid w:val="007A0A8D"/>
    <w:rsid w:val="007A14EE"/>
    <w:rsid w:val="007A4FBB"/>
    <w:rsid w:val="007B3490"/>
    <w:rsid w:val="007D1787"/>
    <w:rsid w:val="007D1AA2"/>
    <w:rsid w:val="007D789A"/>
    <w:rsid w:val="007E2064"/>
    <w:rsid w:val="007F3402"/>
    <w:rsid w:val="0083674C"/>
    <w:rsid w:val="0084345E"/>
    <w:rsid w:val="00856B1E"/>
    <w:rsid w:val="0086479C"/>
    <w:rsid w:val="00865D82"/>
    <w:rsid w:val="00867F01"/>
    <w:rsid w:val="008A0695"/>
    <w:rsid w:val="008A4157"/>
    <w:rsid w:val="008B4E0B"/>
    <w:rsid w:val="008C0FF0"/>
    <w:rsid w:val="008D3383"/>
    <w:rsid w:val="008D3DF2"/>
    <w:rsid w:val="008D634B"/>
    <w:rsid w:val="008D7AC9"/>
    <w:rsid w:val="008E6258"/>
    <w:rsid w:val="00900327"/>
    <w:rsid w:val="00914571"/>
    <w:rsid w:val="009235B7"/>
    <w:rsid w:val="009252BA"/>
    <w:rsid w:val="00933C79"/>
    <w:rsid w:val="00940EC1"/>
    <w:rsid w:val="00941E1B"/>
    <w:rsid w:val="0094286F"/>
    <w:rsid w:val="00965EC7"/>
    <w:rsid w:val="0096669D"/>
    <w:rsid w:val="00976656"/>
    <w:rsid w:val="00983299"/>
    <w:rsid w:val="00990D88"/>
    <w:rsid w:val="009912A7"/>
    <w:rsid w:val="00993B44"/>
    <w:rsid w:val="00994032"/>
    <w:rsid w:val="00995F59"/>
    <w:rsid w:val="009A063B"/>
    <w:rsid w:val="009A3CA3"/>
    <w:rsid w:val="009A414D"/>
    <w:rsid w:val="009A4CED"/>
    <w:rsid w:val="009B3540"/>
    <w:rsid w:val="009B6FC1"/>
    <w:rsid w:val="009C171B"/>
    <w:rsid w:val="009D24F8"/>
    <w:rsid w:val="009D6D4C"/>
    <w:rsid w:val="009D7751"/>
    <w:rsid w:val="009E3D92"/>
    <w:rsid w:val="009E3DF6"/>
    <w:rsid w:val="009E6B2B"/>
    <w:rsid w:val="00A01071"/>
    <w:rsid w:val="00A01ACF"/>
    <w:rsid w:val="00A1290F"/>
    <w:rsid w:val="00A16814"/>
    <w:rsid w:val="00A20BBD"/>
    <w:rsid w:val="00A371F0"/>
    <w:rsid w:val="00A40DC1"/>
    <w:rsid w:val="00A436C1"/>
    <w:rsid w:val="00A507F6"/>
    <w:rsid w:val="00A6678C"/>
    <w:rsid w:val="00A732BB"/>
    <w:rsid w:val="00A73F64"/>
    <w:rsid w:val="00A822EE"/>
    <w:rsid w:val="00A8549A"/>
    <w:rsid w:val="00A906CD"/>
    <w:rsid w:val="00A96915"/>
    <w:rsid w:val="00AA395F"/>
    <w:rsid w:val="00AA39F6"/>
    <w:rsid w:val="00AA6E70"/>
    <w:rsid w:val="00AB4AB0"/>
    <w:rsid w:val="00AC08A1"/>
    <w:rsid w:val="00AE6308"/>
    <w:rsid w:val="00AE6E35"/>
    <w:rsid w:val="00AF086E"/>
    <w:rsid w:val="00AF7676"/>
    <w:rsid w:val="00B00B41"/>
    <w:rsid w:val="00B06514"/>
    <w:rsid w:val="00B31B29"/>
    <w:rsid w:val="00B337DB"/>
    <w:rsid w:val="00B353D7"/>
    <w:rsid w:val="00B46A24"/>
    <w:rsid w:val="00B81204"/>
    <w:rsid w:val="00B93F71"/>
    <w:rsid w:val="00BB7153"/>
    <w:rsid w:val="00BD449A"/>
    <w:rsid w:val="00BD53F8"/>
    <w:rsid w:val="00BF0816"/>
    <w:rsid w:val="00C129B2"/>
    <w:rsid w:val="00C25DCA"/>
    <w:rsid w:val="00C56C69"/>
    <w:rsid w:val="00C70CA4"/>
    <w:rsid w:val="00C73E72"/>
    <w:rsid w:val="00C84980"/>
    <w:rsid w:val="00C94BD1"/>
    <w:rsid w:val="00CC3212"/>
    <w:rsid w:val="00CC6148"/>
    <w:rsid w:val="00CC6DFB"/>
    <w:rsid w:val="00CD1645"/>
    <w:rsid w:val="00CD4BDB"/>
    <w:rsid w:val="00CE338A"/>
    <w:rsid w:val="00CF36E5"/>
    <w:rsid w:val="00CF68C9"/>
    <w:rsid w:val="00D0005E"/>
    <w:rsid w:val="00D047B4"/>
    <w:rsid w:val="00D112D2"/>
    <w:rsid w:val="00D17BCA"/>
    <w:rsid w:val="00D30E00"/>
    <w:rsid w:val="00D33F7E"/>
    <w:rsid w:val="00D36847"/>
    <w:rsid w:val="00D51F22"/>
    <w:rsid w:val="00D646C5"/>
    <w:rsid w:val="00D66A6F"/>
    <w:rsid w:val="00D70573"/>
    <w:rsid w:val="00D82008"/>
    <w:rsid w:val="00D90638"/>
    <w:rsid w:val="00D94D49"/>
    <w:rsid w:val="00DA49B9"/>
    <w:rsid w:val="00DA7464"/>
    <w:rsid w:val="00DC3340"/>
    <w:rsid w:val="00DC6354"/>
    <w:rsid w:val="00DE3CFF"/>
    <w:rsid w:val="00DE6885"/>
    <w:rsid w:val="00DF0927"/>
    <w:rsid w:val="00E0134C"/>
    <w:rsid w:val="00E04835"/>
    <w:rsid w:val="00E048E5"/>
    <w:rsid w:val="00E22C63"/>
    <w:rsid w:val="00E30EEF"/>
    <w:rsid w:val="00E319AC"/>
    <w:rsid w:val="00E32AA8"/>
    <w:rsid w:val="00E4423C"/>
    <w:rsid w:val="00E6547F"/>
    <w:rsid w:val="00E6774B"/>
    <w:rsid w:val="00E70531"/>
    <w:rsid w:val="00E70734"/>
    <w:rsid w:val="00E839D9"/>
    <w:rsid w:val="00E867B4"/>
    <w:rsid w:val="00E966A1"/>
    <w:rsid w:val="00EB426C"/>
    <w:rsid w:val="00EC2B99"/>
    <w:rsid w:val="00EC5831"/>
    <w:rsid w:val="00EC7C20"/>
    <w:rsid w:val="00EE2776"/>
    <w:rsid w:val="00EE3FB6"/>
    <w:rsid w:val="00EE53B9"/>
    <w:rsid w:val="00EF41E1"/>
    <w:rsid w:val="00F118F1"/>
    <w:rsid w:val="00F16DC7"/>
    <w:rsid w:val="00F224A9"/>
    <w:rsid w:val="00F251E1"/>
    <w:rsid w:val="00F2722A"/>
    <w:rsid w:val="00F51297"/>
    <w:rsid w:val="00FD4F56"/>
    <w:rsid w:val="00FE28E9"/>
    <w:rsid w:val="00FE4439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532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uiPriority w:val="59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42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42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2CBC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EE3FB6"/>
    <w:pPr>
      <w:ind w:left="720"/>
      <w:contextualSpacing/>
    </w:pPr>
  </w:style>
  <w:style w:type="paragraph" w:styleId="ac">
    <w:name w:val="No Spacing"/>
    <w:uiPriority w:val="1"/>
    <w:qFormat/>
    <w:rsid w:val="002F7A0D"/>
    <w:rPr>
      <w:sz w:val="24"/>
      <w:szCs w:val="24"/>
    </w:rPr>
  </w:style>
  <w:style w:type="paragraph" w:customStyle="1" w:styleId="ConsPlusNormal">
    <w:name w:val="ConsPlusNormal"/>
    <w:link w:val="ConsPlusNormal0"/>
    <w:rsid w:val="00F118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118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rsid w:val="00F118F1"/>
    <w:rPr>
      <w:rFonts w:ascii="Arial" w:hAnsi="Arial" w:cs="Arial"/>
    </w:rPr>
  </w:style>
  <w:style w:type="paragraph" w:customStyle="1" w:styleId="ConsNonformat">
    <w:name w:val="ConsNonformat"/>
    <w:semiHidden/>
    <w:rsid w:val="00F11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A8549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854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yanenergo.online/s/REBcMoR7SrsjyJb?path=%2F10_%D0%A1%D0%9F%20%D0%9A%D0%B0%D0%BC%D0%B5%D0%BD%D0%BD%D0%BE%D0%B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menp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2020-03-24T09:42:00Z</cp:lastPrinted>
  <dcterms:created xsi:type="dcterms:W3CDTF">2020-03-24T09:59:00Z</dcterms:created>
  <dcterms:modified xsi:type="dcterms:W3CDTF">2021-12-01T11:46:00Z</dcterms:modified>
</cp:coreProperties>
</file>