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EA01A2">
      <w:pPr>
        <w:spacing w:line="360" w:lineRule="auto"/>
        <w:jc w:val="center"/>
        <w:rPr>
          <w:rFonts w:ascii="FreeSetCTT" w:hAnsi="FreeSetCTT"/>
          <w:sz w:val="20"/>
        </w:rPr>
      </w:pPr>
      <w:r w:rsidRPr="00EA01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КаменноеСП_для бланков-цв" style="position:absolute;left:0;text-align:left;margin-left:181.2pt;margin-top:-39.8pt;width:57pt;height:71.25pt;z-index:1;visibility:visible">
            <v:imagedata r:id="rId5" o:title="КаменноеСП_для бланков-цв"/>
          </v:shape>
        </w:pict>
      </w:r>
      <w:r w:rsidR="00194F79">
        <w:rPr>
          <w:rFonts w:ascii="FreeSetCTT" w:hAnsi="FreeSetCTT"/>
          <w:sz w:val="20"/>
        </w:rPr>
        <w:t xml:space="preserve"> </w: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9840"/>
      </w:tblGrid>
      <w:tr w:rsidR="00210868">
        <w:trPr>
          <w:trHeight w:val="1588"/>
        </w:trPr>
        <w:tc>
          <w:tcPr>
            <w:tcW w:w="9840" w:type="dxa"/>
            <w:tcBorders>
              <w:top w:val="nil"/>
              <w:left w:val="nil"/>
              <w:right w:val="nil"/>
            </w:tcBorders>
          </w:tcPr>
          <w:p w:rsidR="002176BC" w:rsidRDefault="002176BC" w:rsidP="00F26149">
            <w:pPr>
              <w:tabs>
                <w:tab w:val="left" w:pos="7188"/>
              </w:tabs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F26149" w:rsidP="00F26149">
            <w:pPr>
              <w:tabs>
                <w:tab w:val="left" w:pos="7188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  <w:r w:rsidR="005A340A">
              <w:rPr>
                <w:b/>
                <w:sz w:val="26"/>
                <w:szCs w:val="26"/>
              </w:rPr>
              <w:t>АДМИНИСТРАЦИЯ</w:t>
            </w:r>
          </w:p>
          <w:p w:rsidR="00210868" w:rsidRDefault="00F26149" w:rsidP="00F26149">
            <w:pPr>
              <w:tabs>
                <w:tab w:val="left" w:pos="7188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9D7751"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 w:rsidR="009D7751">
              <w:rPr>
                <w:b/>
                <w:sz w:val="26"/>
                <w:szCs w:val="26"/>
              </w:rPr>
              <w:t xml:space="preserve">  </w:t>
            </w:r>
            <w:proofErr w:type="gramStart"/>
            <w:r w:rsidR="009D7751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F26149" w:rsidP="00F26149">
            <w:pPr>
              <w:tabs>
                <w:tab w:val="left" w:pos="7188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  <w:r w:rsidR="002176BC"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F26149" w:rsidP="00F26149">
            <w:pPr>
              <w:tabs>
                <w:tab w:val="left" w:pos="7188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="002176BC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 w:rsidP="00F26149">
            <w:pPr>
              <w:tabs>
                <w:tab w:val="left" w:pos="7188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26149" w:rsidRDefault="00F26149" w:rsidP="00F26149">
            <w:pPr>
              <w:pStyle w:val="2"/>
              <w:tabs>
                <w:tab w:val="left" w:pos="7188"/>
              </w:tabs>
              <w:spacing w:line="360" w:lineRule="auto"/>
            </w:pPr>
          </w:p>
          <w:p w:rsidR="00F26149" w:rsidRDefault="00F26149" w:rsidP="00F26149">
            <w:pPr>
              <w:pStyle w:val="2"/>
              <w:tabs>
                <w:tab w:val="left" w:pos="7188"/>
              </w:tabs>
              <w:spacing w:line="360" w:lineRule="auto"/>
            </w:pPr>
          </w:p>
          <w:p w:rsidR="00EC7C20" w:rsidRDefault="008B4E0B" w:rsidP="00F26149">
            <w:pPr>
              <w:pStyle w:val="2"/>
              <w:tabs>
                <w:tab w:val="left" w:pos="7188"/>
              </w:tabs>
              <w:spacing w:line="360" w:lineRule="auto"/>
            </w:pPr>
            <w:r>
              <w:t>ПОСТАНОВЛЕНИЕ</w:t>
            </w:r>
          </w:p>
          <w:p w:rsidR="00EC7C20" w:rsidRPr="00EC7C20" w:rsidRDefault="00EC7C20" w:rsidP="00F26149">
            <w:pPr>
              <w:jc w:val="center"/>
            </w:pPr>
          </w:p>
        </w:tc>
      </w:tr>
    </w:tbl>
    <w:p w:rsidR="005D1EAA" w:rsidRDefault="00F26149" w:rsidP="00F26149">
      <w:pPr>
        <w:spacing w:line="360" w:lineRule="auto"/>
      </w:pPr>
      <w:r>
        <w:t>«02» февраля 2021 г                                                                                            № 07</w:t>
      </w:r>
    </w:p>
    <w:p w:rsidR="00F26149" w:rsidRDefault="00F26149" w:rsidP="00F26149">
      <w:pPr>
        <w:spacing w:line="360" w:lineRule="auto"/>
      </w:pPr>
    </w:p>
    <w:p w:rsidR="00F26149" w:rsidRDefault="00F26149" w:rsidP="00F26149">
      <w:pPr>
        <w:spacing w:line="360" w:lineRule="auto"/>
      </w:pPr>
    </w:p>
    <w:p w:rsidR="00F26149" w:rsidRDefault="00F26149" w:rsidP="00F26149">
      <w:pPr>
        <w:spacing w:line="360" w:lineRule="auto"/>
      </w:pPr>
    </w:p>
    <w:p w:rsidR="00F26149" w:rsidRDefault="00B46BD9" w:rsidP="00F26149">
      <w:pPr>
        <w:ind w:left="-993"/>
        <w:contextualSpacing/>
      </w:pPr>
      <w:r w:rsidRPr="00F26149">
        <w:t>О вн</w:t>
      </w:r>
      <w:r w:rsidR="00F26149">
        <w:t xml:space="preserve">есении изменений в постановление </w:t>
      </w:r>
    </w:p>
    <w:p w:rsidR="00F26149" w:rsidRDefault="00B46BD9" w:rsidP="00F26149">
      <w:pPr>
        <w:ind w:left="-993"/>
        <w:contextualSpacing/>
      </w:pPr>
      <w:r w:rsidRPr="00F26149">
        <w:t>№ 91 от 09.06.2016г «О Порядке рассмотрения обращений</w:t>
      </w:r>
    </w:p>
    <w:p w:rsidR="00F26149" w:rsidRDefault="00B46BD9" w:rsidP="00F26149">
      <w:pPr>
        <w:ind w:left="-993"/>
        <w:contextualSpacing/>
      </w:pPr>
      <w:r w:rsidRPr="00F26149">
        <w:t xml:space="preserve"> граждан, поступающих в Администрацию </w:t>
      </w:r>
      <w:proofErr w:type="gramStart"/>
      <w:r w:rsidRPr="00F26149">
        <w:t>сельского</w:t>
      </w:r>
      <w:proofErr w:type="gramEnd"/>
    </w:p>
    <w:p w:rsidR="00F26149" w:rsidRDefault="00B46BD9" w:rsidP="00F26149">
      <w:pPr>
        <w:ind w:left="-993"/>
        <w:contextualSpacing/>
      </w:pPr>
      <w:r w:rsidRPr="00F26149">
        <w:t xml:space="preserve"> поселения </w:t>
      </w:r>
      <w:proofErr w:type="gramStart"/>
      <w:r w:rsidRPr="00F26149">
        <w:t>Каменное</w:t>
      </w:r>
      <w:proofErr w:type="gramEnd"/>
      <w:r w:rsidRPr="00F26149">
        <w:t>»</w:t>
      </w:r>
    </w:p>
    <w:p w:rsidR="00F26149" w:rsidRDefault="00F26149" w:rsidP="00F26149">
      <w:pPr>
        <w:ind w:left="-993"/>
        <w:contextualSpacing/>
      </w:pPr>
    </w:p>
    <w:p w:rsidR="00F26149" w:rsidRDefault="00F26149" w:rsidP="00F26149">
      <w:pPr>
        <w:ind w:left="-993"/>
        <w:contextualSpacing/>
      </w:pPr>
    </w:p>
    <w:p w:rsidR="00F26149" w:rsidRDefault="00F26149" w:rsidP="00F26149">
      <w:pPr>
        <w:ind w:left="-993"/>
        <w:contextualSpacing/>
      </w:pPr>
    </w:p>
    <w:p w:rsidR="00F26149" w:rsidRDefault="00B46BD9" w:rsidP="00F26149">
      <w:pPr>
        <w:ind w:left="-993"/>
        <w:contextualSpacing/>
      </w:pPr>
      <w:r w:rsidRPr="00F26149">
        <w:t xml:space="preserve">В связи с кадровыми изменениями в Администрации сельского поселения </w:t>
      </w:r>
      <w:proofErr w:type="gramStart"/>
      <w:r w:rsidRPr="00F26149">
        <w:t>Каменное</w:t>
      </w:r>
      <w:proofErr w:type="gramEnd"/>
      <w:r w:rsidRPr="00F26149">
        <w:t>, уточнением занимаемых должностей, постановляет:</w:t>
      </w:r>
    </w:p>
    <w:p w:rsidR="00F26149" w:rsidRDefault="00F26149" w:rsidP="00F26149">
      <w:pPr>
        <w:ind w:left="-993"/>
        <w:contextualSpacing/>
      </w:pPr>
      <w:r>
        <w:t xml:space="preserve">              1.</w:t>
      </w:r>
      <w:r w:rsidR="00B46BD9" w:rsidRPr="00F26149">
        <w:t xml:space="preserve">Внести в постановление Администрации сельского поселения Каменное № 91 </w:t>
      </w:r>
      <w:proofErr w:type="gramStart"/>
      <w:r w:rsidR="00B46BD9" w:rsidRPr="00F26149">
        <w:t>от</w:t>
      </w:r>
      <w:proofErr w:type="gramEnd"/>
      <w:r w:rsidR="00B46BD9" w:rsidRPr="00F26149">
        <w:t xml:space="preserve"> </w:t>
      </w:r>
      <w:r>
        <w:t xml:space="preserve">   </w:t>
      </w:r>
    </w:p>
    <w:p w:rsidR="00F26149" w:rsidRDefault="00F26149" w:rsidP="00F26149">
      <w:pPr>
        <w:ind w:left="-993"/>
        <w:contextualSpacing/>
      </w:pPr>
      <w:r>
        <w:t xml:space="preserve">              </w:t>
      </w:r>
      <w:r w:rsidR="00B46BD9" w:rsidRPr="00F26149">
        <w:t xml:space="preserve">09.06.2016г «О Порядке рассмотрения обращений граждан, поступающих </w:t>
      </w:r>
      <w:proofErr w:type="gramStart"/>
      <w:r w:rsidR="00B46BD9" w:rsidRPr="00F26149">
        <w:t>в</w:t>
      </w:r>
      <w:proofErr w:type="gramEnd"/>
      <w:r w:rsidR="00B46BD9" w:rsidRPr="00F26149">
        <w:t xml:space="preserve"> </w:t>
      </w:r>
      <w:r>
        <w:t xml:space="preserve">     </w:t>
      </w:r>
    </w:p>
    <w:p w:rsidR="00F26149" w:rsidRDefault="00F26149" w:rsidP="00F26149">
      <w:pPr>
        <w:ind w:left="-993"/>
        <w:contextualSpacing/>
      </w:pPr>
      <w:r>
        <w:t xml:space="preserve">               </w:t>
      </w:r>
      <w:r w:rsidR="00B46BD9" w:rsidRPr="00F26149">
        <w:t xml:space="preserve">Администрацию сельского поселения </w:t>
      </w:r>
      <w:proofErr w:type="gramStart"/>
      <w:r w:rsidR="00B46BD9" w:rsidRPr="00F26149">
        <w:t>Каменное</w:t>
      </w:r>
      <w:proofErr w:type="gramEnd"/>
      <w:r w:rsidR="00B46BD9" w:rsidRPr="00F26149">
        <w:t>».</w:t>
      </w:r>
    </w:p>
    <w:p w:rsidR="00F26149" w:rsidRDefault="00F26149" w:rsidP="00F26149">
      <w:pPr>
        <w:ind w:left="-993"/>
        <w:contextualSpacing/>
      </w:pPr>
    </w:p>
    <w:p w:rsidR="00F26149" w:rsidRDefault="00F26149" w:rsidP="00F26149">
      <w:pPr>
        <w:ind w:left="-525"/>
        <w:contextualSpacing/>
      </w:pPr>
      <w:r>
        <w:t xml:space="preserve">      1.1</w:t>
      </w:r>
      <w:r w:rsidR="004160DE">
        <w:t>.</w:t>
      </w:r>
      <w:r>
        <w:t xml:space="preserve"> </w:t>
      </w:r>
      <w:r w:rsidR="00B46BD9" w:rsidRPr="00F26149">
        <w:t>Приложение № 2 к постановлению утвердить</w:t>
      </w:r>
      <w:r>
        <w:t xml:space="preserve"> в новой редакции (прилагается).</w:t>
      </w:r>
    </w:p>
    <w:p w:rsidR="00F26149" w:rsidRDefault="00F26149" w:rsidP="00F26149">
      <w:pPr>
        <w:ind w:left="-165"/>
        <w:contextualSpacing/>
      </w:pPr>
    </w:p>
    <w:p w:rsidR="00B46BD9" w:rsidRPr="00F26149" w:rsidRDefault="00F26149" w:rsidP="00F26149">
      <w:pPr>
        <w:ind w:left="-165"/>
        <w:contextualSpacing/>
      </w:pPr>
      <w:r>
        <w:t xml:space="preserve"> 2.</w:t>
      </w:r>
      <w:r w:rsidR="00B46BD9" w:rsidRPr="00F26149">
        <w:t>Настоящее постановление</w:t>
      </w:r>
      <w:r w:rsidR="00663C46" w:rsidRPr="00F26149">
        <w:t xml:space="preserve"> вступает в силу с момента подписания.</w:t>
      </w:r>
    </w:p>
    <w:p w:rsidR="00B46BD9" w:rsidRPr="00F26149" w:rsidRDefault="00B46BD9" w:rsidP="00F26149">
      <w:pPr>
        <w:ind w:left="720"/>
        <w:contextualSpacing/>
      </w:pPr>
    </w:p>
    <w:p w:rsidR="00716181" w:rsidRPr="00F26149" w:rsidRDefault="00716181" w:rsidP="00F26149">
      <w:pPr>
        <w:ind w:firstLine="360"/>
        <w:contextualSpacing/>
      </w:pPr>
    </w:p>
    <w:p w:rsidR="00716181" w:rsidRPr="004E788B" w:rsidRDefault="00716181" w:rsidP="0043565E">
      <w:pPr>
        <w:ind w:firstLine="360"/>
        <w:contextualSpacing/>
      </w:pPr>
    </w:p>
    <w:p w:rsidR="0043565E" w:rsidRPr="0043565E" w:rsidRDefault="0043565E" w:rsidP="0043565E">
      <w:pPr>
        <w:ind w:right="-55"/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092770" w:rsidRDefault="00237C15" w:rsidP="0043565E">
      <w:pPr>
        <w:contextualSpacing/>
      </w:pPr>
      <w:r>
        <w:t>Глава</w:t>
      </w:r>
    </w:p>
    <w:p w:rsidR="002D7965" w:rsidRDefault="0043565E" w:rsidP="0043565E">
      <w:pPr>
        <w:contextualSpacing/>
      </w:pPr>
      <w:r w:rsidRPr="0043565E">
        <w:t>сельского поселения Каменное</w:t>
      </w:r>
      <w:r w:rsidRPr="0043565E">
        <w:tab/>
      </w:r>
      <w:r w:rsidRPr="0043565E">
        <w:tab/>
      </w:r>
      <w:r w:rsidRPr="0043565E">
        <w:tab/>
      </w:r>
      <w:r w:rsidRPr="0043565E">
        <w:tab/>
      </w:r>
      <w:r w:rsidRPr="0043565E">
        <w:tab/>
      </w:r>
      <w:r w:rsidR="00237C15">
        <w:t>Ю.П. Шпирналь</w:t>
      </w: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p w:rsidR="00095600" w:rsidRDefault="004160DE" w:rsidP="004160DE">
      <w:r>
        <w:t xml:space="preserve">                                                                                                                           </w:t>
      </w:r>
      <w:r w:rsidR="00095600">
        <w:t>Приложение  № 2</w:t>
      </w:r>
    </w:p>
    <w:p w:rsidR="00095600" w:rsidRDefault="00095600" w:rsidP="00095600">
      <w:pPr>
        <w:ind w:left="360"/>
        <w:jc w:val="right"/>
      </w:pPr>
      <w:r>
        <w:t xml:space="preserve">к постановлению администрации </w:t>
      </w:r>
    </w:p>
    <w:p w:rsidR="00095600" w:rsidRDefault="00095600" w:rsidP="00095600">
      <w:pPr>
        <w:ind w:left="360"/>
        <w:jc w:val="right"/>
      </w:pPr>
      <w:r>
        <w:t xml:space="preserve"> от «02 »   января 2021 г. № 07</w:t>
      </w:r>
    </w:p>
    <w:p w:rsidR="00095600" w:rsidRDefault="00095600" w:rsidP="00095600">
      <w:pPr>
        <w:ind w:left="360"/>
        <w:jc w:val="right"/>
        <w:rPr>
          <w:sz w:val="22"/>
          <w:szCs w:val="22"/>
        </w:rPr>
      </w:pPr>
    </w:p>
    <w:p w:rsidR="00095600" w:rsidRDefault="00095600" w:rsidP="00095600">
      <w:pPr>
        <w:jc w:val="center"/>
        <w:rPr>
          <w:b/>
        </w:rPr>
      </w:pPr>
      <w:r>
        <w:rPr>
          <w:b/>
        </w:rPr>
        <w:t>График</w:t>
      </w:r>
    </w:p>
    <w:p w:rsidR="00095600" w:rsidRDefault="00095600" w:rsidP="00095600">
      <w:pPr>
        <w:jc w:val="center"/>
        <w:rPr>
          <w:b/>
        </w:rPr>
      </w:pPr>
      <w:r>
        <w:rPr>
          <w:b/>
        </w:rPr>
        <w:t xml:space="preserve">приема граждан по личным вопросам главой сельского поселения Каменное </w:t>
      </w:r>
    </w:p>
    <w:p w:rsidR="00095600" w:rsidRDefault="00095600" w:rsidP="00095600">
      <w:pPr>
        <w:jc w:val="center"/>
        <w:rPr>
          <w:b/>
        </w:rPr>
      </w:pPr>
      <w:r>
        <w:rPr>
          <w:b/>
        </w:rPr>
        <w:t xml:space="preserve"> заместителем главы сельского поселения Каменное </w:t>
      </w:r>
    </w:p>
    <w:p w:rsidR="00095600" w:rsidRDefault="00095600" w:rsidP="00095600">
      <w:pPr>
        <w:ind w:left="36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2948"/>
        <w:gridCol w:w="2710"/>
        <w:gridCol w:w="1968"/>
      </w:tblGrid>
      <w:tr w:rsidR="00095600" w:rsidTr="00456F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>Фамилия. Имя, Отчество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>Должность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>Дни приема и часы приема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>Место приема</w:t>
            </w:r>
          </w:p>
        </w:tc>
      </w:tr>
      <w:tr w:rsidR="00095600" w:rsidTr="00456F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>Шпирналь Юлия Павловна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>глава сельского поселения Каменное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  <w:jc w:val="center"/>
            </w:pPr>
            <w:r>
              <w:t xml:space="preserve">еженедельно, </w:t>
            </w:r>
          </w:p>
          <w:p w:rsidR="00456F09" w:rsidRDefault="00456F09" w:rsidP="00456F09">
            <w:pPr>
              <w:spacing w:line="276" w:lineRule="auto"/>
            </w:pPr>
            <w:r>
              <w:t>вторник(с</w:t>
            </w:r>
            <w:proofErr w:type="gramStart"/>
            <w:r>
              <w:t>.К</w:t>
            </w:r>
            <w:proofErr w:type="gramEnd"/>
            <w:r>
              <w:t>аменное)</w:t>
            </w:r>
          </w:p>
          <w:p w:rsidR="00095600" w:rsidRDefault="00456F09" w:rsidP="00456F09">
            <w:pPr>
              <w:spacing w:line="276" w:lineRule="auto"/>
            </w:pPr>
            <w:r>
              <w:t>с 14</w:t>
            </w:r>
            <w:r w:rsidR="00095600">
              <w:t>.00 до 17.00</w:t>
            </w:r>
          </w:p>
          <w:p w:rsidR="00095600" w:rsidRDefault="00095600" w:rsidP="00456F09">
            <w:pPr>
              <w:spacing w:line="276" w:lineRule="auto"/>
            </w:pPr>
            <w:r>
              <w:t>среда(</w:t>
            </w:r>
            <w:proofErr w:type="spellStart"/>
            <w:r>
              <w:t>с.Пальяново</w:t>
            </w:r>
            <w:proofErr w:type="spellEnd"/>
            <w:r>
              <w:t>)</w:t>
            </w:r>
          </w:p>
          <w:p w:rsidR="00095600" w:rsidRDefault="00456F09" w:rsidP="00456F09">
            <w:pPr>
              <w:spacing w:line="276" w:lineRule="auto"/>
            </w:pPr>
            <w:r>
              <w:t>с 14</w:t>
            </w:r>
            <w:r w:rsidR="00095600">
              <w:t>.00 до 17.00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>с.Каменное,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с.Пальяново</w:t>
            </w:r>
            <w:proofErr w:type="spellEnd"/>
          </w:p>
        </w:tc>
      </w:tr>
      <w:tr w:rsidR="00095600" w:rsidTr="00456F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 xml:space="preserve">Лакеева Анастасия Николаевна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r>
              <w:t xml:space="preserve"> заместитель главы администрации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  <w:jc w:val="center"/>
            </w:pPr>
            <w:r>
              <w:t xml:space="preserve">еженедельно, </w:t>
            </w:r>
          </w:p>
          <w:p w:rsidR="00456F09" w:rsidRDefault="00456F09" w:rsidP="00456F09">
            <w:pPr>
              <w:spacing w:line="276" w:lineRule="auto"/>
            </w:pPr>
            <w:r>
              <w:t>вторник</w:t>
            </w:r>
          </w:p>
          <w:p w:rsidR="00456F09" w:rsidRDefault="00456F09" w:rsidP="00456F09">
            <w:pPr>
              <w:spacing w:line="276" w:lineRule="auto"/>
            </w:pPr>
            <w:r>
              <w:t>с 14.00 до 17.00</w:t>
            </w:r>
          </w:p>
          <w:p w:rsidR="00095600" w:rsidRDefault="00095600" w:rsidP="00456F09">
            <w:pPr>
              <w:spacing w:line="276" w:lineRule="auto"/>
            </w:pPr>
            <w:r>
              <w:t>четверг</w:t>
            </w:r>
          </w:p>
          <w:p w:rsidR="00095600" w:rsidRDefault="00095600" w:rsidP="00456F09">
            <w:pPr>
              <w:spacing w:line="276" w:lineRule="auto"/>
            </w:pPr>
            <w:r>
              <w:t>с 14.00 до 17.00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00" w:rsidRDefault="00095600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альяново</w:t>
            </w:r>
            <w:proofErr w:type="spellEnd"/>
          </w:p>
        </w:tc>
      </w:tr>
    </w:tbl>
    <w:p w:rsidR="00663C46" w:rsidRDefault="00663C46" w:rsidP="0043565E">
      <w:pPr>
        <w:contextualSpacing/>
      </w:pPr>
    </w:p>
    <w:p w:rsidR="00663C46" w:rsidRDefault="00663C46" w:rsidP="0043565E">
      <w:pPr>
        <w:contextualSpacing/>
      </w:pPr>
    </w:p>
    <w:sectPr w:rsidR="00663C46" w:rsidSect="00BB2E88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4C10"/>
    <w:multiLevelType w:val="multilevel"/>
    <w:tmpl w:val="61CE6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80C691E"/>
    <w:multiLevelType w:val="multilevel"/>
    <w:tmpl w:val="D79E8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00" w:hanging="1800"/>
      </w:pPr>
      <w:rPr>
        <w:rFonts w:hint="default"/>
      </w:r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366A8"/>
    <w:rsid w:val="00037FFD"/>
    <w:rsid w:val="00092770"/>
    <w:rsid w:val="00095600"/>
    <w:rsid w:val="000A2E3F"/>
    <w:rsid w:val="000A2F55"/>
    <w:rsid w:val="000A65D2"/>
    <w:rsid w:val="000B198E"/>
    <w:rsid w:val="000B3290"/>
    <w:rsid w:val="000D0D77"/>
    <w:rsid w:val="000D41CA"/>
    <w:rsid w:val="000E4767"/>
    <w:rsid w:val="000F624A"/>
    <w:rsid w:val="001078DC"/>
    <w:rsid w:val="00127AC2"/>
    <w:rsid w:val="00134A50"/>
    <w:rsid w:val="00145EAA"/>
    <w:rsid w:val="0016217A"/>
    <w:rsid w:val="001650B2"/>
    <w:rsid w:val="00194F79"/>
    <w:rsid w:val="00195953"/>
    <w:rsid w:val="001E094B"/>
    <w:rsid w:val="001E19FD"/>
    <w:rsid w:val="001E6AED"/>
    <w:rsid w:val="001F1B11"/>
    <w:rsid w:val="001F5833"/>
    <w:rsid w:val="001F7B2A"/>
    <w:rsid w:val="00210868"/>
    <w:rsid w:val="00213162"/>
    <w:rsid w:val="0021401A"/>
    <w:rsid w:val="002176BC"/>
    <w:rsid w:val="00237C15"/>
    <w:rsid w:val="0024540D"/>
    <w:rsid w:val="00267A21"/>
    <w:rsid w:val="00282DD1"/>
    <w:rsid w:val="002A33AC"/>
    <w:rsid w:val="002B303C"/>
    <w:rsid w:val="002C1F86"/>
    <w:rsid w:val="002D7965"/>
    <w:rsid w:val="002E3821"/>
    <w:rsid w:val="00304AFD"/>
    <w:rsid w:val="00307BC1"/>
    <w:rsid w:val="00314BCE"/>
    <w:rsid w:val="00321538"/>
    <w:rsid w:val="003341F3"/>
    <w:rsid w:val="00350079"/>
    <w:rsid w:val="003546C1"/>
    <w:rsid w:val="003648AE"/>
    <w:rsid w:val="0038121D"/>
    <w:rsid w:val="00393B62"/>
    <w:rsid w:val="003A3BCC"/>
    <w:rsid w:val="003D1D42"/>
    <w:rsid w:val="003D34F0"/>
    <w:rsid w:val="003D4CBF"/>
    <w:rsid w:val="00402D5C"/>
    <w:rsid w:val="00404841"/>
    <w:rsid w:val="004160DE"/>
    <w:rsid w:val="00424735"/>
    <w:rsid w:val="0043565E"/>
    <w:rsid w:val="00440801"/>
    <w:rsid w:val="004450DF"/>
    <w:rsid w:val="00456F09"/>
    <w:rsid w:val="004627CF"/>
    <w:rsid w:val="00483004"/>
    <w:rsid w:val="004A78D4"/>
    <w:rsid w:val="004D042C"/>
    <w:rsid w:val="004E788B"/>
    <w:rsid w:val="004F131A"/>
    <w:rsid w:val="004F3C69"/>
    <w:rsid w:val="00522B6D"/>
    <w:rsid w:val="005340C9"/>
    <w:rsid w:val="00535B14"/>
    <w:rsid w:val="00580E37"/>
    <w:rsid w:val="00580F4A"/>
    <w:rsid w:val="005952E4"/>
    <w:rsid w:val="005A340A"/>
    <w:rsid w:val="005B38DE"/>
    <w:rsid w:val="005C0E87"/>
    <w:rsid w:val="005C511D"/>
    <w:rsid w:val="005D1EAA"/>
    <w:rsid w:val="005E2B56"/>
    <w:rsid w:val="005E2F7E"/>
    <w:rsid w:val="005E4A40"/>
    <w:rsid w:val="005F32EE"/>
    <w:rsid w:val="005F5341"/>
    <w:rsid w:val="00602D80"/>
    <w:rsid w:val="0061385B"/>
    <w:rsid w:val="00617A64"/>
    <w:rsid w:val="00625F43"/>
    <w:rsid w:val="00644356"/>
    <w:rsid w:val="00663C46"/>
    <w:rsid w:val="006A7BDE"/>
    <w:rsid w:val="006B2339"/>
    <w:rsid w:val="006B6661"/>
    <w:rsid w:val="006C6B5F"/>
    <w:rsid w:val="006E7826"/>
    <w:rsid w:val="00716181"/>
    <w:rsid w:val="007162EA"/>
    <w:rsid w:val="00731881"/>
    <w:rsid w:val="007360D6"/>
    <w:rsid w:val="0073634D"/>
    <w:rsid w:val="00770CDE"/>
    <w:rsid w:val="007A14EE"/>
    <w:rsid w:val="007B3490"/>
    <w:rsid w:val="007D24AF"/>
    <w:rsid w:val="007E2064"/>
    <w:rsid w:val="00822ECC"/>
    <w:rsid w:val="008426D2"/>
    <w:rsid w:val="0084345E"/>
    <w:rsid w:val="008549FA"/>
    <w:rsid w:val="0088791B"/>
    <w:rsid w:val="00891DE0"/>
    <w:rsid w:val="008B4E0B"/>
    <w:rsid w:val="008D3DF2"/>
    <w:rsid w:val="008D3E06"/>
    <w:rsid w:val="00940EC1"/>
    <w:rsid w:val="0098121F"/>
    <w:rsid w:val="00983299"/>
    <w:rsid w:val="00993B44"/>
    <w:rsid w:val="009B3540"/>
    <w:rsid w:val="009B3FAB"/>
    <w:rsid w:val="009D21CE"/>
    <w:rsid w:val="009D24F8"/>
    <w:rsid w:val="009D6D4C"/>
    <w:rsid w:val="009D7751"/>
    <w:rsid w:val="009E2C00"/>
    <w:rsid w:val="009E3DF6"/>
    <w:rsid w:val="009E6B2B"/>
    <w:rsid w:val="009F26B5"/>
    <w:rsid w:val="00A0357F"/>
    <w:rsid w:val="00A15CE0"/>
    <w:rsid w:val="00A263FA"/>
    <w:rsid w:val="00A371F0"/>
    <w:rsid w:val="00A3780E"/>
    <w:rsid w:val="00A423F6"/>
    <w:rsid w:val="00A436C1"/>
    <w:rsid w:val="00A507F6"/>
    <w:rsid w:val="00A72D1C"/>
    <w:rsid w:val="00A822EE"/>
    <w:rsid w:val="00A906CD"/>
    <w:rsid w:val="00AC08A1"/>
    <w:rsid w:val="00AC0B4B"/>
    <w:rsid w:val="00AF481D"/>
    <w:rsid w:val="00AF7676"/>
    <w:rsid w:val="00B00B41"/>
    <w:rsid w:val="00B266B4"/>
    <w:rsid w:val="00B337DB"/>
    <w:rsid w:val="00B353D7"/>
    <w:rsid w:val="00B46A24"/>
    <w:rsid w:val="00B46BD9"/>
    <w:rsid w:val="00B817BA"/>
    <w:rsid w:val="00BA2A4F"/>
    <w:rsid w:val="00BB2E88"/>
    <w:rsid w:val="00BC12E4"/>
    <w:rsid w:val="00BC2066"/>
    <w:rsid w:val="00BC217F"/>
    <w:rsid w:val="00BF1018"/>
    <w:rsid w:val="00C22110"/>
    <w:rsid w:val="00C278B4"/>
    <w:rsid w:val="00C50095"/>
    <w:rsid w:val="00C73E72"/>
    <w:rsid w:val="00C923DE"/>
    <w:rsid w:val="00C94BD1"/>
    <w:rsid w:val="00C952D6"/>
    <w:rsid w:val="00C979BD"/>
    <w:rsid w:val="00CA227F"/>
    <w:rsid w:val="00CC4239"/>
    <w:rsid w:val="00CD1645"/>
    <w:rsid w:val="00D047B4"/>
    <w:rsid w:val="00D22D55"/>
    <w:rsid w:val="00D252F4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E3CFF"/>
    <w:rsid w:val="00E0134C"/>
    <w:rsid w:val="00E04835"/>
    <w:rsid w:val="00E24FEA"/>
    <w:rsid w:val="00E46C7C"/>
    <w:rsid w:val="00E56703"/>
    <w:rsid w:val="00E6547F"/>
    <w:rsid w:val="00E839D9"/>
    <w:rsid w:val="00EA01A2"/>
    <w:rsid w:val="00EC7C20"/>
    <w:rsid w:val="00EE53B9"/>
    <w:rsid w:val="00EF41C3"/>
    <w:rsid w:val="00F0354D"/>
    <w:rsid w:val="00F04EC7"/>
    <w:rsid w:val="00F26149"/>
    <w:rsid w:val="00F62AAF"/>
    <w:rsid w:val="00F6438A"/>
    <w:rsid w:val="00F86363"/>
    <w:rsid w:val="00FA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56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2DD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2DD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3565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12</cp:revision>
  <cp:lastPrinted>2018-09-04T07:13:00Z</cp:lastPrinted>
  <dcterms:created xsi:type="dcterms:W3CDTF">2018-09-28T04:40:00Z</dcterms:created>
  <dcterms:modified xsi:type="dcterms:W3CDTF">2021-02-02T07:13:00Z</dcterms:modified>
</cp:coreProperties>
</file>