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45" w:rsidRDefault="00995E66">
      <w:pPr>
        <w:pStyle w:val="a3"/>
        <w:ind w:left="42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C6E3530">
            <wp:extent cx="733425" cy="914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845" w:rsidRDefault="006F0845">
      <w:pPr>
        <w:pStyle w:val="a3"/>
        <w:spacing w:before="6"/>
        <w:rPr>
          <w:sz w:val="15"/>
        </w:rPr>
      </w:pPr>
    </w:p>
    <w:p w:rsidR="006F0845" w:rsidRDefault="007D2DD9">
      <w:pPr>
        <w:spacing w:before="89" w:line="322" w:lineRule="exact"/>
        <w:ind w:left="3242" w:right="3341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6F0845" w:rsidRDefault="007D2DD9">
      <w:pPr>
        <w:spacing w:line="322" w:lineRule="exact"/>
        <w:ind w:left="2468" w:right="1861"/>
        <w:jc w:val="center"/>
        <w:rPr>
          <w:b/>
          <w:sz w:val="28"/>
        </w:rPr>
      </w:pP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6"/>
          <w:sz w:val="28"/>
        </w:rPr>
        <w:t xml:space="preserve"> </w:t>
      </w:r>
      <w:r w:rsidR="00995E66">
        <w:rPr>
          <w:b/>
          <w:spacing w:val="-6"/>
          <w:sz w:val="28"/>
        </w:rPr>
        <w:t>КАМЕННОЕ</w:t>
      </w:r>
    </w:p>
    <w:p w:rsidR="006F0845" w:rsidRDefault="007D2DD9">
      <w:pPr>
        <w:ind w:left="1855" w:right="1243" w:firstLine="603"/>
        <w:rPr>
          <w:b/>
          <w:sz w:val="28"/>
        </w:rPr>
      </w:pPr>
      <w:r>
        <w:rPr>
          <w:b/>
          <w:sz w:val="28"/>
        </w:rPr>
        <w:t>Октябрьского муниципального района Ханты-Мансийского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округа-Югры</w:t>
      </w:r>
    </w:p>
    <w:p w:rsidR="006F0845" w:rsidRDefault="006F0845">
      <w:pPr>
        <w:pStyle w:val="a3"/>
        <w:spacing w:before="1"/>
        <w:rPr>
          <w:b/>
        </w:rPr>
      </w:pPr>
    </w:p>
    <w:p w:rsidR="006F0845" w:rsidRDefault="007D2DD9">
      <w:pPr>
        <w:ind w:left="2468" w:right="1860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6F0845" w:rsidRDefault="006F0845">
      <w:pPr>
        <w:pStyle w:val="a3"/>
        <w:rPr>
          <w:b/>
          <w:sz w:val="30"/>
        </w:rPr>
      </w:pPr>
    </w:p>
    <w:p w:rsidR="006F0845" w:rsidRDefault="006F0845">
      <w:pPr>
        <w:pStyle w:val="a3"/>
        <w:spacing w:before="5"/>
        <w:rPr>
          <w:b/>
          <w:sz w:val="25"/>
        </w:rPr>
      </w:pPr>
    </w:p>
    <w:p w:rsidR="006F0845" w:rsidRDefault="007D2DD9">
      <w:pPr>
        <w:pStyle w:val="a3"/>
        <w:tabs>
          <w:tab w:val="left" w:pos="1058"/>
          <w:tab w:val="left" w:pos="2496"/>
          <w:tab w:val="left" w:pos="3720"/>
          <w:tab w:val="left" w:pos="7720"/>
          <w:tab w:val="left" w:pos="9193"/>
        </w:tabs>
        <w:spacing w:line="410" w:lineRule="auto"/>
        <w:ind w:left="120" w:right="110" w:firstLine="141"/>
      </w:pPr>
      <w:r>
        <w:rPr>
          <w:u w:val="single"/>
        </w:rPr>
        <w:t xml:space="preserve"> </w:t>
      </w:r>
      <w:r w:rsidR="008C30C7">
        <w:rPr>
          <w:u w:val="single"/>
        </w:rPr>
        <w:t>2</w:t>
      </w:r>
      <w:r w:rsidR="00B51DDA">
        <w:rPr>
          <w:u w:val="single"/>
        </w:rPr>
        <w:t>6</w:t>
      </w:r>
      <w:r>
        <w:rPr>
          <w:spacing w:val="-33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31"/>
          <w:u w:val="single"/>
        </w:rPr>
        <w:t xml:space="preserve"> </w:t>
      </w:r>
      <w:r w:rsidR="008C30C7">
        <w:tab/>
      </w:r>
      <w:r w:rsidR="008C30C7" w:rsidRPr="008C30C7">
        <w:rPr>
          <w:u w:val="single"/>
        </w:rPr>
        <w:t xml:space="preserve"> </w:t>
      </w:r>
      <w:r w:rsidR="00B51DDA">
        <w:rPr>
          <w:spacing w:val="-33"/>
          <w:u w:val="single"/>
        </w:rPr>
        <w:t xml:space="preserve">июля            </w:t>
      </w:r>
      <w:r>
        <w:t xml:space="preserve">  </w:t>
      </w:r>
      <w:r>
        <w:rPr>
          <w:spacing w:val="-23"/>
        </w:rPr>
        <w:t xml:space="preserve"> </w:t>
      </w:r>
      <w:r>
        <w:t>2</w:t>
      </w:r>
      <w:r>
        <w:rPr>
          <w:spacing w:val="-2"/>
        </w:rPr>
        <w:t>0</w:t>
      </w:r>
      <w:r>
        <w:rPr>
          <w:spacing w:val="-1"/>
        </w:rPr>
        <w:t>2</w:t>
      </w:r>
      <w:r w:rsidR="007E620D">
        <w:rPr>
          <w:spacing w:val="-1"/>
        </w:rPr>
        <w:t>2</w:t>
      </w:r>
      <w:r>
        <w:tab/>
        <w:t>г.</w:t>
      </w:r>
      <w:r>
        <w:tab/>
        <w:t>№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 w:rsidR="008C30C7">
        <w:rPr>
          <w:u w:val="single"/>
        </w:rPr>
        <w:t>75</w:t>
      </w:r>
      <w:r>
        <w:rPr>
          <w:u w:val="single"/>
        </w:rPr>
        <w:tab/>
      </w:r>
      <w:r>
        <w:t xml:space="preserve"> </w:t>
      </w:r>
    </w:p>
    <w:p w:rsidR="006F0845" w:rsidRDefault="006F0845">
      <w:pPr>
        <w:pStyle w:val="a3"/>
        <w:spacing w:before="7"/>
        <w:rPr>
          <w:sz w:val="16"/>
        </w:rPr>
      </w:pPr>
    </w:p>
    <w:p w:rsidR="006F0845" w:rsidRDefault="007D2DD9">
      <w:pPr>
        <w:pStyle w:val="a3"/>
        <w:spacing w:before="89"/>
        <w:ind w:left="120" w:right="1430"/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постановление</w:t>
      </w:r>
      <w:r>
        <w:rPr>
          <w:spacing w:val="-9"/>
        </w:rPr>
        <w:t xml:space="preserve"> </w:t>
      </w:r>
      <w:r>
        <w:t xml:space="preserve">администрации сельского поселения </w:t>
      </w:r>
      <w:r w:rsidR="009C0243">
        <w:t>Каменное</w:t>
      </w:r>
      <w:r w:rsidR="00425405">
        <w:t xml:space="preserve"> от 26</w:t>
      </w:r>
      <w:r>
        <w:t>.0</w:t>
      </w:r>
      <w:r w:rsidR="00425405">
        <w:t>5</w:t>
      </w:r>
      <w:r>
        <w:t>.202</w:t>
      </w:r>
      <w:r w:rsidR="00425405">
        <w:t>1</w:t>
      </w:r>
      <w:r>
        <w:t xml:space="preserve"> № </w:t>
      </w:r>
      <w:r w:rsidR="00425405">
        <w:t>40</w:t>
      </w:r>
    </w:p>
    <w:p w:rsidR="006F0845" w:rsidRDefault="007D2DD9">
      <w:pPr>
        <w:pStyle w:val="a3"/>
        <w:spacing w:line="321" w:lineRule="exact"/>
        <w:ind w:left="120"/>
      </w:pPr>
      <w:r>
        <w:t>«Об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F0845" w:rsidRDefault="007D2DD9">
      <w:pPr>
        <w:pStyle w:val="a3"/>
        <w:ind w:left="190" w:right="1430" w:hanging="70"/>
      </w:pPr>
      <w:r>
        <w:t>«Комплексное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транспортной</w:t>
      </w:r>
      <w:r>
        <w:rPr>
          <w:spacing w:val="-12"/>
        </w:rPr>
        <w:t xml:space="preserve"> </w:t>
      </w:r>
      <w:r>
        <w:t xml:space="preserve">инфраструктуры сельского поселения </w:t>
      </w:r>
      <w:r w:rsidR="007E620D">
        <w:t>Каменное</w:t>
      </w:r>
      <w:r w:rsidR="00425405">
        <w:t xml:space="preserve"> на 2021- 2025 гг.</w:t>
      </w:r>
      <w:r>
        <w:t>»</w:t>
      </w:r>
    </w:p>
    <w:p w:rsidR="006F0845" w:rsidRDefault="006F0845">
      <w:pPr>
        <w:pStyle w:val="a3"/>
        <w:spacing w:before="10"/>
        <w:rPr>
          <w:sz w:val="23"/>
        </w:rPr>
      </w:pPr>
    </w:p>
    <w:p w:rsidR="006F0845" w:rsidRDefault="007D2DD9">
      <w:pPr>
        <w:pStyle w:val="a3"/>
        <w:spacing w:before="1"/>
        <w:ind w:left="120" w:right="112" w:firstLine="707"/>
        <w:jc w:val="both"/>
      </w:pPr>
      <w:r>
        <w:t xml:space="preserve">В соответствии с постановлением администрации сельского поселения </w:t>
      </w:r>
      <w:r w:rsidR="00425405">
        <w:t>Каменное</w:t>
      </w:r>
      <w:r>
        <w:t xml:space="preserve"> от </w:t>
      </w:r>
      <w:r w:rsidR="00425405">
        <w:t>26</w:t>
      </w:r>
      <w:r>
        <w:t>.0</w:t>
      </w:r>
      <w:r w:rsidR="00425405">
        <w:t>5</w:t>
      </w:r>
      <w:r>
        <w:t>.202</w:t>
      </w:r>
      <w:r w:rsidR="00425405">
        <w:t>1 № 40</w:t>
      </w:r>
      <w:r>
        <w:t xml:space="preserve"> «Об утверждении муниципальной программы «Комплексное развитие транспортной инфраструктуры сельского поселения </w:t>
      </w:r>
      <w:r w:rsidR="00425405">
        <w:t>Каменное на 2021- 2025 гг.</w:t>
      </w:r>
      <w:r>
        <w:t>» (далее – Постановление):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126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Внести в 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постановлению администрации сельского поселения </w:t>
      </w:r>
      <w:r w:rsidR="00425405">
        <w:rPr>
          <w:sz w:val="28"/>
        </w:rPr>
        <w:t>Каменное от 26</w:t>
      </w:r>
      <w:r>
        <w:rPr>
          <w:sz w:val="28"/>
        </w:rPr>
        <w:t>.0</w:t>
      </w:r>
      <w:r w:rsidR="00425405">
        <w:rPr>
          <w:sz w:val="28"/>
        </w:rPr>
        <w:t>5</w:t>
      </w:r>
      <w:r>
        <w:rPr>
          <w:sz w:val="28"/>
        </w:rPr>
        <w:t>.202</w:t>
      </w:r>
      <w:r w:rsidR="00425405">
        <w:rPr>
          <w:sz w:val="28"/>
        </w:rPr>
        <w:t>1</w:t>
      </w:r>
      <w:r>
        <w:rPr>
          <w:spacing w:val="40"/>
          <w:sz w:val="28"/>
        </w:rPr>
        <w:t xml:space="preserve"> </w:t>
      </w:r>
      <w:r w:rsidR="00425405">
        <w:rPr>
          <w:spacing w:val="40"/>
          <w:sz w:val="28"/>
        </w:rPr>
        <w:t>40</w:t>
      </w:r>
      <w:r>
        <w:rPr>
          <w:sz w:val="28"/>
        </w:rPr>
        <w:t xml:space="preserve"> «Об утверждении муниципальной программы «Комплексное развитие транспортной инфраструктуры сельского поселения </w:t>
      </w:r>
      <w:r w:rsidR="00425405">
        <w:rPr>
          <w:sz w:val="28"/>
        </w:rPr>
        <w:t>Каменное на 2021- 2025 гг.</w:t>
      </w:r>
      <w:r>
        <w:rPr>
          <w:sz w:val="28"/>
        </w:rPr>
        <w:t>» (далее – Программа) следующие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изменения:</w:t>
      </w:r>
    </w:p>
    <w:p w:rsidR="006F0845" w:rsidRDefault="00B51DDA">
      <w:pPr>
        <w:pStyle w:val="a4"/>
        <w:numPr>
          <w:ilvl w:val="1"/>
          <w:numId w:val="3"/>
        </w:numPr>
        <w:tabs>
          <w:tab w:val="left" w:pos="1471"/>
        </w:tabs>
        <w:spacing w:line="322" w:lineRule="exact"/>
        <w:rPr>
          <w:sz w:val="28"/>
        </w:rPr>
      </w:pPr>
      <w:r>
        <w:rPr>
          <w:sz w:val="28"/>
        </w:rPr>
        <w:t>Строки</w:t>
      </w:r>
      <w:r>
        <w:rPr>
          <w:spacing w:val="37"/>
          <w:sz w:val="28"/>
        </w:rPr>
        <w:t xml:space="preserve"> «</w:t>
      </w:r>
      <w:proofErr w:type="gramStart"/>
      <w:r w:rsidR="007D2DD9">
        <w:rPr>
          <w:sz w:val="28"/>
        </w:rPr>
        <w:t>Целевые</w:t>
      </w:r>
      <w:r w:rsidR="007D2DD9">
        <w:rPr>
          <w:spacing w:val="37"/>
          <w:sz w:val="28"/>
        </w:rPr>
        <w:t xml:space="preserve">  </w:t>
      </w:r>
      <w:r w:rsidR="007D2DD9">
        <w:rPr>
          <w:sz w:val="28"/>
        </w:rPr>
        <w:t>показатели</w:t>
      </w:r>
      <w:proofErr w:type="gramEnd"/>
      <w:r w:rsidR="007D2DD9">
        <w:rPr>
          <w:spacing w:val="37"/>
          <w:sz w:val="28"/>
        </w:rPr>
        <w:t xml:space="preserve">  </w:t>
      </w:r>
      <w:r w:rsidR="007D2DD9">
        <w:rPr>
          <w:sz w:val="28"/>
        </w:rPr>
        <w:t>муниципальной</w:t>
      </w:r>
      <w:r w:rsidR="007D2DD9">
        <w:rPr>
          <w:spacing w:val="37"/>
          <w:sz w:val="28"/>
        </w:rPr>
        <w:t xml:space="preserve">  </w:t>
      </w:r>
      <w:r w:rsidR="007D2DD9">
        <w:rPr>
          <w:spacing w:val="-2"/>
          <w:sz w:val="28"/>
        </w:rPr>
        <w:t>программы»,</w:t>
      </w:r>
    </w:p>
    <w:p w:rsidR="006F0845" w:rsidRDefault="007D2DD9">
      <w:pPr>
        <w:pStyle w:val="a3"/>
        <w:tabs>
          <w:tab w:val="left" w:pos="1893"/>
          <w:tab w:val="left" w:pos="3725"/>
          <w:tab w:val="left" w:pos="5511"/>
          <w:tab w:val="left" w:pos="7696"/>
        </w:tabs>
        <w:ind w:left="120" w:right="107"/>
      </w:pPr>
      <w:r>
        <w:rPr>
          <w:spacing w:val="-2"/>
        </w:rPr>
        <w:t>«Параметры</w:t>
      </w:r>
      <w:r>
        <w:tab/>
      </w:r>
      <w:r>
        <w:rPr>
          <w:spacing w:val="-2"/>
        </w:rPr>
        <w:t>финансового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 xml:space="preserve">программы» </w:t>
      </w:r>
      <w:r>
        <w:t>паспорта Программы изложить в следующей редакции:</w:t>
      </w:r>
    </w:p>
    <w:p w:rsidR="006F0845" w:rsidRDefault="007D2DD9">
      <w:pPr>
        <w:spacing w:after="7" w:line="321" w:lineRule="exact"/>
        <w:ind w:left="120"/>
        <w:rPr>
          <w:sz w:val="28"/>
        </w:rPr>
      </w:pPr>
      <w:r>
        <w:rPr>
          <w:sz w:val="28"/>
        </w:rPr>
        <w:t>«</w:t>
      </w:r>
    </w:p>
    <w:p w:rsidR="006F0845" w:rsidRDefault="00423CE2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768340" cy="1649730"/>
                <wp:effectExtent l="0" t="3810" r="6985" b="381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649730"/>
                          <a:chOff x="0" y="0"/>
                          <a:chExt cx="9084" cy="2598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" cy="2598"/>
                          </a:xfrm>
                          <a:custGeom>
                            <a:avLst/>
                            <a:gdLst>
                              <a:gd name="T0" fmla="*/ 10 w 3272"/>
                              <a:gd name="T1" fmla="*/ 10 h 2598"/>
                              <a:gd name="T2" fmla="*/ 0 w 3272"/>
                              <a:gd name="T3" fmla="*/ 10 h 2598"/>
                              <a:gd name="T4" fmla="*/ 0 w 3272"/>
                              <a:gd name="T5" fmla="*/ 2588 h 2598"/>
                              <a:gd name="T6" fmla="*/ 10 w 3272"/>
                              <a:gd name="T7" fmla="*/ 2588 h 2598"/>
                              <a:gd name="T8" fmla="*/ 10 w 3272"/>
                              <a:gd name="T9" fmla="*/ 10 h 2598"/>
                              <a:gd name="T10" fmla="*/ 3272 w 3272"/>
                              <a:gd name="T11" fmla="*/ 2588 h 2598"/>
                              <a:gd name="T12" fmla="*/ 10 w 3272"/>
                              <a:gd name="T13" fmla="*/ 2588 h 2598"/>
                              <a:gd name="T14" fmla="*/ 0 w 3272"/>
                              <a:gd name="T15" fmla="*/ 2588 h 2598"/>
                              <a:gd name="T16" fmla="*/ 0 w 3272"/>
                              <a:gd name="T17" fmla="*/ 2597 h 2598"/>
                              <a:gd name="T18" fmla="*/ 10 w 3272"/>
                              <a:gd name="T19" fmla="*/ 2597 h 2598"/>
                              <a:gd name="T20" fmla="*/ 3272 w 3272"/>
                              <a:gd name="T21" fmla="*/ 2597 h 2598"/>
                              <a:gd name="T22" fmla="*/ 3272 w 3272"/>
                              <a:gd name="T23" fmla="*/ 2588 h 2598"/>
                              <a:gd name="T24" fmla="*/ 3272 w 3272"/>
                              <a:gd name="T25" fmla="*/ 0 h 2598"/>
                              <a:gd name="T26" fmla="*/ 10 w 3272"/>
                              <a:gd name="T27" fmla="*/ 0 h 2598"/>
                              <a:gd name="T28" fmla="*/ 0 w 3272"/>
                              <a:gd name="T29" fmla="*/ 0 h 2598"/>
                              <a:gd name="T30" fmla="*/ 0 w 3272"/>
                              <a:gd name="T31" fmla="*/ 10 h 2598"/>
                              <a:gd name="T32" fmla="*/ 10 w 3272"/>
                              <a:gd name="T33" fmla="*/ 10 h 2598"/>
                              <a:gd name="T34" fmla="*/ 3272 w 3272"/>
                              <a:gd name="T35" fmla="*/ 10 h 2598"/>
                              <a:gd name="T36" fmla="*/ 3272 w 3272"/>
                              <a:gd name="T37" fmla="*/ 0 h 2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2" h="259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588"/>
                                </a:lnTo>
                                <a:lnTo>
                                  <a:pt x="10" y="258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3272" y="2588"/>
                                </a:moveTo>
                                <a:lnTo>
                                  <a:pt x="10" y="2588"/>
                                </a:lnTo>
                                <a:lnTo>
                                  <a:pt x="0" y="2588"/>
                                </a:lnTo>
                                <a:lnTo>
                                  <a:pt x="0" y="2597"/>
                                </a:lnTo>
                                <a:lnTo>
                                  <a:pt x="10" y="2597"/>
                                </a:lnTo>
                                <a:lnTo>
                                  <a:pt x="3272" y="2597"/>
                                </a:lnTo>
                                <a:lnTo>
                                  <a:pt x="3272" y="2588"/>
                                </a:lnTo>
                                <a:close/>
                                <a:moveTo>
                                  <a:pt x="327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272" y="10"/>
                                </a:lnTo>
                                <a:lnTo>
                                  <a:pt x="3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4"/>
                            <a:ext cx="5802" cy="2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ind w:left="100" w:right="127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1)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Реализация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мероприятий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рамках дорожной деятельности:</w:t>
                              </w:r>
                            </w:p>
                            <w:p w:rsidR="00B51DDA" w:rsidRDefault="00B51DD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4"/>
                                </w:tabs>
                                <w:spacing w:line="322" w:lineRule="exact"/>
                                <w:ind w:hanging="214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Прирост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протяженности</w:t>
                              </w:r>
                            </w:p>
                            <w:p w:rsidR="00B51DDA" w:rsidRDefault="00B51DDA">
                              <w:pPr>
                                <w:ind w:left="100" w:right="56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отремонтированных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автомобильных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дорог общего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пользования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местного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значения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 305 м.</w:t>
                              </w:r>
                            </w:p>
                            <w:p w:rsidR="00B51DDA" w:rsidRDefault="00B51DD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20"/>
                                </w:tabs>
                                <w:ind w:left="100" w:right="106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Уменьшение общей протяженности автомобильных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дорог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общего</w:t>
                              </w:r>
                              <w:r>
                                <w:rPr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пользования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38"/>
                            <a:ext cx="1919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муниципальной программы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16"/>
                            <a:ext cx="134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показатели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6"/>
                            <a:ext cx="105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Целевые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54.2pt;height:129.9pt;mso-position-horizontal-relative:char;mso-position-vertical-relative:line" coordsize="9084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lWegYAAMEiAAAOAAAAZHJzL2Uyb0RvYy54bWzsWm1v4kYQ/l6p/8Hyx0oEvwE2OnK6hBBV&#10;urYnXfoDFttgq7bXXTuBtOp/78y+OGuIyR5XRb02+YCX7DA788w+szsD797vy8J6SFmT02phuxeO&#10;baVVTJO82i7sX+9Wo9C2mpZUCSlolS7sx7Sx319+/927XT1PPZrRIkmZBUqqZr6rF3bWtvV8PG7i&#10;LC1Jc0HrtILJDWUlaeEt244TRnagvSzGnuNMxzvKkprROG0a+O9STNqXXP9mk8btL5tNk7ZWsbDB&#10;tpa/Mv66xtfx5Tsy3zJSZ3kszSBnWFGSvIJFO1VL0hLrnuVHqso8ZrShm/YipuWYbjZ5nHIfwBvX&#10;OfDmltH7mvuyne+2dQcTQHuA09lq458fPjErTyB2rm1VpIQYJTRuMlKnW1zeRYh29XYOkres/lx/&#10;YsJPGH6k8W8NTI8P5/H9Vghb691PNAGt5L6lHKL9hpWoApy39jwSj10k0n1rxfDPyWwa+gEELIY5&#10;dxpEM1/GKs4goEefi7Mb+cnICQPxMW8ShWj8mMzFktxMaRb6BDuueQK1+TpQPyNiPFYNQqVA9Q5B&#10;9QSeXEiB2ehIajNoYgOAn4eh781gdQTwCAkyj++b9jalPBDk4WPTCiIkMOLhTeReuIMYbMoCOPHD&#10;2HIda2dxtVJaCcHW0YUyS60IhOg0gTGd0JAiX5OB1Z5XBPF9UdFEk/EmYTigaqqJDXo304RO6IJM&#10;15k1qCvqCz3voKuDjngPwa7jfsIyV4d+0DRXB/+UNhP8XcMAuHoEhnaF249ANBuIpmsUAlePAWzU&#10;IW2eYRS8fhSG9elROBFVzzAOnh6HU/r0UAxxytPjMLhFPD0Qg6r0KAyF1NODMKQJcv4TpYY0+Tr8&#10;YPnzlPJ18Af983Xoh3UZAu/rwA9r05E/EUZ/CHs437Yqb5NMpfJ4X8lcDiOL4HXM4cdvTRs8PjGx&#10;w9Fwx893UAFSmPgHhAE9FPbleXpaGOBB4YmRMHiPwjMjYdhZKBwZCWMWRWm42IhbwGmrMUlycTMn&#10;XeklJDoj7dJPSGVG4tJTyFUm4piq0HZIRUbi0lXINEbi0lXPzFVMJdwYM1c96SpkBBNjMCegdqC9&#10;kbjauWau+tJVoK6RdukqcFMTF2yS7GNQghwWH8y2oPhY42fIvCYtklYNrd3CxixgW5m8uOFMSR/S&#10;O8plWmSv3NvwEOs+zReVLifA6sTUpHrWXJkQwhNfalPT6inE5JqmckeLxgVtUu7yk7VCs/AXoqrp&#10;fpI5zwpDp5RYpCKoVlPPA99fkNM8MZc8wt0AqZcCL4OlxJQ36qkH3kTmKJh9RXK1F6Q6cEzlDi1T&#10;uADBkDW8tOvog6zTipqGFnmyyosCSdOw7fq6YNYDwTYA/5NbvSdW8COwovgxwSvxH6hKJUOxPuVl&#10;/Z+R6wXOlReNVtNwNgpWwWQUzZxw5LjRVTR1gihYrv7CA9cN5lmeJGn1Ma9S1WJwA7NqUzY7RHOA&#10;NxkwP0QTSMXcrzOchKK+SjgNs5QkN3LckrwQ43HfYg4yuK2eHAiopEVlKsroNU0eoUplVLRXoB0E&#10;g4yyP2xrB62Vhd38fk9YalvFjxWU2ZEbYGnf8jfBZIanF9Nn1voMqWJQtbBbG24xOLxuRf/mvmb5&#10;NoOVXI5FRT9Ah2GTYyXL7RNWyTdQ6b9WyQ93yH4fhR89iBj0BbDkt9r9FcUkLmIoin+rotcZXNPS&#10;D4zRHYYGkBJnnPZR4YNRTwDYJk6nQJwzuHV5ayV04HARbYEu86ieTM1EW8DCwcLGw4sbqVoEyDwp&#10;gvuvowqZFxXuzKkTTc/emah5SZpM0JQzU5he5i00CYu8XNhhR14yH9q/YAsa9yxrnegmvAmDUeBN&#10;b0aBs1yOPqyug9F05c4mS395fb10+6zFXPD1rD1N1hX/O85IGhVFJgP4X6Biu1/vgQC4Zb6QlR0j&#10;OzbCQDARBt8cC+Ei12chp4FGpddhoSvLCt/nlyseP05DN8I+BNJwClWnOG3+CRb2aAn75T/PBQHp&#10;N34of2GG690p1Mmsns+d0JgWRJcft9pbdoDOTD878Hrv9bNDGEBXB3IAtEEhLlp28AN5SPtd++It&#10;OyzsLz4p37IDfv9lcGng2aH7cur/fXeAe3M/O3B2vn52kHeHo+TgTCBr4NXhLTnohf1bcjAojs6/&#10;OnRl7L81OfDv9+F3EvwiJH/TgT/E0N/DWP/lyeXfAAAA//8DAFBLAwQUAAYACAAAACEAkwOmtt0A&#10;AAAFAQAADwAAAGRycy9kb3ducmV2LnhtbEyPQWvCQBCF7wX/wzKF3uomtpaYZiMi6kkK1ULpbcyO&#10;STA7G7JrEv99t720l4HHe7z3TbYcTSN66lxtWUE8jUAQF1bXXCr4OG4fExDOI2tsLJOCGzlY5pO7&#10;DFNtB36n/uBLEUrYpaig8r5NpXRFRQbd1LbEwTvbzqAPsiul7nAI5aaRsyh6kQZrDgsVtrSuqLgc&#10;rkbBbsBh9RRv+v3lvL59Hedvn/uYlHq4H1evIDyN/i8MP/gBHfLAdLJX1k40CsIj/vcGbxElzyBO&#10;CmbzRQIyz+R/+vwbAAD//wMAUEsBAi0AFAAGAAgAAAAhALaDOJL+AAAA4QEAABMAAAAAAAAAAAAA&#10;AAAAAAAAAFtDb250ZW50X1R5cGVzXS54bWxQSwECLQAUAAYACAAAACEAOP0h/9YAAACUAQAACwAA&#10;AAAAAAAAAAAAAAAvAQAAX3JlbHMvLnJlbHNQSwECLQAUAAYACAAAACEAs4IZVnoGAADBIgAADgAA&#10;AAAAAAAAAAAAAAAuAgAAZHJzL2Uyb0RvYy54bWxQSwECLQAUAAYACAAAACEAkwOmtt0AAAAFAQAA&#10;DwAAAAAAAAAAAAAAAADUCAAAZHJzL2Rvd25yZXYueG1sUEsFBgAAAAAEAAQA8wAAAN4JAAAAAA==&#10;">
                <v:shape id="docshape2" o:spid="_x0000_s1027" style="position:absolute;width:3272;height:2598;visibility:visible;mso-wrap-style:square;v-text-anchor:top" coordsize="3272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+48EA&#10;AADbAAAADwAAAGRycy9kb3ducmV2LnhtbERPS2sCMRC+C/0PYQreNFuhRVazYgulOfTSrazXYTP7&#10;0GSybKKu/74pFHqbj+85293krLjSGHrPCp6WGQji2pueWwWH7/fFGkSIyAatZ1JwpwC74mG2xdz4&#10;G3/RtYytSCEcclTQxTjkUoa6I4dh6QfixDV+dBgTHFtpRrylcGflKstepMOeU0OHA711VJ/Li1Pw&#10;qUtfWev0Ra+fm3DSx+q1/1Bq/jjtNyAiTfFf/OfWJs1fwe8v6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ufuPBAAAA2wAAAA8AAAAAAAAAAAAAAAAAmAIAAGRycy9kb3du&#10;cmV2LnhtbFBLBQYAAAAABAAEAPUAAACGAwAAAAA=&#10;" path="m10,10l,10,,2588r10,l10,10xm3272,2588r-3262,l,2588r,9l10,2597r3262,l3272,2588xm3272,l10,,,,,10r10,l3272,10r,-10xe" fillcolor="black" stroked="f">
                  <v:path arrowok="t" o:connecttype="custom" o:connectlocs="10,10;0,10;0,2588;10,2588;10,10;3272,2588;10,2588;0,2588;0,2597;10,2597;3272,2597;3272,2588;3272,0;10,0;0,0;0,10;10,10;3272,10;3272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276;top:4;width:5802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rqsAA&#10;AADbAAAADwAAAGRycy9kb3ducmV2LnhtbERPzWqDQBC+B/IOywR6i2tbLG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arqsAAAADbAAAADwAAAAAAAAAAAAAAAACYAgAAZHJzL2Rvd25y&#10;ZXYueG1sUEsFBgAAAAAEAAQA9QAAAIUDAAAAAA==&#10;" filled="f" strokeweight=".48pt">
                  <v:textbox inset="0,0,0,0">
                    <w:txbxContent>
                      <w:p w:rsidR="00B51DDA" w:rsidRDefault="00B51DDA">
                        <w:pPr>
                          <w:ind w:left="100" w:right="127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1)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Реализация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мероприятий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рамках дорожной деятельности:</w:t>
                        </w:r>
                      </w:p>
                      <w:p w:rsidR="00B51DDA" w:rsidRDefault="00B51DD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4"/>
                          </w:tabs>
                          <w:spacing w:line="322" w:lineRule="exact"/>
                          <w:ind w:hanging="21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Прирост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протяженности</w:t>
                        </w:r>
                      </w:p>
                      <w:p w:rsidR="00B51DDA" w:rsidRDefault="00B51DDA">
                        <w:pPr>
                          <w:ind w:left="100" w:right="56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отремонтированных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автомобильных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 общего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пользования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местного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 305 м.</w:t>
                        </w:r>
                      </w:p>
                      <w:p w:rsidR="00B51DDA" w:rsidRDefault="00B51DD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20"/>
                          </w:tabs>
                          <w:ind w:left="100" w:right="106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Уменьшение общей протяженности автомобильных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общего</w:t>
                        </w:r>
                        <w:r>
                          <w:rPr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пользования</w:t>
                        </w:r>
                      </w:p>
                    </w:txbxContent>
                  </v:textbox>
                </v:shape>
                <v:shape id="docshape4" o:spid="_x0000_s1029" type="#_x0000_t202" style="position:absolute;left:112;top:338;width:191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51DDA" w:rsidRDefault="00B51DD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муниципальной программы</w:t>
                        </w:r>
                      </w:p>
                    </w:txbxContent>
                  </v:textbox>
                </v:shape>
                <v:shape id="docshape5" o:spid="_x0000_s1030" type="#_x0000_t202" style="position:absolute;left:1847;top:16;width:134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51DDA" w:rsidRDefault="00B51DD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показатели</w:t>
                        </w:r>
                      </w:p>
                    </w:txbxContent>
                  </v:textbox>
                </v:shape>
                <v:shape id="docshape6" o:spid="_x0000_s1031" type="#_x0000_t202" style="position:absolute;left:112;top:16;width:105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51DDA" w:rsidRDefault="00B51DD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Целевые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0845" w:rsidRDefault="006F0845">
      <w:pPr>
        <w:rPr>
          <w:sz w:val="20"/>
        </w:rPr>
        <w:sectPr w:rsidR="006F0845">
          <w:type w:val="continuous"/>
          <w:pgSz w:w="11910" w:h="16840"/>
          <w:pgMar w:top="1400" w:right="1160" w:bottom="280" w:left="1440" w:header="720" w:footer="720" w:gutter="0"/>
          <w:cols w:space="720"/>
        </w:sectPr>
      </w:pPr>
    </w:p>
    <w:p w:rsidR="006F0845" w:rsidRDefault="00423CE2">
      <w:pPr>
        <w:pStyle w:val="a3"/>
        <w:ind w:left="11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15025" cy="4071216"/>
                <wp:effectExtent l="0" t="0" r="9525" b="5715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4071216"/>
                          <a:chOff x="0" y="0"/>
                          <a:chExt cx="9084" cy="6516"/>
                        </a:xfrm>
                      </wpg:grpSpPr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4" cy="6460"/>
                          </a:xfrm>
                          <a:custGeom>
                            <a:avLst/>
                            <a:gdLst>
                              <a:gd name="T0" fmla="*/ 3272 w 9084"/>
                              <a:gd name="T1" fmla="*/ 0 h 6460"/>
                              <a:gd name="T2" fmla="*/ 10 w 9084"/>
                              <a:gd name="T3" fmla="*/ 0 h 6460"/>
                              <a:gd name="T4" fmla="*/ 0 w 9084"/>
                              <a:gd name="T5" fmla="*/ 0 h 6460"/>
                              <a:gd name="T6" fmla="*/ 0 w 9084"/>
                              <a:gd name="T7" fmla="*/ 10 h 6460"/>
                              <a:gd name="T8" fmla="*/ 0 w 9084"/>
                              <a:gd name="T9" fmla="*/ 6450 h 6460"/>
                              <a:gd name="T10" fmla="*/ 0 w 9084"/>
                              <a:gd name="T11" fmla="*/ 6459 h 6460"/>
                              <a:gd name="T12" fmla="*/ 10 w 9084"/>
                              <a:gd name="T13" fmla="*/ 6459 h 6460"/>
                              <a:gd name="T14" fmla="*/ 3272 w 9084"/>
                              <a:gd name="T15" fmla="*/ 6459 h 6460"/>
                              <a:gd name="T16" fmla="*/ 3272 w 9084"/>
                              <a:gd name="T17" fmla="*/ 6450 h 6460"/>
                              <a:gd name="T18" fmla="*/ 10 w 9084"/>
                              <a:gd name="T19" fmla="*/ 6450 h 6460"/>
                              <a:gd name="T20" fmla="*/ 10 w 9084"/>
                              <a:gd name="T21" fmla="*/ 10 h 6460"/>
                              <a:gd name="T22" fmla="*/ 3272 w 9084"/>
                              <a:gd name="T23" fmla="*/ 10 h 6460"/>
                              <a:gd name="T24" fmla="*/ 3272 w 9084"/>
                              <a:gd name="T25" fmla="*/ 0 h 6460"/>
                              <a:gd name="T26" fmla="*/ 9083 w 9084"/>
                              <a:gd name="T27" fmla="*/ 0 h 6460"/>
                              <a:gd name="T28" fmla="*/ 9074 w 9084"/>
                              <a:gd name="T29" fmla="*/ 0 h 6460"/>
                              <a:gd name="T30" fmla="*/ 9074 w 9084"/>
                              <a:gd name="T31" fmla="*/ 10 h 6460"/>
                              <a:gd name="T32" fmla="*/ 9074 w 9084"/>
                              <a:gd name="T33" fmla="*/ 6450 h 6460"/>
                              <a:gd name="T34" fmla="*/ 3281 w 9084"/>
                              <a:gd name="T35" fmla="*/ 6450 h 6460"/>
                              <a:gd name="T36" fmla="*/ 3281 w 9084"/>
                              <a:gd name="T37" fmla="*/ 10 h 6460"/>
                              <a:gd name="T38" fmla="*/ 9074 w 9084"/>
                              <a:gd name="T39" fmla="*/ 10 h 6460"/>
                              <a:gd name="T40" fmla="*/ 9074 w 9084"/>
                              <a:gd name="T41" fmla="*/ 0 h 6460"/>
                              <a:gd name="T42" fmla="*/ 3281 w 9084"/>
                              <a:gd name="T43" fmla="*/ 0 h 6460"/>
                              <a:gd name="T44" fmla="*/ 3272 w 9084"/>
                              <a:gd name="T45" fmla="*/ 0 h 6460"/>
                              <a:gd name="T46" fmla="*/ 3272 w 9084"/>
                              <a:gd name="T47" fmla="*/ 10 h 6460"/>
                              <a:gd name="T48" fmla="*/ 3272 w 9084"/>
                              <a:gd name="T49" fmla="*/ 6450 h 6460"/>
                              <a:gd name="T50" fmla="*/ 3272 w 9084"/>
                              <a:gd name="T51" fmla="*/ 6459 h 6460"/>
                              <a:gd name="T52" fmla="*/ 3281 w 9084"/>
                              <a:gd name="T53" fmla="*/ 6459 h 6460"/>
                              <a:gd name="T54" fmla="*/ 9074 w 9084"/>
                              <a:gd name="T55" fmla="*/ 6459 h 6460"/>
                              <a:gd name="T56" fmla="*/ 9083 w 9084"/>
                              <a:gd name="T57" fmla="*/ 6459 h 6460"/>
                              <a:gd name="T58" fmla="*/ 9083 w 9084"/>
                              <a:gd name="T59" fmla="*/ 6450 h 6460"/>
                              <a:gd name="T60" fmla="*/ 9083 w 9084"/>
                              <a:gd name="T61" fmla="*/ 10 h 6460"/>
                              <a:gd name="T62" fmla="*/ 9083 w 9084"/>
                              <a:gd name="T63" fmla="*/ 0 h 6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84" h="6460">
                                <a:moveTo>
                                  <a:pt x="327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50"/>
                                </a:lnTo>
                                <a:lnTo>
                                  <a:pt x="0" y="6459"/>
                                </a:lnTo>
                                <a:lnTo>
                                  <a:pt x="10" y="6459"/>
                                </a:lnTo>
                                <a:lnTo>
                                  <a:pt x="3272" y="6459"/>
                                </a:lnTo>
                                <a:lnTo>
                                  <a:pt x="3272" y="6450"/>
                                </a:lnTo>
                                <a:lnTo>
                                  <a:pt x="10" y="6450"/>
                                </a:lnTo>
                                <a:lnTo>
                                  <a:pt x="10" y="10"/>
                                </a:lnTo>
                                <a:lnTo>
                                  <a:pt x="3272" y="10"/>
                                </a:lnTo>
                                <a:lnTo>
                                  <a:pt x="3272" y="0"/>
                                </a:lnTo>
                                <a:close/>
                                <a:moveTo>
                                  <a:pt x="9083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6450"/>
                                </a:lnTo>
                                <a:lnTo>
                                  <a:pt x="3281" y="6450"/>
                                </a:lnTo>
                                <a:lnTo>
                                  <a:pt x="3281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lnTo>
                                  <a:pt x="3281" y="0"/>
                                </a:lnTo>
                                <a:lnTo>
                                  <a:pt x="3272" y="0"/>
                                </a:lnTo>
                                <a:lnTo>
                                  <a:pt x="3272" y="10"/>
                                </a:lnTo>
                                <a:lnTo>
                                  <a:pt x="3272" y="6450"/>
                                </a:lnTo>
                                <a:lnTo>
                                  <a:pt x="3272" y="6459"/>
                                </a:lnTo>
                                <a:lnTo>
                                  <a:pt x="3281" y="6459"/>
                                </a:lnTo>
                                <a:lnTo>
                                  <a:pt x="9074" y="6459"/>
                                </a:lnTo>
                                <a:lnTo>
                                  <a:pt x="9083" y="6459"/>
                                </a:lnTo>
                                <a:lnTo>
                                  <a:pt x="9083" y="6450"/>
                                </a:lnTo>
                                <a:lnTo>
                                  <a:pt x="9083" y="10"/>
                                </a:lnTo>
                                <a:lnTo>
                                  <a:pt x="9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988" y="6444"/>
                            <a:ext cx="70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4843"/>
                            <a:ext cx="152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ind w:firstLine="196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917" y="4843"/>
                            <a:ext cx="31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181" y="4200"/>
                            <a:ext cx="1804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ind w:right="16" w:firstLine="577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4521"/>
                            <a:ext cx="1173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spacing w:line="321" w:lineRule="exact"/>
                                <w:ind w:left="215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3394" y="13"/>
                            <a:ext cx="5597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DDA" w:rsidRDefault="00B51DDA">
                              <w:pPr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местного значения, не соответствующих нормативным требованиям к транспортно- эксплуатационным показателям на 31 декабря отчетного года (км) с 9,177 км до 8,872 км.</w:t>
                              </w:r>
                            </w:p>
                            <w:p w:rsidR="00B51DDA" w:rsidRDefault="00B51D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1"/>
                                </w:tabs>
                                <w:ind w:right="132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Доля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протяженности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автомобильных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дорог общего пользования местного значения,</w:t>
                              </w:r>
                            </w:p>
                            <w:p w:rsidR="00B51DDA" w:rsidRDefault="00B51DDA">
                              <w:pPr>
                                <w:ind w:right="1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соответствующих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нормативным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требованиям к транспортно-эксплуатационным</w:t>
                              </w:r>
                            </w:p>
                            <w:p w:rsidR="00B51DDA" w:rsidRDefault="00B51DDA">
                              <w:pPr>
                                <w:spacing w:line="321" w:lineRule="exact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показателям,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43,27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%.</w:t>
                              </w:r>
                            </w:p>
                            <w:p w:rsidR="00B51DDA" w:rsidRDefault="00B51D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5"/>
                                </w:tabs>
                                <w:ind w:left="12" w:right="20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Текущий ремонт автомобильных дорог, мероприятия по повышению безопасности дорожного движения 243 м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32" style="width:465.75pt;height:320.55pt;mso-position-horizontal-relative:char;mso-position-vertical-relative:line" coordsize="9084,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WA5AcAACI0AAAOAAAAZHJzL2Uyb0RvYy54bWzsW99v20YMfh+w/0HQ4wDX+m3LqFO0cdIN&#10;6LYCzfauSLItTNZpkhK7G/a/j+SdFNqJ5Eu6BCvqPNhyRH135Mfj8Uj79ZvdJjdu06rORDE37VeW&#10;aaRFLJKsWM3N364uR1PTqJuoSKJcFOnc/JzW5puz7797vS1nqSPWIk/SygCQop5ty7m5bppyNh7X&#10;8TrdRPUrUaYF3FyKahM18LFajZMq2gL6Jh87lhWMt6JKykrEaV3DfxfypnlG+MtlGje/Lpd12hj5&#10;3IS5NfRa0es1vo7PXkezVRWV6yxW04ieMItNlBUwaAe1iJrIuKmye1CbLK5ELZbNq1hsxmK5zOKU&#10;dABtbOtAm/eVuClJl9Vsuyo7M4FpD+z0ZNj4l9uPlZElc9MxjSLaAEWJiOt1VKYrHH2CFtqWqxkI&#10;vq/KT+XHSqoJlx9E/EcNt8eH9/HzSgob19ufRQKo0U0jyEK7ZbVBCNDd2BERnzsi0l1jxPBPP7R9&#10;y/FNI4Z7njWxHTuQVMVr4PPec/H6Qj0ZWlNPPhb48plxNJND0jTVtFAncLj6zqb1l9n0E1qMqKrR&#10;VMqm7qFNp9KcJNPasuaGZHdwhjXY+2kmZIbwAvLzzhDRLL6pm/epIB6i2w91I5dBAlfEbqJc4QqW&#10;zHKTw4r4YWy4zsQxtgYBK/lWzGZilrE2AjUkrIcOCvyrg7KtHiAwWCfUBwT8MpmHJwSuw2QenlCw&#10;J/MwzoTJwKQfBoIQxwZ7GChkMoHn90HZ3OB9RrK5uQEs7JmXrWVym9t8CI3bfcgXuO2H8Lj9h/A4&#10;B0Om4zT0OpitSYTDiehFczgTvf7hcB4GNHU4E/1omjxg+GRu+bDrOpwEWNluz7p0OAl9zutwBkJr&#10;4vWBcQ76wFxOwACYq0WByykYQuMUDDibu0/C1O5R1eUkDOFxHlynH4/z0OsiriYRLieiF83TZMLj&#10;TPTR6nEiBhT1OBG9YPss9G5PHmehF2yfgn4wLQo8TsHAmvc4BQMO4nMSBvB8TgLg9e0NviYPPudh&#10;CI9TMbDAfE7FEB5nYyAw+ZyNITzOxxCeJh+QUt1F1wG8gPPRu8QCzsYQGmeDOzLkdqs2e4vWbUIX&#10;7wqV0cGVEeGRzKIcvBQ15tCY3kGCfWVjVgoQIIXpX48wzBGFXS1hcAcU9rWEgWsUprPG0WkAkSgc&#10;aiFjPoXSkDLpqIgZE4nrKWkrLW09NeE8ItH1FLWVppCy6MwdMxacO+QkWuJKVUg6tMSVqpBVaIkr&#10;VSFv0BJXqjp6qmJugKrC3q+Djps/ieupins7ieup6ipVXT1VcW8mdD1VcfNFcdhcdVTF7ZXE9VT1&#10;lKqwQWqhK1U9PVVxD6TJ6KmKWxyKwxamMxncwUhcT1VfqQobkBa6UhX2Fy1xpaqvpyruHjh32B10&#10;0HF7IPE9VWWkVAG+gkrXYY2rMg2ocV3jENGsjBrcF9pLYzs3YaMBo6znJh3X8c5G3KZXgmQa3CAw&#10;0aCh2wLCnUBecEEVZ1ux9mb7XhKaVFpHBuCkXVqA9p0DwW6vKdaS0qK07xJNzR2Th8FRO2M8SnJ4&#10;indja8kdsUs3Q125w0HjXNQpucsd0dJImJRoeQLmfnuCrbHb9xZPiR2Zagd3lG08TNDA+pK6Y+vK&#10;HZpzX+VugsfEDtZci9K+SwM+mmsNs6iBNfz7ztTDa4bTd0xSOdjR0TtXPKpRJ3mUwAPnbk3drgcI&#10;tRg/KUnuAinGX1ZHrUWeJZdZnmP4rKvV9XleGbcR9h3oT8WWPbGc8u1C4GNtwMPHoQ6uYjVWxKmP&#10;8HdoO571zglHl8F0MvIuPX8UTqzpyLLDd2FgeaG3uPwHs3vbm62zJEmLD1mRtj0N29Orb6vuiuxG&#10;UFeDdgof8j7S6wlKQhuhSCiorNMouVDXTZTl8nq8P2MyMqjdvpMhoHYvi+GycH8tks9QGK+E7OdA&#10;/wku1qL6yzS20MuZm/WfN1GVmkb+UwGF/dD2MI9q6IPnTzBVrvida34nKmKAmpuNCUcmvDxvZMPo&#10;pqyy1RpGsskWhXgLPY1lhsVzmp+clfoAvYUXajJAuN1v3NBCQ4NBIwKbDEazeydgN5fTVu0GoxDn&#10;azgSpm+rSmyRGTCUTEfYo1KF/i6Escyz8kd8kK5+bwdRzZ1pOJWJUeBBqkk+gA6NLZ4JcIDdHYg5&#10;0vPbvlBZyd6EgRdzExMbMnfbp8C1qETQI7vFE80etZqs8GJ6MfVGnhNcjDxrsRi9vTz3RsGlPfEX&#10;7uL8fGHvryZco1++moYX0SX93Y8UbInICANGoCVCb197gNhkDfSA82wzN6ddqIxm/1m0aHbXO2px&#10;kguidz8yfnSxo4sbcCFjBlx8bfECKnD78ULujmzVP2PAQP9XwWHiBTJT9KZQ7d0LDrbvQETB8BC4&#10;7ZnnFB/m5ik+PGt8oNLANx8foPJxEB8oLXjx+BCENhT3IQbcjw8uFmoxPLhdYfcUHk7h4ZnTB/oK&#10;0jcfHmBNHoQHyuBfPDxMbFWE8OB7gAfpw9SCzOKUPhwWIk7pw7OmD9Qq+ObjAxz4D+IDZfAvHh98&#10;CBAyfcDDxP7xwp5AMRvjQ9i1g075wyl/eOb8ofvy7zddfoBqw2GA6M5dz1+wZPUH1w1l/QG+AbsX&#10;Hnw/hCSHjhfTU3mSNTJO+cOz5g9d3f7/Gh/oFxTwQxRqzagfzeAvXfhnan/c/bTn7F8AAAD//wMA&#10;UEsDBBQABgAIAAAAIQDhnIq+3QAAAAUBAAAPAAAAZHJzL2Rvd25yZXYueG1sTI9BS8NAEIXvgv9h&#10;GcGb3ay1xcZsSinqqQhtBeltmp0modnZkN0m6b939aKXgcd7vPdNthxtI3rqfO1Yg5okIIgLZ2ou&#10;NXzu3x6eQfiAbLBxTBqu5GGZ395kmBo38Jb6XShFLGGfooYqhDaV0hcVWfQT1xJH7+Q6iyHKrpSm&#10;wyGW20Y+JslcWqw5LlTY0rqi4ry7WA3vAw6rqXrtN+fT+nrYzz6+Noq0vr8bVy8gAo3hLww/+BEd&#10;8sh0dBc2XjQa4iPh90ZvMVUzEEcN8yelQOaZ/E+ffwMAAP//AwBQSwECLQAUAAYACAAAACEAtoM4&#10;kv4AAADhAQAAEwAAAAAAAAAAAAAAAAAAAAAAW0NvbnRlbnRfVHlwZXNdLnhtbFBLAQItABQABgAI&#10;AAAAIQA4/SH/1gAAAJQBAAALAAAAAAAAAAAAAAAAAC8BAABfcmVscy8ucmVsc1BLAQItABQABgAI&#10;AAAAIQD3c0WA5AcAACI0AAAOAAAAAAAAAAAAAAAAAC4CAABkcnMvZTJvRG9jLnhtbFBLAQItABQA&#10;BgAIAAAAIQDhnIq+3QAAAAUBAAAPAAAAAAAAAAAAAAAAAD4KAABkcnMvZG93bnJldi54bWxQSwUG&#10;AAAAAAQABADzAAAASAsAAAAA&#10;">
                <v:shape id="docshape8" o:spid="_x0000_s1033" style="position:absolute;width:9084;height:6460;visibility:visible;mso-wrap-style:square;v-text-anchor:top" coordsize="9084,6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9b8EA&#10;AADaAAAADwAAAGRycy9kb3ducmV2LnhtbESP32rCMBTG7wd7h3AG3q3JFIZUo+hgMLwZ2j7AoTm2&#10;xeakNqltfXozGHj58f358a23o23EjTpfO9bwkSgQxIUzNZca8uz7fQnCB2SDjWPSMJGH7eb1ZY2p&#10;cQMf6XYKpYgj7FPUUIXQplL6oiKLPnEtcfTOrrMYouxKaToc4rht5FypT2mx5kiosKWviorLqbeR&#10;eynUNVMTm/th38/zY/97yEjr2du4W4EINIZn+L/9YzQs4O9Kv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/vW/BAAAA2gAAAA8AAAAAAAAAAAAAAAAAmAIAAGRycy9kb3du&#10;cmV2LnhtbFBLBQYAAAAABAAEAPUAAACGAwAAAAA=&#10;" path="m3272,l10,,,,,10,,6450r,9l10,6459r3262,l3272,6450r-3262,l10,10r3262,l3272,xm9083,r-9,l9074,10r,6440l3281,6450r,-6440l9074,10r,-10l3281,r-9,l3272,10r,6440l3272,6459r9,l9074,6459r9,l9083,6450r,-6440l9083,xe" fillcolor="black" stroked="f">
                  <v:path arrowok="t" o:connecttype="custom" o:connectlocs="3272,0;10,0;0,0;0,10;0,6450;0,6459;10,6459;3272,6459;3272,6450;10,6450;10,10;3272,10;3272,0;9083,0;9074,0;9074,10;9074,6450;3281,6450;3281,10;9074,10;9074,0;3281,0;3272,0;3272,10;3272,6450;3272,6459;3281,6459;9074,6459;9083,6459;9083,6450;9083,10;9083,0" o:connectangles="0,0,0,0,0,0,0,0,0,0,0,0,0,0,0,0,0,0,0,0,0,0,0,0,0,0,0,0,0,0,0,0"/>
                </v:shape>
                <v:shape id="docshape9" o:spid="_x0000_s1034" type="#_x0000_t202" style="position:absolute;left:8988;top:6444;width:70;height:7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qwcIA&#10;AADaAAAADwAAAGRycy9kb3ducmV2LnhtbESPzYvCMBTE78L+D+EteJE19QNZukbxA8WbaPewx0fz&#10;Ni02L6WJtv73RhA8DjPzG2a+7GwlbtT40rGC0TABQZw7XbJR8Jvtvr5B+ICssXJMCu7kYbn46M0x&#10;1a7lE93OwYgIYZ+igiKEOpXS5wVZ9ENXE0fv3zUWQ5SNkbrBNsJtJcdJMpMWS44LBda0KSi/nK9W&#10;QT3ZHtdZth5cjPlznLT7MG73SvU/u9UPiEBdeIdf7YN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SrBwgAAANoAAAAPAAAAAAAAAAAAAAAAAJgCAABkcnMvZG93&#10;bnJldi54bWxQSwUGAAAAAAQABAD1AAAAhwMAAAAA&#10;" filled="f" stroked="f">
                  <v:textbox inset="0,0,0,0">
                    <w:txbxContent>
                      <w:p w:rsidR="00B51DDA" w:rsidRDefault="00B51DDA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docshape10" o:spid="_x0000_s1035" type="#_x0000_t202" style="position:absolute;left:7464;top:4843;width:1521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51DDA" w:rsidRDefault="00B51DDA">
                        <w:pPr>
                          <w:ind w:firstLine="196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docshape11" o:spid="_x0000_s1036" type="#_x0000_t202" style="position:absolute;left:6917;top:4843;width:31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51DDA" w:rsidRDefault="00B51DDA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docshape12" o:spid="_x0000_s1037" type="#_x0000_t202" style="position:absolute;left:7181;top:4200;width:1804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51DDA" w:rsidRDefault="00B51DDA">
                        <w:pPr>
                          <w:ind w:right="16" w:firstLine="577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docshape13" o:spid="_x0000_s1038" type="#_x0000_t202" style="position:absolute;left:5718;top:4521;width:1173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51DDA" w:rsidRDefault="00B51DDA">
                        <w:pPr>
                          <w:spacing w:line="321" w:lineRule="exact"/>
                          <w:ind w:left="215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docshape15" o:spid="_x0000_s1039" type="#_x0000_t202" style="position:absolute;left:3394;top:13;width:5597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51DDA" w:rsidRDefault="00B51DDA">
                        <w:pPr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местного значения, не соответствующих нормативным требованиям к транспортно- эксплуатационным показателям на 31 декабря отчетного года (км) с 9,177 км до 8,872 км.</w:t>
                        </w:r>
                      </w:p>
                      <w:p w:rsidR="00B51DDA" w:rsidRDefault="00B51D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1"/>
                          </w:tabs>
                          <w:ind w:right="132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Доля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протяженности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автомобильных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дорог общего пользования местного значения,</w:t>
                        </w:r>
                      </w:p>
                      <w:p w:rsidR="00B51DDA" w:rsidRDefault="00B51DDA">
                        <w:pPr>
                          <w:ind w:right="1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соответствующих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нормативным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требованиям к транспортно-эксплуатационным</w:t>
                        </w:r>
                      </w:p>
                      <w:p w:rsidR="00B51DDA" w:rsidRDefault="00B51DDA">
                        <w:pPr>
                          <w:spacing w:line="321" w:lineRule="exact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показателям,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43,27</w:t>
                        </w:r>
                        <w:r>
                          <w:rPr>
                            <w:spacing w:val="-5"/>
                            <w:sz w:val="28"/>
                          </w:rPr>
                          <w:t>%.</w:t>
                        </w:r>
                      </w:p>
                      <w:p w:rsidR="00B51DDA" w:rsidRDefault="00B51D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5"/>
                          </w:tabs>
                          <w:ind w:left="12" w:right="20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Текущий ремонт автомобильных дорог, мероприятия по повышению безопасности дорожного движения 243 м</w:t>
                        </w:r>
                        <w:r>
                          <w:rPr>
                            <w:sz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0845" w:rsidRDefault="006F0845">
      <w:pPr>
        <w:pStyle w:val="a3"/>
        <w:spacing w:before="11"/>
        <w:rPr>
          <w:sz w:val="16"/>
        </w:rPr>
      </w:pPr>
    </w:p>
    <w:p w:rsidR="006F0845" w:rsidRDefault="007D2DD9">
      <w:pPr>
        <w:spacing w:before="89"/>
        <w:ind w:left="120"/>
        <w:rPr>
          <w:sz w:val="28"/>
        </w:rPr>
      </w:pPr>
      <w:r>
        <w:rPr>
          <w:spacing w:val="-5"/>
          <w:sz w:val="28"/>
        </w:rPr>
        <w:t>»,</w:t>
      </w:r>
    </w:p>
    <w:p w:rsidR="006F0845" w:rsidRDefault="007D2DD9">
      <w:pPr>
        <w:spacing w:before="2" w:after="7"/>
        <w:ind w:left="120"/>
        <w:rPr>
          <w:sz w:val="28"/>
        </w:rPr>
      </w:pPr>
      <w:r>
        <w:rPr>
          <w:sz w:val="28"/>
        </w:rPr>
        <w:t>«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5975"/>
      </w:tblGrid>
      <w:tr w:rsidR="006F0845">
        <w:trPr>
          <w:trHeight w:val="320"/>
        </w:trPr>
        <w:tc>
          <w:tcPr>
            <w:tcW w:w="3061" w:type="dxa"/>
            <w:tcBorders>
              <w:bottom w:val="nil"/>
            </w:tcBorders>
          </w:tcPr>
          <w:p w:rsidR="006F0845" w:rsidRDefault="007D2DD9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Параметры</w:t>
            </w:r>
          </w:p>
        </w:tc>
        <w:tc>
          <w:tcPr>
            <w:tcW w:w="5975" w:type="dxa"/>
            <w:tcBorders>
              <w:bottom w:val="nil"/>
            </w:tcBorders>
          </w:tcPr>
          <w:p w:rsidR="006F0845" w:rsidRDefault="007D2DD9" w:rsidP="00D75385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 финансирования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D75385">
              <w:rPr>
                <w:spacing w:val="-4"/>
                <w:sz w:val="28"/>
              </w:rPr>
              <w:t>5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финансового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11780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годы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 w:rsidR="008C30C7">
              <w:rPr>
                <w:spacing w:val="27"/>
                <w:sz w:val="28"/>
              </w:rPr>
              <w:t>7</w:t>
            </w:r>
            <w:r w:rsidR="00C11780">
              <w:rPr>
                <w:spacing w:val="27"/>
                <w:sz w:val="28"/>
              </w:rPr>
              <w:t>191,5</w:t>
            </w:r>
            <w:bookmarkStart w:id="0" w:name="_GoBack"/>
            <w:bookmarkEnd w:id="0"/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рублей,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годам:</w:t>
            </w:r>
          </w:p>
        </w:tc>
      </w:tr>
      <w:tr w:rsidR="006F0845">
        <w:trPr>
          <w:trHeight w:val="322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муниципальной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D75385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D75385">
              <w:rPr>
                <w:spacing w:val="-5"/>
                <w:sz w:val="28"/>
              </w:rPr>
              <w:t>1825,9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2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7D2DD9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11780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C11780">
              <w:rPr>
                <w:spacing w:val="-5"/>
                <w:sz w:val="28"/>
              </w:rPr>
              <w:t>2002,1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6F08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11780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D75385">
              <w:rPr>
                <w:sz w:val="28"/>
              </w:rPr>
              <w:t>1924,</w:t>
            </w:r>
            <w:r w:rsidR="00C11780"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рублей.</w:t>
            </w:r>
          </w:p>
        </w:tc>
      </w:tr>
      <w:tr w:rsidR="006F0845">
        <w:trPr>
          <w:trHeight w:val="321"/>
        </w:trPr>
        <w:tc>
          <w:tcPr>
            <w:tcW w:w="3061" w:type="dxa"/>
            <w:tcBorders>
              <w:top w:val="nil"/>
              <w:bottom w:val="nil"/>
            </w:tcBorders>
          </w:tcPr>
          <w:p w:rsidR="006F0845" w:rsidRDefault="006F08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6F0845" w:rsidRDefault="007D2DD9" w:rsidP="00C11780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 w:rsidR="00D75385">
              <w:rPr>
                <w:sz w:val="28"/>
              </w:rPr>
              <w:t>1</w:t>
            </w:r>
            <w:r w:rsidR="00C11780">
              <w:rPr>
                <w:sz w:val="28"/>
              </w:rPr>
              <w:t>438,8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</w:t>
            </w:r>
          </w:p>
        </w:tc>
      </w:tr>
      <w:tr w:rsidR="006F0845">
        <w:trPr>
          <w:trHeight w:val="382"/>
        </w:trPr>
        <w:tc>
          <w:tcPr>
            <w:tcW w:w="3061" w:type="dxa"/>
            <w:tcBorders>
              <w:top w:val="nil"/>
            </w:tcBorders>
          </w:tcPr>
          <w:p w:rsidR="006F0845" w:rsidRDefault="006F0845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6F0845" w:rsidRDefault="007D2DD9" w:rsidP="00D75385">
            <w:pPr>
              <w:pStyle w:val="TableParagraph"/>
              <w:spacing w:line="316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75385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рублей.</w:t>
            </w:r>
          </w:p>
        </w:tc>
      </w:tr>
    </w:tbl>
    <w:p w:rsidR="006F0845" w:rsidRDefault="007D2DD9">
      <w:pPr>
        <w:ind w:left="828"/>
        <w:rPr>
          <w:sz w:val="28"/>
        </w:rPr>
      </w:pPr>
      <w:r>
        <w:rPr>
          <w:spacing w:val="-5"/>
          <w:sz w:val="28"/>
        </w:rPr>
        <w:t>».</w:t>
      </w:r>
    </w:p>
    <w:p w:rsidR="006F0845" w:rsidRDefault="007D2DD9">
      <w:pPr>
        <w:pStyle w:val="a4"/>
        <w:numPr>
          <w:ilvl w:val="1"/>
          <w:numId w:val="3"/>
        </w:numPr>
        <w:tabs>
          <w:tab w:val="left" w:pos="1359"/>
        </w:tabs>
        <w:ind w:left="120" w:right="109" w:firstLine="707"/>
        <w:rPr>
          <w:sz w:val="28"/>
        </w:rPr>
      </w:pPr>
      <w:r>
        <w:rPr>
          <w:sz w:val="28"/>
        </w:rPr>
        <w:t xml:space="preserve">Таблицы 1, 2 Программы изложить в новой редакции согласно </w:t>
      </w:r>
      <w:r w:rsidR="00C96789">
        <w:rPr>
          <w:sz w:val="28"/>
        </w:rPr>
        <w:t>таблиц</w:t>
      </w:r>
      <w:r>
        <w:rPr>
          <w:spacing w:val="40"/>
          <w:sz w:val="28"/>
        </w:rPr>
        <w:t xml:space="preserve"> </w:t>
      </w:r>
      <w:r>
        <w:rPr>
          <w:sz w:val="28"/>
        </w:rPr>
        <w:t>1, 2</w:t>
      </w:r>
      <w:r>
        <w:rPr>
          <w:spacing w:val="40"/>
          <w:sz w:val="28"/>
        </w:rPr>
        <w:t xml:space="preserve"> </w:t>
      </w:r>
      <w:r>
        <w:rPr>
          <w:sz w:val="28"/>
        </w:rPr>
        <w:t>к постановлению.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314"/>
        </w:tabs>
        <w:spacing w:line="276" w:lineRule="auto"/>
        <w:ind w:right="118" w:firstLine="707"/>
        <w:jc w:val="both"/>
        <w:rPr>
          <w:sz w:val="28"/>
        </w:rPr>
      </w:pPr>
      <w:r>
        <w:rPr>
          <w:sz w:val="28"/>
        </w:rPr>
        <w:t xml:space="preserve">Обнародовать постановление в установленном порядке и разместить на официальном сайте органов местного самоуправления сельского поселения </w:t>
      </w:r>
      <w:r w:rsidR="00D75385">
        <w:rPr>
          <w:sz w:val="28"/>
        </w:rPr>
        <w:t>Каменное</w:t>
      </w:r>
      <w:r>
        <w:rPr>
          <w:sz w:val="28"/>
        </w:rPr>
        <w:t xml:space="preserve"> в сети Интернет.</w:t>
      </w:r>
    </w:p>
    <w:p w:rsidR="006F0845" w:rsidRDefault="007D2DD9">
      <w:pPr>
        <w:pStyle w:val="a4"/>
        <w:numPr>
          <w:ilvl w:val="0"/>
          <w:numId w:val="3"/>
        </w:numPr>
        <w:tabs>
          <w:tab w:val="left" w:pos="1177"/>
        </w:tabs>
        <w:spacing w:before="120" w:line="276" w:lineRule="auto"/>
        <w:ind w:right="116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обнародования и распространяет свое действие на правоотношения возникшие с 01.0</w:t>
      </w:r>
      <w:r w:rsidR="00D75385">
        <w:rPr>
          <w:sz w:val="28"/>
        </w:rPr>
        <w:t>1</w:t>
      </w:r>
      <w:r>
        <w:rPr>
          <w:sz w:val="28"/>
        </w:rPr>
        <w:t>.202</w:t>
      </w:r>
      <w:r w:rsidR="00D75385">
        <w:rPr>
          <w:sz w:val="28"/>
        </w:rPr>
        <w:t>2</w:t>
      </w:r>
      <w:r>
        <w:rPr>
          <w:sz w:val="28"/>
        </w:rPr>
        <w:t xml:space="preserve"> г.</w:t>
      </w:r>
    </w:p>
    <w:p w:rsidR="006F0845" w:rsidRDefault="006F0845">
      <w:pPr>
        <w:spacing w:line="276" w:lineRule="auto"/>
        <w:jc w:val="both"/>
        <w:rPr>
          <w:sz w:val="28"/>
        </w:rPr>
        <w:sectPr w:rsidR="006F0845">
          <w:pgSz w:w="11910" w:h="16840"/>
          <w:pgMar w:top="1400" w:right="1160" w:bottom="280" w:left="1440" w:header="720" w:footer="720" w:gutter="0"/>
          <w:cols w:space="720"/>
        </w:sectPr>
      </w:pPr>
    </w:p>
    <w:p w:rsidR="006F0845" w:rsidRDefault="007D2DD9">
      <w:pPr>
        <w:pStyle w:val="a4"/>
        <w:numPr>
          <w:ilvl w:val="0"/>
          <w:numId w:val="3"/>
        </w:numPr>
        <w:tabs>
          <w:tab w:val="left" w:pos="675"/>
        </w:tabs>
        <w:spacing w:before="73"/>
        <w:ind w:right="110" w:firstLine="208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 w:rsidR="00D75385">
        <w:rPr>
          <w:sz w:val="28"/>
        </w:rPr>
        <w:t>оставляю за собой</w:t>
      </w:r>
      <w:r>
        <w:rPr>
          <w:sz w:val="28"/>
        </w:rPr>
        <w:t>.</w:t>
      </w:r>
    </w:p>
    <w:p w:rsidR="006F0845" w:rsidRDefault="006F0845">
      <w:pPr>
        <w:pStyle w:val="a3"/>
        <w:rPr>
          <w:sz w:val="30"/>
        </w:rPr>
      </w:pPr>
    </w:p>
    <w:p w:rsidR="006F0845" w:rsidRDefault="006F0845">
      <w:pPr>
        <w:pStyle w:val="a3"/>
        <w:spacing w:before="10"/>
        <w:rPr>
          <w:sz w:val="25"/>
        </w:rPr>
      </w:pPr>
    </w:p>
    <w:p w:rsidR="006F0845" w:rsidRDefault="007D2DD9">
      <w:pPr>
        <w:pStyle w:val="a3"/>
        <w:tabs>
          <w:tab w:val="left" w:pos="6493"/>
        </w:tabs>
        <w:ind w:left="120"/>
      </w:pPr>
      <w:r>
        <w:t>Глава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 w:rsidR="00D75385">
        <w:t xml:space="preserve">                                                          </w:t>
      </w:r>
      <w:proofErr w:type="spellStart"/>
      <w:r w:rsidR="00D75385">
        <w:t>Ю.П.Шпирналь</w:t>
      </w:r>
      <w:proofErr w:type="spellEnd"/>
    </w:p>
    <w:p w:rsidR="006F0845" w:rsidRDefault="006F0845">
      <w:pPr>
        <w:sectPr w:rsidR="006F0845">
          <w:pgSz w:w="11910" w:h="16840"/>
          <w:pgMar w:top="1320" w:right="1160" w:bottom="280" w:left="1440" w:header="720" w:footer="720" w:gutter="0"/>
          <w:cols w:space="720"/>
        </w:sectPr>
      </w:pPr>
    </w:p>
    <w:p w:rsidR="006F0845" w:rsidRDefault="006F0845">
      <w:pPr>
        <w:pStyle w:val="a3"/>
        <w:rPr>
          <w:sz w:val="26"/>
        </w:rPr>
      </w:pPr>
    </w:p>
    <w:p w:rsidR="006F0845" w:rsidRDefault="006F0845">
      <w:pPr>
        <w:pStyle w:val="a3"/>
        <w:rPr>
          <w:sz w:val="26"/>
        </w:rPr>
      </w:pPr>
    </w:p>
    <w:tbl>
      <w:tblPr>
        <w:tblW w:w="15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460"/>
        <w:gridCol w:w="567"/>
        <w:gridCol w:w="993"/>
        <w:gridCol w:w="560"/>
        <w:gridCol w:w="340"/>
        <w:gridCol w:w="980"/>
        <w:gridCol w:w="400"/>
        <w:gridCol w:w="1440"/>
        <w:gridCol w:w="1120"/>
        <w:gridCol w:w="1100"/>
        <w:gridCol w:w="1180"/>
        <w:gridCol w:w="1180"/>
        <w:gridCol w:w="1140"/>
        <w:gridCol w:w="2460"/>
        <w:gridCol w:w="30"/>
      </w:tblGrid>
      <w:tr w:rsidR="00F42E87" w:rsidRPr="00F42E87" w:rsidTr="00F42E87">
        <w:trPr>
          <w:trHeight w:val="276"/>
        </w:trPr>
        <w:tc>
          <w:tcPr>
            <w:tcW w:w="9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4"/>
                <w:szCs w:val="24"/>
                <w:lang w:eastAsia="ru-RU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81"/>
        </w:trPr>
        <w:tc>
          <w:tcPr>
            <w:tcW w:w="9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gridSpan w:val="6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b/>
                <w:bCs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557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0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0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5"/>
                <w:lang w:eastAsia="ru-RU"/>
              </w:rPr>
              <w:t>№</w:t>
            </w: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Целевое значения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97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показа</w:t>
            </w: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показатель на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3460" w:type="dxa"/>
            <w:gridSpan w:val="3"/>
            <w:vMerge w:val="restart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9"/>
                <w:sz w:val="18"/>
                <w:szCs w:val="18"/>
                <w:lang w:eastAsia="ru-RU"/>
              </w:rPr>
              <w:t>показателя на момент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00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8"/>
                <w:szCs w:val="8"/>
                <w:lang w:eastAsia="ru-RU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06"/>
        </w:trPr>
        <w:tc>
          <w:tcPr>
            <w:tcW w:w="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42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lang w:eastAsia="ru-RU"/>
              </w:rPr>
              <w:t>теля</w:t>
            </w:r>
          </w:p>
        </w:tc>
        <w:tc>
          <w:tcPr>
            <w:tcW w:w="4900" w:type="dxa"/>
            <w:gridSpan w:val="6"/>
            <w:vMerge w:val="restart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Наименование целевых показателей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06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0" w:type="dxa"/>
            <w:gridSpan w:val="6"/>
            <w:vMerge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12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4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42E87">
              <w:rPr>
                <w:w w:val="99"/>
                <w:sz w:val="18"/>
                <w:szCs w:val="18"/>
                <w:lang w:eastAsia="ru-RU"/>
              </w:rPr>
              <w:t>муниципально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8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89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68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8"/>
                <w:sz w:val="18"/>
                <w:szCs w:val="18"/>
                <w:lang w:eastAsia="ru-RU"/>
              </w:rPr>
              <w:t>й программы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19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ind w:right="244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8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ind w:right="434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195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6220" w:type="dxa"/>
            <w:gridSpan w:val="6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1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b/>
                <w:bCs/>
                <w:sz w:val="20"/>
                <w:szCs w:val="20"/>
                <w:lang w:eastAsia="ru-RU"/>
              </w:rPr>
              <w:t>Реализация мероприятий в рамках дорожной деятельности</w:t>
            </w:r>
          </w:p>
        </w:tc>
        <w:tc>
          <w:tcPr>
            <w:tcW w:w="118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1.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Прирост протяженности автомобильных дорог общего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60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60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0153">
            <w:pPr>
              <w:widowControl/>
              <w:autoSpaceDE/>
              <w:autoSpaceDN/>
              <w:spacing w:line="223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3</w:t>
            </w:r>
            <w:r w:rsidR="00F4015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w w:val="99"/>
                <w:sz w:val="20"/>
                <w:szCs w:val="20"/>
                <w:lang w:eastAsia="ru-RU"/>
              </w:rPr>
              <w:t>Пользования местного значения, соответствующих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нормативным</w:t>
            </w:r>
          </w:p>
        </w:tc>
        <w:tc>
          <w:tcPr>
            <w:tcW w:w="156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4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2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F42E87">
              <w:rPr>
                <w:sz w:val="20"/>
                <w:szCs w:val="20"/>
                <w:lang w:eastAsia="ru-RU"/>
              </w:rPr>
              <w:t>транспортно</w:t>
            </w:r>
            <w:proofErr w:type="spell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эксплуатационным</w:t>
            </w:r>
          </w:p>
        </w:tc>
        <w:tc>
          <w:tcPr>
            <w:tcW w:w="1553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показателям,</w:t>
            </w: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результате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капитального ремонта автомобильных дорог (м)*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2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Общая   протяженность   автомобильных   дорог   общего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9177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9117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9052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8992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0153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89</w:t>
            </w:r>
            <w:r w:rsidR="00F40153">
              <w:rPr>
                <w:lang w:eastAsia="ru-RU"/>
              </w:rPr>
              <w:t>32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Default="00F42E87" w:rsidP="00F40153">
            <w:pPr>
              <w:widowControl/>
              <w:autoSpaceDE/>
              <w:autoSpaceDN/>
              <w:spacing w:line="226" w:lineRule="exact"/>
              <w:jc w:val="center"/>
              <w:rPr>
                <w:lang w:eastAsia="ru-RU"/>
              </w:rPr>
            </w:pPr>
            <w:r w:rsidRPr="00F42E87">
              <w:rPr>
                <w:lang w:eastAsia="ru-RU"/>
              </w:rPr>
              <w:t>88</w:t>
            </w:r>
            <w:r w:rsidR="00F40153">
              <w:rPr>
                <w:lang w:eastAsia="ru-RU"/>
              </w:rPr>
              <w:t>72</w:t>
            </w:r>
          </w:p>
          <w:p w:rsidR="00F40153" w:rsidRPr="00F42E87" w:rsidRDefault="00F40153" w:rsidP="00F40153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0153">
            <w:pPr>
              <w:widowControl/>
              <w:autoSpaceDE/>
              <w:autoSpaceDN/>
              <w:spacing w:line="226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88</w:t>
            </w:r>
            <w:r w:rsidR="00F40153">
              <w:rPr>
                <w:lang w:eastAsia="ru-RU"/>
              </w:rPr>
              <w:t>72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proofErr w:type="gramStart"/>
            <w:r w:rsidRPr="00F42E87">
              <w:rPr>
                <w:sz w:val="20"/>
                <w:szCs w:val="20"/>
                <w:lang w:eastAsia="ru-RU"/>
              </w:rPr>
              <w:t>пользования  местного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 xml:space="preserve">  значения,  не  соответствующих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нормативным</w:t>
            </w:r>
          </w:p>
        </w:tc>
        <w:tc>
          <w:tcPr>
            <w:tcW w:w="1560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56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4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ind w:right="20"/>
              <w:jc w:val="righ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транспортно-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эксплуатационным показателям на 31 декабря отчетного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года (м)**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3.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Доля автомобильных дорог общего пользования местного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35,27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36,87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38,47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40,07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41,67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7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43,27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0153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43,27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значения, соответствующих нормативным требованиям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8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 xml:space="preserve">транспортно-эксплуатационным   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 xml:space="preserve">показателям,   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>в   общей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протяженности автомобильных дорог общего пользования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местного значения (%)***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27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4.</w:t>
            </w: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Площадь   автомобильных   дорог   общего   пользования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48,6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lang w:eastAsia="ru-RU"/>
              </w:rPr>
              <w:t>48,6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w w:val="96"/>
                <w:lang w:eastAsia="ru-RU"/>
              </w:rPr>
              <w:t>48,6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27" w:lineRule="exact"/>
              <w:jc w:val="center"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9" w:lineRule="exact"/>
              <w:rPr>
                <w:sz w:val="20"/>
                <w:szCs w:val="20"/>
                <w:lang w:eastAsia="ru-RU"/>
              </w:rPr>
            </w:pPr>
            <w:proofErr w:type="gramStart"/>
            <w:r w:rsidRPr="00F42E87">
              <w:rPr>
                <w:sz w:val="20"/>
                <w:szCs w:val="20"/>
                <w:lang w:eastAsia="ru-RU"/>
              </w:rPr>
              <w:t>местного  значения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 xml:space="preserve">  обустроенных:  покрытием  из  щебня,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3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7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F42E87">
              <w:rPr>
                <w:sz w:val="20"/>
                <w:szCs w:val="20"/>
                <w:lang w:eastAsia="ru-RU"/>
              </w:rPr>
              <w:t xml:space="preserve">ямочным ремонтом, в </w:t>
            </w:r>
            <w:proofErr w:type="gramStart"/>
            <w:r w:rsidRPr="00F42E87">
              <w:rPr>
                <w:sz w:val="20"/>
                <w:szCs w:val="20"/>
                <w:lang w:eastAsia="ru-RU"/>
              </w:rPr>
              <w:t>результате  текущего</w:t>
            </w:r>
            <w:proofErr w:type="gramEnd"/>
            <w:r w:rsidRPr="00F42E87">
              <w:rPr>
                <w:sz w:val="20"/>
                <w:szCs w:val="20"/>
                <w:lang w:eastAsia="ru-RU"/>
              </w:rPr>
              <w:t xml:space="preserve"> ремонта автомобильных   дорог(м</w:t>
            </w:r>
            <w:r w:rsidRPr="00F42E8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42E87">
              <w:rPr>
                <w:sz w:val="20"/>
                <w:szCs w:val="20"/>
                <w:lang w:eastAsia="ru-RU"/>
              </w:rPr>
              <w:t>)****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21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11" w:lineRule="exact"/>
              <w:ind w:right="4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F42E87" w:rsidRPr="00F42E87" w:rsidTr="00F42E87">
        <w:trPr>
          <w:trHeight w:val="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spacing w:line="256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42E87" w:rsidRPr="00F42E87" w:rsidRDefault="00F42E87" w:rsidP="00F42E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</w:tbl>
    <w:p w:rsidR="00F42E87" w:rsidRPr="00F42E87" w:rsidRDefault="00F42E87" w:rsidP="00F42E87">
      <w:pPr>
        <w:widowControl/>
        <w:autoSpaceDE/>
        <w:autoSpaceDN/>
        <w:spacing w:line="3" w:lineRule="exact"/>
        <w:rPr>
          <w:sz w:val="20"/>
          <w:szCs w:val="20"/>
          <w:lang w:eastAsia="ru-RU"/>
        </w:rPr>
      </w:pPr>
    </w:p>
    <w:p w:rsidR="00F42E87" w:rsidRPr="00F42E87" w:rsidRDefault="00F42E87" w:rsidP="00F42E87">
      <w:pPr>
        <w:widowControl/>
        <w:numPr>
          <w:ilvl w:val="0"/>
          <w:numId w:val="4"/>
        </w:numPr>
        <w:tabs>
          <w:tab w:val="left" w:pos="225"/>
        </w:tabs>
        <w:autoSpaceDE/>
        <w:autoSpaceDN/>
        <w:spacing w:line="235" w:lineRule="auto"/>
        <w:ind w:left="100" w:right="11320" w:firstLine="6"/>
        <w:rPr>
          <w:sz w:val="17"/>
          <w:szCs w:val="17"/>
          <w:lang w:eastAsia="ru-RU"/>
        </w:rPr>
      </w:pPr>
      <w:r w:rsidRPr="00F42E87">
        <w:rPr>
          <w:sz w:val="17"/>
          <w:szCs w:val="17"/>
          <w:lang w:eastAsia="ru-RU"/>
        </w:rPr>
        <w:t>Протяженность отремонтированных автомобильных дорог **Статистическая отчетная Форма № 3-ДГ (МО)</w:t>
      </w:r>
    </w:p>
    <w:p w:rsidR="00F42E87" w:rsidRPr="00F42E87" w:rsidRDefault="00F42E87" w:rsidP="00F42E87">
      <w:pPr>
        <w:widowControl/>
        <w:autoSpaceDE/>
        <w:autoSpaceDN/>
        <w:spacing w:line="8" w:lineRule="exact"/>
        <w:rPr>
          <w:sz w:val="17"/>
          <w:szCs w:val="17"/>
          <w:lang w:eastAsia="ru-RU"/>
        </w:rPr>
      </w:pPr>
    </w:p>
    <w:p w:rsidR="00F42E87" w:rsidRPr="00F42E87" w:rsidRDefault="00F42E87" w:rsidP="00F42E87">
      <w:pPr>
        <w:widowControl/>
        <w:autoSpaceDE/>
        <w:autoSpaceDN/>
        <w:spacing w:line="235" w:lineRule="auto"/>
        <w:ind w:right="5240"/>
        <w:rPr>
          <w:sz w:val="17"/>
          <w:szCs w:val="17"/>
          <w:lang w:eastAsia="ru-RU"/>
        </w:rPr>
      </w:pPr>
      <w:r w:rsidRPr="00F42E87">
        <w:rPr>
          <w:sz w:val="17"/>
          <w:szCs w:val="17"/>
          <w:lang w:eastAsia="ru-RU"/>
        </w:rPr>
        <w:t>***Рассчитывается, как соотношение протяженности автомобильных дорог, соответствующих нормативным требованиям к транспортно-эксплуатационным показателям к общей протяженности дорог</w:t>
      </w:r>
    </w:p>
    <w:p w:rsidR="00F42E87" w:rsidRPr="00E75740" w:rsidRDefault="00F42E87" w:rsidP="00E75740">
      <w:pPr>
        <w:widowControl/>
        <w:autoSpaceDE/>
        <w:autoSpaceDN/>
        <w:spacing w:line="238" w:lineRule="auto"/>
        <w:rPr>
          <w:sz w:val="17"/>
          <w:szCs w:val="17"/>
          <w:lang w:eastAsia="ru-RU"/>
        </w:rPr>
        <w:sectPr w:rsidR="00F42E87" w:rsidRPr="00E75740">
          <w:pgSz w:w="16840" w:h="11906" w:orient="landscape"/>
          <w:pgMar w:top="1123" w:right="538" w:bottom="1440" w:left="460" w:header="0" w:footer="0" w:gutter="0"/>
          <w:cols w:space="720" w:equalWidth="0">
            <w:col w:w="15840"/>
          </w:cols>
        </w:sectPr>
      </w:pPr>
      <w:r w:rsidRPr="00F42E87">
        <w:rPr>
          <w:sz w:val="17"/>
          <w:szCs w:val="17"/>
          <w:lang w:eastAsia="ru-RU"/>
        </w:rPr>
        <w:lastRenderedPageBreak/>
        <w:t>****Площадь теку</w:t>
      </w:r>
      <w:r w:rsidR="00E75740">
        <w:rPr>
          <w:sz w:val="17"/>
          <w:szCs w:val="17"/>
          <w:lang w:eastAsia="ru-RU"/>
        </w:rPr>
        <w:t>щего ремонта автомобильных дорог</w:t>
      </w:r>
    </w:p>
    <w:p w:rsidR="001B4231" w:rsidRDefault="001B4231" w:rsidP="00E75740">
      <w:pPr>
        <w:tabs>
          <w:tab w:val="left" w:pos="5295"/>
        </w:tabs>
      </w:pPr>
    </w:p>
    <w:p w:rsidR="001B4231" w:rsidRPr="001B4231" w:rsidRDefault="001B4231" w:rsidP="001B4231"/>
    <w:p w:rsidR="001B4231" w:rsidRPr="001B4231" w:rsidRDefault="001B4231" w:rsidP="001B4231"/>
    <w:p w:rsidR="001B4231" w:rsidRDefault="001B4231" w:rsidP="001B4231"/>
    <w:p w:rsidR="001B4231" w:rsidRPr="001B4231" w:rsidRDefault="001B4231" w:rsidP="001B4231"/>
    <w:p w:rsidR="001B4231" w:rsidRDefault="001B4231" w:rsidP="001B4231">
      <w:pPr>
        <w:tabs>
          <w:tab w:val="left" w:pos="4905"/>
        </w:tabs>
      </w:pPr>
      <w:r>
        <w:tab/>
      </w:r>
    </w:p>
    <w:p w:rsidR="00C96789" w:rsidRPr="001B4231" w:rsidRDefault="001B4231" w:rsidP="001B4231">
      <w:pPr>
        <w:tabs>
          <w:tab w:val="left" w:pos="4905"/>
        </w:tabs>
        <w:sectPr w:rsidR="00C96789" w:rsidRPr="001B4231">
          <w:pgSz w:w="16840" w:h="11906" w:orient="landscape"/>
          <w:pgMar w:top="1123" w:right="538" w:bottom="1440" w:left="460" w:header="0" w:footer="0" w:gutter="0"/>
          <w:cols w:space="720" w:equalWidth="0">
            <w:col w:w="15840"/>
          </w:cols>
        </w:sectPr>
      </w:pPr>
      <w:r>
        <w:tab/>
      </w:r>
    </w:p>
    <w:p w:rsidR="006F0845" w:rsidRDefault="006F0845">
      <w:pPr>
        <w:pStyle w:val="a3"/>
        <w:rPr>
          <w:sz w:val="18"/>
        </w:rPr>
      </w:pPr>
    </w:p>
    <w:p w:rsidR="006F0845" w:rsidRDefault="006F0845">
      <w:pPr>
        <w:pStyle w:val="a3"/>
        <w:rPr>
          <w:sz w:val="18"/>
        </w:rPr>
      </w:pPr>
    </w:p>
    <w:p w:rsidR="006F0845" w:rsidRDefault="006F0845">
      <w:pPr>
        <w:pStyle w:val="a3"/>
        <w:spacing w:before="10"/>
        <w:rPr>
          <w:sz w:val="17"/>
        </w:rPr>
      </w:pPr>
    </w:p>
    <w:p w:rsidR="006F0845" w:rsidRDefault="007D2DD9">
      <w:pPr>
        <w:ind w:left="4471" w:right="4342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6F0845" w:rsidRDefault="006F084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8"/>
        <w:gridCol w:w="1419"/>
        <w:gridCol w:w="1703"/>
        <w:gridCol w:w="1794"/>
      </w:tblGrid>
      <w:tr w:rsidR="006F0845">
        <w:trPr>
          <w:trHeight w:val="505"/>
        </w:trPr>
        <w:tc>
          <w:tcPr>
            <w:tcW w:w="10768" w:type="dxa"/>
          </w:tcPr>
          <w:p w:rsidR="006F0845" w:rsidRDefault="007D2DD9">
            <w:pPr>
              <w:pStyle w:val="TableParagraph"/>
              <w:spacing w:before="118"/>
              <w:ind w:left="4154" w:right="414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419" w:type="dxa"/>
          </w:tcPr>
          <w:p w:rsidR="006F0845" w:rsidRDefault="007D2DD9">
            <w:pPr>
              <w:pStyle w:val="TableParagraph"/>
              <w:spacing w:line="246" w:lineRule="exact"/>
              <w:ind w:left="275"/>
              <w:jc w:val="left"/>
            </w:pPr>
            <w:r>
              <w:rPr>
                <w:spacing w:val="-2"/>
              </w:rPr>
              <w:t>Единицы</w:t>
            </w:r>
          </w:p>
          <w:p w:rsidR="006F0845" w:rsidRDefault="007D2DD9">
            <w:pPr>
              <w:pStyle w:val="TableParagraph"/>
              <w:spacing w:line="240" w:lineRule="exact"/>
              <w:ind w:left="215"/>
              <w:jc w:val="left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1703" w:type="dxa"/>
          </w:tcPr>
          <w:p w:rsidR="006F0845" w:rsidRDefault="007D2DD9">
            <w:pPr>
              <w:pStyle w:val="TableParagraph"/>
              <w:spacing w:before="118"/>
              <w:ind w:left="110" w:right="102"/>
            </w:pPr>
            <w:r>
              <w:rPr>
                <w:spacing w:val="-2"/>
              </w:rPr>
              <w:t>Протяженность</w:t>
            </w:r>
          </w:p>
        </w:tc>
        <w:tc>
          <w:tcPr>
            <w:tcW w:w="1794" w:type="dxa"/>
          </w:tcPr>
          <w:p w:rsidR="006F0845" w:rsidRDefault="007D2DD9">
            <w:pPr>
              <w:pStyle w:val="TableParagraph"/>
              <w:spacing w:before="118"/>
              <w:ind w:left="4"/>
            </w:pPr>
            <w:r>
              <w:t>%</w:t>
            </w:r>
          </w:p>
        </w:tc>
      </w:tr>
      <w:tr w:rsidR="006F0845">
        <w:trPr>
          <w:trHeight w:val="181"/>
        </w:trPr>
        <w:tc>
          <w:tcPr>
            <w:tcW w:w="10768" w:type="dxa"/>
          </w:tcPr>
          <w:p w:rsidR="006F0845" w:rsidRDefault="007D2DD9">
            <w:pPr>
              <w:pStyle w:val="TableParagraph"/>
              <w:spacing w:line="162" w:lineRule="exact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9" w:type="dxa"/>
          </w:tcPr>
          <w:p w:rsidR="006F0845" w:rsidRDefault="007D2DD9">
            <w:pPr>
              <w:pStyle w:val="TableParagraph"/>
              <w:spacing w:line="162" w:lineRule="exact"/>
              <w:ind w:left="669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03" w:type="dxa"/>
          </w:tcPr>
          <w:p w:rsidR="006F0845" w:rsidRDefault="007D2DD9">
            <w:pPr>
              <w:pStyle w:val="TableParagraph"/>
              <w:spacing w:line="162" w:lineRule="exact"/>
              <w:ind w:left="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94" w:type="dxa"/>
          </w:tcPr>
          <w:p w:rsidR="006F0845" w:rsidRDefault="007D2DD9"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6F0845">
        <w:trPr>
          <w:trHeight w:val="290"/>
        </w:trPr>
        <w:tc>
          <w:tcPr>
            <w:tcW w:w="10768" w:type="dxa"/>
          </w:tcPr>
          <w:p w:rsidR="006F0845" w:rsidRDefault="007D2DD9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419" w:type="dxa"/>
          </w:tcPr>
          <w:p w:rsidR="006F0845" w:rsidRDefault="007D2DD9">
            <w:pPr>
              <w:pStyle w:val="TableParagraph"/>
              <w:spacing w:line="270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6F0845" w:rsidRDefault="00D21E2E">
            <w:pPr>
              <w:pStyle w:val="TableParagraph"/>
              <w:spacing w:line="270" w:lineRule="exact"/>
              <w:ind w:left="109" w:right="10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D2DD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794" w:type="dxa"/>
          </w:tcPr>
          <w:p w:rsidR="006F0845" w:rsidRDefault="00D21E2E">
            <w:pPr>
              <w:pStyle w:val="TableParagraph"/>
              <w:spacing w:line="270" w:lineRule="exact"/>
              <w:ind w:left="609" w:right="604"/>
              <w:rPr>
                <w:sz w:val="24"/>
              </w:rPr>
            </w:pPr>
            <w:r>
              <w:rPr>
                <w:spacing w:val="-2"/>
                <w:sz w:val="24"/>
              </w:rPr>
              <w:t>14,17</w:t>
            </w:r>
          </w:p>
        </w:tc>
      </w:tr>
      <w:tr w:rsidR="006F0845">
        <w:trPr>
          <w:trHeight w:val="275"/>
        </w:trPr>
        <w:tc>
          <w:tcPr>
            <w:tcW w:w="10768" w:type="dxa"/>
          </w:tcPr>
          <w:p w:rsidR="006F0845" w:rsidRDefault="007D2DD9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улично-дорожной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419" w:type="dxa"/>
          </w:tcPr>
          <w:p w:rsidR="006F0845" w:rsidRDefault="007D2DD9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6F0845" w:rsidRDefault="00D21E2E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7877</w:t>
            </w:r>
          </w:p>
        </w:tc>
        <w:tc>
          <w:tcPr>
            <w:tcW w:w="1794" w:type="dxa"/>
          </w:tcPr>
          <w:p w:rsidR="006F0845" w:rsidRDefault="00D21E2E">
            <w:pPr>
              <w:pStyle w:val="TableParagraph"/>
              <w:spacing w:line="256" w:lineRule="exact"/>
              <w:ind w:left="609" w:right="604"/>
              <w:rPr>
                <w:sz w:val="24"/>
              </w:rPr>
            </w:pPr>
            <w:r>
              <w:rPr>
                <w:spacing w:val="-2"/>
                <w:sz w:val="24"/>
              </w:rPr>
              <w:t>85,83</w:t>
            </w:r>
          </w:p>
        </w:tc>
      </w:tr>
      <w:tr w:rsidR="006F0845">
        <w:trPr>
          <w:trHeight w:val="275"/>
        </w:trPr>
        <w:tc>
          <w:tcPr>
            <w:tcW w:w="10768" w:type="dxa"/>
          </w:tcPr>
          <w:p w:rsidR="006F0845" w:rsidRDefault="007D2DD9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6F0845" w:rsidRDefault="007D2DD9">
            <w:pPr>
              <w:pStyle w:val="TableParagraph"/>
              <w:spacing w:line="256" w:lineRule="exact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703" w:type="dxa"/>
          </w:tcPr>
          <w:p w:rsidR="006F0845" w:rsidRDefault="00D21E2E">
            <w:pPr>
              <w:pStyle w:val="TableParagraph"/>
              <w:spacing w:line="256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9177</w:t>
            </w:r>
          </w:p>
        </w:tc>
        <w:tc>
          <w:tcPr>
            <w:tcW w:w="1794" w:type="dxa"/>
          </w:tcPr>
          <w:p w:rsidR="006F0845" w:rsidRDefault="006F0845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5740" w:rsidRDefault="00E75740" w:rsidP="00D21E2E">
      <w:pPr>
        <w:rPr>
          <w:sz w:val="18"/>
        </w:rPr>
      </w:pPr>
    </w:p>
    <w:p w:rsidR="00E75740" w:rsidRDefault="00E75740" w:rsidP="00D21E2E">
      <w:pPr>
        <w:rPr>
          <w:sz w:val="18"/>
        </w:rPr>
      </w:pPr>
    </w:p>
    <w:p w:rsidR="00E75740" w:rsidRDefault="00E75740" w:rsidP="00D21E2E">
      <w:pPr>
        <w:rPr>
          <w:sz w:val="18"/>
        </w:rPr>
      </w:pPr>
    </w:p>
    <w:p w:rsidR="00D21E2E" w:rsidRPr="002E539E" w:rsidRDefault="00D21E2E" w:rsidP="00D21E2E">
      <w:pPr>
        <w:spacing w:line="342" w:lineRule="exact"/>
        <w:rPr>
          <w:sz w:val="20"/>
          <w:szCs w:val="20"/>
        </w:rPr>
      </w:pPr>
    </w:p>
    <w:tbl>
      <w:tblPr>
        <w:tblW w:w="158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912"/>
        <w:gridCol w:w="2108"/>
        <w:gridCol w:w="141"/>
        <w:gridCol w:w="1905"/>
        <w:gridCol w:w="2291"/>
        <w:gridCol w:w="1216"/>
        <w:gridCol w:w="445"/>
        <w:gridCol w:w="1178"/>
        <w:gridCol w:w="891"/>
        <w:gridCol w:w="142"/>
        <w:gridCol w:w="1033"/>
        <w:gridCol w:w="1054"/>
        <w:gridCol w:w="1013"/>
        <w:gridCol w:w="30"/>
      </w:tblGrid>
      <w:tr w:rsidR="00D21E2E" w:rsidRPr="002E539E" w:rsidTr="001B4231">
        <w:trPr>
          <w:trHeight w:val="280"/>
        </w:trPr>
        <w:tc>
          <w:tcPr>
            <w:tcW w:w="1522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41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905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2291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445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175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41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033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2067" w:type="dxa"/>
            <w:gridSpan w:val="2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t>Таблица 2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64"/>
        </w:trPr>
        <w:tc>
          <w:tcPr>
            <w:tcW w:w="1522" w:type="dxa"/>
            <w:vAlign w:val="bottom"/>
          </w:tcPr>
          <w:p w:rsidR="00D21E2E" w:rsidRPr="002E539E" w:rsidRDefault="00D21E2E" w:rsidP="00677C9B"/>
        </w:tc>
        <w:tc>
          <w:tcPr>
            <w:tcW w:w="912" w:type="dxa"/>
            <w:vAlign w:val="bottom"/>
          </w:tcPr>
          <w:p w:rsidR="00D21E2E" w:rsidRPr="002E539E" w:rsidRDefault="00D21E2E" w:rsidP="00677C9B"/>
        </w:tc>
        <w:tc>
          <w:tcPr>
            <w:tcW w:w="2108" w:type="dxa"/>
            <w:vAlign w:val="bottom"/>
          </w:tcPr>
          <w:p w:rsidR="00D21E2E" w:rsidRPr="002E539E" w:rsidRDefault="00D21E2E" w:rsidP="00677C9B"/>
        </w:tc>
        <w:tc>
          <w:tcPr>
            <w:tcW w:w="7176" w:type="dxa"/>
            <w:gridSpan w:val="6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</w:rPr>
              <w:t>Распределение финансовых ресурсов муниципальной программы</w:t>
            </w:r>
          </w:p>
        </w:tc>
        <w:tc>
          <w:tcPr>
            <w:tcW w:w="891" w:type="dxa"/>
            <w:vAlign w:val="bottom"/>
          </w:tcPr>
          <w:p w:rsidR="00D21E2E" w:rsidRPr="002E539E" w:rsidRDefault="00D21E2E" w:rsidP="00677C9B"/>
        </w:tc>
        <w:tc>
          <w:tcPr>
            <w:tcW w:w="141" w:type="dxa"/>
            <w:vAlign w:val="bottom"/>
          </w:tcPr>
          <w:p w:rsidR="00D21E2E" w:rsidRPr="002E539E" w:rsidRDefault="00D21E2E" w:rsidP="00677C9B"/>
        </w:tc>
        <w:tc>
          <w:tcPr>
            <w:tcW w:w="1033" w:type="dxa"/>
            <w:vAlign w:val="bottom"/>
          </w:tcPr>
          <w:p w:rsidR="00D21E2E" w:rsidRPr="002E539E" w:rsidRDefault="00D21E2E" w:rsidP="00677C9B"/>
        </w:tc>
        <w:tc>
          <w:tcPr>
            <w:tcW w:w="1053" w:type="dxa"/>
            <w:vAlign w:val="bottom"/>
          </w:tcPr>
          <w:p w:rsidR="00D21E2E" w:rsidRPr="002E539E" w:rsidRDefault="00D21E2E" w:rsidP="00677C9B"/>
        </w:tc>
        <w:tc>
          <w:tcPr>
            <w:tcW w:w="1013" w:type="dxa"/>
            <w:vAlign w:val="bottom"/>
          </w:tcPr>
          <w:p w:rsidR="00D21E2E" w:rsidRPr="002E539E" w:rsidRDefault="00D21E2E" w:rsidP="00677C9B"/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84"/>
        </w:trPr>
        <w:tc>
          <w:tcPr>
            <w:tcW w:w="1522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90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2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17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gridSpan w:val="2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5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1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76"/>
        </w:trPr>
        <w:tc>
          <w:tcPr>
            <w:tcW w:w="15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№ основного</w:t>
            </w:r>
          </w:p>
        </w:tc>
        <w:tc>
          <w:tcPr>
            <w:tcW w:w="3020" w:type="dxa"/>
            <w:gridSpan w:val="2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Основные мероприятия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8"/>
                <w:sz w:val="20"/>
                <w:szCs w:val="20"/>
              </w:rPr>
              <w:t>Ответственный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Источники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4743" w:type="dxa"/>
            <w:gridSpan w:val="6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54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gridSpan w:val="2"/>
            <w:vAlign w:val="bottom"/>
          </w:tcPr>
          <w:p w:rsidR="00D21E2E" w:rsidRPr="002E539E" w:rsidRDefault="00D21E2E" w:rsidP="00677C9B">
            <w:pPr>
              <w:spacing w:line="152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7"/>
                <w:szCs w:val="17"/>
              </w:rPr>
              <w:t>муниципальной программы (их связь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5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4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3020" w:type="dxa"/>
            <w:gridSpan w:val="2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18"/>
                <w:szCs w:val="18"/>
              </w:rPr>
              <w:t>с целевыми показателями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исполнитель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финансирования</w:t>
            </w:r>
          </w:p>
        </w:tc>
        <w:tc>
          <w:tcPr>
            <w:tcW w:w="1216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6"/>
                <w:sz w:val="20"/>
                <w:szCs w:val="20"/>
              </w:rPr>
              <w:t>всего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в том числе</w:t>
            </w:r>
          </w:p>
        </w:tc>
        <w:tc>
          <w:tcPr>
            <w:tcW w:w="1053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3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муниципальной программы)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6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17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1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891" w:type="dxa"/>
            <w:vMerge w:val="restart"/>
            <w:vAlign w:val="bottom"/>
          </w:tcPr>
          <w:p w:rsidR="00D21E2E" w:rsidRPr="002E539E" w:rsidRDefault="00D21E2E" w:rsidP="00677C9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2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3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05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4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202</w:t>
            </w:r>
            <w:r>
              <w:rPr>
                <w:w w:val="99"/>
                <w:sz w:val="20"/>
                <w:szCs w:val="20"/>
              </w:rPr>
              <w:t>5</w:t>
            </w:r>
            <w:r w:rsidRPr="002E539E">
              <w:rPr>
                <w:w w:val="99"/>
                <w:sz w:val="20"/>
                <w:szCs w:val="20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55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1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3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10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02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7"/>
                <w:szCs w:val="17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ind w:right="705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7"/>
                <w:szCs w:val="17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3</w:t>
            </w: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88"/>
                <w:sz w:val="18"/>
                <w:szCs w:val="18"/>
              </w:rPr>
              <w:t>5</w:t>
            </w: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7"/>
                <w:szCs w:val="17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7</w:t>
            </w: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7"/>
                <w:szCs w:val="17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8</w:t>
            </w: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97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64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7176" w:type="dxa"/>
            <w:gridSpan w:val="6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1.   Реализация мероприятий в рамках дорожной деятельности, в том числе: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53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5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912" w:type="dxa"/>
            <w:vAlign w:val="bottom"/>
          </w:tcPr>
          <w:p w:rsidR="00D21E2E" w:rsidRPr="002E539E" w:rsidRDefault="00D21E2E" w:rsidP="00677C9B"/>
        </w:tc>
        <w:tc>
          <w:tcPr>
            <w:tcW w:w="2108" w:type="dxa"/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D21E2E" w:rsidRPr="002E539E" w:rsidRDefault="00F40153" w:rsidP="00677C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1376,0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322,0</w:t>
            </w:r>
          </w:p>
        </w:tc>
        <w:tc>
          <w:tcPr>
            <w:tcW w:w="891" w:type="dxa"/>
            <w:vAlign w:val="bottom"/>
          </w:tcPr>
          <w:p w:rsidR="00D21E2E" w:rsidRPr="00F40153" w:rsidRDefault="00F40153" w:rsidP="00677C9B">
            <w:pPr>
              <w:jc w:val="center"/>
              <w:rPr>
                <w:b/>
                <w:sz w:val="20"/>
                <w:szCs w:val="20"/>
              </w:rPr>
            </w:pPr>
            <w:r w:rsidRPr="00F40153">
              <w:rPr>
                <w:b/>
                <w:sz w:val="20"/>
                <w:szCs w:val="20"/>
              </w:rPr>
              <w:t>410,0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322,0</w:t>
            </w: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677C9B" w:rsidP="00677C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3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9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912" w:type="dxa"/>
            <w:vAlign w:val="bottom"/>
          </w:tcPr>
          <w:p w:rsidR="00D21E2E" w:rsidRPr="002E539E" w:rsidRDefault="00D21E2E" w:rsidP="00677C9B"/>
        </w:tc>
        <w:tc>
          <w:tcPr>
            <w:tcW w:w="2108" w:type="dxa"/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216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17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Merge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89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80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79" w:lineRule="exact"/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1.1.</w:t>
            </w:r>
          </w:p>
        </w:tc>
        <w:tc>
          <w:tcPr>
            <w:tcW w:w="3020" w:type="dxa"/>
            <w:gridSpan w:val="2"/>
            <w:vAlign w:val="bottom"/>
          </w:tcPr>
          <w:p w:rsidR="00D21E2E" w:rsidRPr="002E539E" w:rsidRDefault="00D21E2E" w:rsidP="00677C9B">
            <w:pPr>
              <w:spacing w:line="17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автомобильных дорог местного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71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значения</w:t>
            </w:r>
          </w:p>
        </w:tc>
        <w:tc>
          <w:tcPr>
            <w:tcW w:w="2108" w:type="dxa"/>
            <w:vMerge w:val="restart"/>
            <w:vAlign w:val="bottom"/>
          </w:tcPr>
          <w:p w:rsidR="00D21E2E" w:rsidRPr="002E539E" w:rsidRDefault="00D21E2E" w:rsidP="00677C9B">
            <w:pPr>
              <w:ind w:right="1405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4,5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4"/>
                <w:szCs w:val="14"/>
              </w:rPr>
            </w:pPr>
          </w:p>
        </w:tc>
        <w:tc>
          <w:tcPr>
            <w:tcW w:w="1216" w:type="dxa"/>
            <w:vMerge w:val="restart"/>
            <w:vAlign w:val="bottom"/>
          </w:tcPr>
          <w:p w:rsidR="00D21E2E" w:rsidRPr="002E539E" w:rsidRDefault="00F40153" w:rsidP="00677C9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1376,0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4"/>
                <w:szCs w:val="14"/>
              </w:rPr>
            </w:pPr>
          </w:p>
        </w:tc>
        <w:tc>
          <w:tcPr>
            <w:tcW w:w="117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727DDD">
              <w:rPr>
                <w:sz w:val="20"/>
                <w:szCs w:val="20"/>
              </w:rPr>
              <w:t>322,0</w:t>
            </w:r>
          </w:p>
        </w:tc>
        <w:tc>
          <w:tcPr>
            <w:tcW w:w="891" w:type="dxa"/>
            <w:vMerge w:val="restart"/>
            <w:vAlign w:val="bottom"/>
          </w:tcPr>
          <w:p w:rsidR="00D21E2E" w:rsidRPr="002E539E" w:rsidRDefault="00F40153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4"/>
                <w:szCs w:val="14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727DDD">
              <w:rPr>
                <w:sz w:val="20"/>
                <w:szCs w:val="20"/>
              </w:rPr>
              <w:t>322,0</w:t>
            </w:r>
          </w:p>
        </w:tc>
        <w:tc>
          <w:tcPr>
            <w:tcW w:w="105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677C9B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912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2108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17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5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3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3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912" w:type="dxa"/>
            <w:vAlign w:val="bottom"/>
          </w:tcPr>
          <w:p w:rsidR="00D21E2E" w:rsidRPr="002E539E" w:rsidRDefault="00D21E2E" w:rsidP="00677C9B"/>
        </w:tc>
        <w:tc>
          <w:tcPr>
            <w:tcW w:w="2108" w:type="dxa"/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0,0</w:t>
            </w: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98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54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1575,5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603,8</w:t>
            </w:r>
          </w:p>
        </w:tc>
        <w:tc>
          <w:tcPr>
            <w:tcW w:w="891" w:type="dxa"/>
            <w:vAlign w:val="bottom"/>
          </w:tcPr>
          <w:p w:rsidR="00D21E2E" w:rsidRPr="002E539E" w:rsidRDefault="00677C9B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485,8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485,9</w:t>
            </w: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677C9B" w:rsidRDefault="00677C9B" w:rsidP="00677C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40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4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216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Merge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46"/>
        </w:trPr>
        <w:tc>
          <w:tcPr>
            <w:tcW w:w="15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1.2.</w:t>
            </w:r>
          </w:p>
        </w:tc>
        <w:tc>
          <w:tcPr>
            <w:tcW w:w="3020" w:type="dxa"/>
            <w:gridSpan w:val="2"/>
            <w:vMerge w:val="restart"/>
            <w:vAlign w:val="bottom"/>
          </w:tcPr>
          <w:p w:rsidR="00D21E2E" w:rsidRPr="002E539E" w:rsidRDefault="00D21E2E" w:rsidP="00677C9B">
            <w:pPr>
              <w:spacing w:line="226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Текущий ремонт автомобильных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22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61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57" w:lineRule="exact"/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02"/>
        </w:trPr>
        <w:tc>
          <w:tcPr>
            <w:tcW w:w="152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D21E2E" w:rsidRPr="002E539E" w:rsidRDefault="00D21E2E" w:rsidP="00677C9B">
            <w:pPr>
              <w:spacing w:line="206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 xml:space="preserve">дорог местного </w:t>
            </w:r>
            <w:proofErr w:type="gramStart"/>
            <w:r w:rsidRPr="002E539E">
              <w:rPr>
                <w:sz w:val="20"/>
                <w:szCs w:val="20"/>
              </w:rPr>
              <w:t>значения  (</w:t>
            </w:r>
            <w:proofErr w:type="gramEnd"/>
            <w:r>
              <w:rPr>
                <w:sz w:val="20"/>
                <w:szCs w:val="20"/>
              </w:rPr>
              <w:t>4,5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216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17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vMerge w:val="restart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8"/>
                <w:szCs w:val="8"/>
              </w:rPr>
            </w:pPr>
          </w:p>
        </w:tc>
        <w:tc>
          <w:tcPr>
            <w:tcW w:w="103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0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17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5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05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2291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spacing w:line="219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216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175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891" w:type="dxa"/>
            <w:vMerge/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3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5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1013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6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42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912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108" w:type="dxa"/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327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912" w:type="dxa"/>
            <w:vAlign w:val="bottom"/>
          </w:tcPr>
          <w:p w:rsidR="00D21E2E" w:rsidRPr="002E539E" w:rsidRDefault="00D21E2E" w:rsidP="00677C9B"/>
        </w:tc>
        <w:tc>
          <w:tcPr>
            <w:tcW w:w="2108" w:type="dxa"/>
            <w:vAlign w:val="bottom"/>
          </w:tcPr>
          <w:p w:rsidR="00D21E2E" w:rsidRPr="002E539E" w:rsidRDefault="00D21E2E" w:rsidP="00677C9B"/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16" w:type="dxa"/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1575,5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603,8</w:t>
            </w:r>
          </w:p>
        </w:tc>
        <w:tc>
          <w:tcPr>
            <w:tcW w:w="891" w:type="dxa"/>
            <w:vAlign w:val="bottom"/>
          </w:tcPr>
          <w:p w:rsidR="00D21E2E" w:rsidRPr="002E539E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485,8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/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485,9</w:t>
            </w: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117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248"/>
        </w:trPr>
        <w:tc>
          <w:tcPr>
            <w:tcW w:w="152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9"/>
                <w:sz w:val="20"/>
                <w:szCs w:val="20"/>
              </w:rPr>
              <w:t>1.3.</w:t>
            </w:r>
          </w:p>
        </w:tc>
        <w:tc>
          <w:tcPr>
            <w:tcW w:w="3020" w:type="dxa"/>
            <w:gridSpan w:val="2"/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Содержание автомобильных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vAlign w:val="bottom"/>
          </w:tcPr>
          <w:p w:rsidR="00D21E2E" w:rsidRPr="002E539E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4240,0</w:t>
            </w:r>
          </w:p>
        </w:tc>
        <w:tc>
          <w:tcPr>
            <w:tcW w:w="44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900,1</w:t>
            </w:r>
          </w:p>
        </w:tc>
        <w:tc>
          <w:tcPr>
            <w:tcW w:w="891" w:type="dxa"/>
            <w:vAlign w:val="bottom"/>
          </w:tcPr>
          <w:p w:rsidR="00D21E2E" w:rsidRPr="002E539E" w:rsidRDefault="00E75740" w:rsidP="00E75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1116,8</w:t>
            </w:r>
          </w:p>
        </w:tc>
        <w:tc>
          <w:tcPr>
            <w:tcW w:w="1053" w:type="dxa"/>
            <w:tcBorders>
              <w:right w:val="single" w:sz="8" w:space="0" w:color="auto"/>
            </w:tcBorders>
            <w:vAlign w:val="bottom"/>
          </w:tcPr>
          <w:p w:rsidR="00D21E2E" w:rsidRPr="00E75740" w:rsidRDefault="00E75740" w:rsidP="00677C9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1116,8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w w:val="95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  <w:tr w:rsidR="00D21E2E" w:rsidRPr="002E539E" w:rsidTr="001B4231">
        <w:trPr>
          <w:trHeight w:val="32"/>
        </w:trPr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bottom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677C9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677C9B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1275"/>
        <w:tblW w:w="15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120"/>
        <w:gridCol w:w="1880"/>
        <w:gridCol w:w="2260"/>
        <w:gridCol w:w="1640"/>
        <w:gridCol w:w="1160"/>
        <w:gridCol w:w="1020"/>
        <w:gridCol w:w="1020"/>
        <w:gridCol w:w="1020"/>
        <w:gridCol w:w="1020"/>
        <w:gridCol w:w="30"/>
      </w:tblGrid>
      <w:tr w:rsidR="00D21E2E" w:rsidRPr="002E539E" w:rsidTr="00D21E2E">
        <w:trPr>
          <w:trHeight w:val="23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дорог (</w:t>
            </w:r>
            <w:r>
              <w:rPr>
                <w:sz w:val="20"/>
                <w:szCs w:val="20"/>
              </w:rPr>
              <w:t>4</w:t>
            </w:r>
            <w:r w:rsidRPr="002E53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E539E">
              <w:rPr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16"/>
                <w:szCs w:val="16"/>
              </w:rPr>
              <w:t>сельское поселение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77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Каменное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96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42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0"/>
        </w:trPr>
        <w:tc>
          <w:tcPr>
            <w:tcW w:w="1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D21E2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3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50B67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11780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50B67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50B67" w:rsidP="00D21E2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1438,8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3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4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4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9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F40153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F40153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D21E2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5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43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0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50B67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5815,5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C5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0153">
              <w:rPr>
                <w:sz w:val="20"/>
                <w:szCs w:val="20"/>
              </w:rPr>
              <w:t>5</w:t>
            </w:r>
            <w:r w:rsidR="00C50B67">
              <w:rPr>
                <w:sz w:val="20"/>
                <w:szCs w:val="20"/>
              </w:rPr>
              <w:t>92,1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E75740" w:rsidP="00C50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</w:t>
            </w:r>
            <w:r w:rsidR="00C50B67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C50B67" w:rsidP="00C50B67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80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32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автономного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округа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4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42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58"/>
        </w:trPr>
        <w:tc>
          <w:tcPr>
            <w:tcW w:w="4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spacing w:line="211" w:lineRule="exac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бюджет Октябрьского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w w:val="95"/>
                <w:sz w:val="20"/>
                <w:szCs w:val="20"/>
              </w:rPr>
              <w:t>0,0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54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5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района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118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246"/>
        </w:trPr>
        <w:tc>
          <w:tcPr>
            <w:tcW w:w="1500" w:type="dxa"/>
            <w:tcBorders>
              <w:lef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00,0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jc w:val="center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ind w:right="300"/>
              <w:jc w:val="right"/>
              <w:rPr>
                <w:sz w:val="20"/>
                <w:szCs w:val="20"/>
              </w:rPr>
            </w:pPr>
            <w:r w:rsidRPr="002E539E">
              <w:rPr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  <w:tr w:rsidR="00D21E2E" w:rsidRPr="002E539E" w:rsidTr="00D21E2E">
        <w:trPr>
          <w:trHeight w:val="3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E2E" w:rsidRPr="002E539E" w:rsidRDefault="00D21E2E" w:rsidP="00D21E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1E2E" w:rsidRPr="002E539E" w:rsidRDefault="00D21E2E" w:rsidP="00D21E2E">
            <w:pPr>
              <w:rPr>
                <w:sz w:val="1"/>
                <w:szCs w:val="1"/>
              </w:rPr>
            </w:pPr>
          </w:p>
        </w:tc>
      </w:tr>
    </w:tbl>
    <w:p w:rsidR="00D21E2E" w:rsidRPr="002E539E" w:rsidRDefault="00D21E2E" w:rsidP="00D21E2E">
      <w:pPr>
        <w:sectPr w:rsidR="00D21E2E" w:rsidRPr="002E539E">
          <w:pgSz w:w="16840" w:h="11906" w:orient="landscape"/>
          <w:pgMar w:top="1123" w:right="578" w:bottom="139" w:left="560" w:header="0" w:footer="0" w:gutter="0"/>
          <w:cols w:space="720" w:equalWidth="0">
            <w:col w:w="15700"/>
          </w:cols>
        </w:sectPr>
      </w:pPr>
    </w:p>
    <w:p w:rsidR="00D21E2E" w:rsidRPr="002E539E" w:rsidRDefault="00D21E2E" w:rsidP="00D21E2E">
      <w:pPr>
        <w:spacing w:line="200" w:lineRule="exact"/>
        <w:rPr>
          <w:sz w:val="20"/>
          <w:szCs w:val="20"/>
        </w:rPr>
      </w:pPr>
    </w:p>
    <w:p w:rsidR="00D21E2E" w:rsidRPr="002E539E" w:rsidRDefault="00D21E2E" w:rsidP="00D21E2E">
      <w:pPr>
        <w:spacing w:line="342" w:lineRule="exact"/>
        <w:rPr>
          <w:sz w:val="20"/>
          <w:szCs w:val="20"/>
        </w:rPr>
      </w:pPr>
    </w:p>
    <w:p w:rsidR="00D21E2E" w:rsidRDefault="00D21E2E" w:rsidP="00D21E2E">
      <w:pPr>
        <w:ind w:firstLine="720"/>
        <w:rPr>
          <w:sz w:val="18"/>
        </w:rPr>
      </w:pPr>
    </w:p>
    <w:p w:rsidR="00D21E2E" w:rsidRDefault="00D21E2E" w:rsidP="00D21E2E">
      <w:pPr>
        <w:rPr>
          <w:sz w:val="18"/>
        </w:rPr>
      </w:pPr>
    </w:p>
    <w:p w:rsidR="006F0845" w:rsidRPr="00D21E2E" w:rsidRDefault="006F0845" w:rsidP="00D21E2E">
      <w:pPr>
        <w:rPr>
          <w:sz w:val="18"/>
        </w:rPr>
        <w:sectPr w:rsidR="006F0845" w:rsidRPr="00D21E2E">
          <w:pgSz w:w="16840" w:h="11910" w:orient="landscape"/>
          <w:pgMar w:top="1040" w:right="420" w:bottom="280" w:left="340" w:header="720" w:footer="720" w:gutter="0"/>
          <w:cols w:space="720"/>
        </w:sectPr>
      </w:pPr>
    </w:p>
    <w:p w:rsidR="006F0845" w:rsidRDefault="006F0845">
      <w:pPr>
        <w:pStyle w:val="a3"/>
        <w:rPr>
          <w:sz w:val="24"/>
        </w:rPr>
      </w:pPr>
    </w:p>
    <w:p w:rsidR="006F0845" w:rsidRDefault="006F0845">
      <w:pPr>
        <w:pStyle w:val="a3"/>
        <w:rPr>
          <w:sz w:val="24"/>
        </w:rPr>
      </w:pPr>
    </w:p>
    <w:p w:rsidR="007D2DD9" w:rsidRDefault="007D2DD9" w:rsidP="00D21E2E">
      <w:pPr>
        <w:spacing w:before="78"/>
        <w:ind w:left="1102" w:right="144" w:firstLine="1649"/>
        <w:jc w:val="right"/>
      </w:pPr>
    </w:p>
    <w:sectPr w:rsidR="007D2DD9" w:rsidSect="00D21E2E">
      <w:pgSz w:w="16840" w:h="11910" w:orient="landscape"/>
      <w:pgMar w:top="1040" w:right="420" w:bottom="280" w:left="340" w:header="720" w:footer="720" w:gutter="0"/>
      <w:cols w:num="2" w:space="720" w:equalWidth="0">
        <w:col w:w="11374" w:space="40"/>
        <w:col w:w="46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F90"/>
    <w:multiLevelType w:val="hybridMultilevel"/>
    <w:tmpl w:val="A61E3A10"/>
    <w:lvl w:ilvl="0" w:tplc="E13A0F14">
      <w:start w:val="1"/>
      <w:numFmt w:val="bullet"/>
      <w:lvlText w:val="*"/>
      <w:lvlJc w:val="left"/>
    </w:lvl>
    <w:lvl w:ilvl="1" w:tplc="BB36966A">
      <w:numFmt w:val="decimal"/>
      <w:lvlText w:val=""/>
      <w:lvlJc w:val="left"/>
    </w:lvl>
    <w:lvl w:ilvl="2" w:tplc="0940393A">
      <w:numFmt w:val="decimal"/>
      <w:lvlText w:val=""/>
      <w:lvlJc w:val="left"/>
    </w:lvl>
    <w:lvl w:ilvl="3" w:tplc="AE0C87B4">
      <w:numFmt w:val="decimal"/>
      <w:lvlText w:val=""/>
      <w:lvlJc w:val="left"/>
    </w:lvl>
    <w:lvl w:ilvl="4" w:tplc="9A9CC688">
      <w:numFmt w:val="decimal"/>
      <w:lvlText w:val=""/>
      <w:lvlJc w:val="left"/>
    </w:lvl>
    <w:lvl w:ilvl="5" w:tplc="FCA62D9E">
      <w:numFmt w:val="decimal"/>
      <w:lvlText w:val=""/>
      <w:lvlJc w:val="left"/>
    </w:lvl>
    <w:lvl w:ilvl="6" w:tplc="8D404C44">
      <w:numFmt w:val="decimal"/>
      <w:lvlText w:val=""/>
      <w:lvlJc w:val="left"/>
    </w:lvl>
    <w:lvl w:ilvl="7" w:tplc="34DC462A">
      <w:numFmt w:val="decimal"/>
      <w:lvlText w:val=""/>
      <w:lvlJc w:val="left"/>
    </w:lvl>
    <w:lvl w:ilvl="8" w:tplc="4E522720">
      <w:numFmt w:val="decimal"/>
      <w:lvlText w:val=""/>
      <w:lvlJc w:val="left"/>
    </w:lvl>
  </w:abstractNum>
  <w:abstractNum w:abstractNumId="1" w15:restartNumberingAfterBreak="0">
    <w:nsid w:val="28B30DA1"/>
    <w:multiLevelType w:val="hybridMultilevel"/>
    <w:tmpl w:val="FAB82632"/>
    <w:lvl w:ilvl="0" w:tplc="C9D45F0C">
      <w:start w:val="1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C77217BC">
      <w:numFmt w:val="bullet"/>
      <w:lvlText w:val="•"/>
      <w:lvlJc w:val="left"/>
      <w:pPr>
        <w:ind w:left="867" w:hanging="213"/>
      </w:pPr>
      <w:rPr>
        <w:rFonts w:hint="default"/>
        <w:lang w:val="ru-RU" w:eastAsia="en-US" w:bidi="ar-SA"/>
      </w:rPr>
    </w:lvl>
    <w:lvl w:ilvl="2" w:tplc="CCB4A616">
      <w:numFmt w:val="bullet"/>
      <w:lvlText w:val="•"/>
      <w:lvlJc w:val="left"/>
      <w:pPr>
        <w:ind w:left="1414" w:hanging="213"/>
      </w:pPr>
      <w:rPr>
        <w:rFonts w:hint="default"/>
        <w:lang w:val="ru-RU" w:eastAsia="en-US" w:bidi="ar-SA"/>
      </w:rPr>
    </w:lvl>
    <w:lvl w:ilvl="3" w:tplc="37AABF48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D64EC86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5" w:tplc="53A8D808">
      <w:numFmt w:val="bullet"/>
      <w:lvlText w:val="•"/>
      <w:lvlJc w:val="left"/>
      <w:pPr>
        <w:ind w:left="3056" w:hanging="213"/>
      </w:pPr>
      <w:rPr>
        <w:rFonts w:hint="default"/>
        <w:lang w:val="ru-RU" w:eastAsia="en-US" w:bidi="ar-SA"/>
      </w:rPr>
    </w:lvl>
    <w:lvl w:ilvl="6" w:tplc="4606E5A6">
      <w:numFmt w:val="bullet"/>
      <w:lvlText w:val="•"/>
      <w:lvlJc w:val="left"/>
      <w:pPr>
        <w:ind w:left="3603" w:hanging="213"/>
      </w:pPr>
      <w:rPr>
        <w:rFonts w:hint="default"/>
        <w:lang w:val="ru-RU" w:eastAsia="en-US" w:bidi="ar-SA"/>
      </w:rPr>
    </w:lvl>
    <w:lvl w:ilvl="7" w:tplc="D27C85D6">
      <w:numFmt w:val="bullet"/>
      <w:lvlText w:val="•"/>
      <w:lvlJc w:val="left"/>
      <w:pPr>
        <w:ind w:left="4150" w:hanging="213"/>
      </w:pPr>
      <w:rPr>
        <w:rFonts w:hint="default"/>
        <w:lang w:val="ru-RU" w:eastAsia="en-US" w:bidi="ar-SA"/>
      </w:rPr>
    </w:lvl>
    <w:lvl w:ilvl="8" w:tplc="E83A814E">
      <w:numFmt w:val="bullet"/>
      <w:lvlText w:val="•"/>
      <w:lvlJc w:val="left"/>
      <w:pPr>
        <w:ind w:left="469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69FE0F66"/>
    <w:multiLevelType w:val="hybridMultilevel"/>
    <w:tmpl w:val="01D0D86C"/>
    <w:lvl w:ilvl="0" w:tplc="2C8C3E2C">
      <w:start w:val="3"/>
      <w:numFmt w:val="decimal"/>
      <w:lvlText w:val="%1."/>
      <w:lvlJc w:val="left"/>
      <w:pPr>
        <w:ind w:left="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0A3712"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2" w:tplc="3C644CC0">
      <w:numFmt w:val="bullet"/>
      <w:lvlText w:val="•"/>
      <w:lvlJc w:val="left"/>
      <w:pPr>
        <w:ind w:left="1121" w:hanging="281"/>
      </w:pPr>
      <w:rPr>
        <w:rFonts w:hint="default"/>
        <w:lang w:val="ru-RU" w:eastAsia="en-US" w:bidi="ar-SA"/>
      </w:rPr>
    </w:lvl>
    <w:lvl w:ilvl="3" w:tplc="B8029728">
      <w:numFmt w:val="bullet"/>
      <w:lvlText w:val="•"/>
      <w:lvlJc w:val="left"/>
      <w:pPr>
        <w:ind w:left="1682" w:hanging="281"/>
      </w:pPr>
      <w:rPr>
        <w:rFonts w:hint="default"/>
        <w:lang w:val="ru-RU" w:eastAsia="en-US" w:bidi="ar-SA"/>
      </w:rPr>
    </w:lvl>
    <w:lvl w:ilvl="4" w:tplc="441A1FD8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5" w:tplc="F604ABFC">
      <w:numFmt w:val="bullet"/>
      <w:lvlText w:val="•"/>
      <w:lvlJc w:val="left"/>
      <w:pPr>
        <w:ind w:left="2804" w:hanging="281"/>
      </w:pPr>
      <w:rPr>
        <w:rFonts w:hint="default"/>
        <w:lang w:val="ru-RU" w:eastAsia="en-US" w:bidi="ar-SA"/>
      </w:rPr>
    </w:lvl>
    <w:lvl w:ilvl="6" w:tplc="4D94A128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7" w:tplc="0E542D9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8" w:tplc="157824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6E27E5B"/>
    <w:multiLevelType w:val="multilevel"/>
    <w:tmpl w:val="AE2AEE6A"/>
    <w:lvl w:ilvl="0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6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45"/>
    <w:rsid w:val="001B4231"/>
    <w:rsid w:val="00423CE2"/>
    <w:rsid w:val="00425405"/>
    <w:rsid w:val="00677C9B"/>
    <w:rsid w:val="006F0845"/>
    <w:rsid w:val="007148EC"/>
    <w:rsid w:val="007D2DD9"/>
    <w:rsid w:val="007E620D"/>
    <w:rsid w:val="008C30C7"/>
    <w:rsid w:val="008D4E96"/>
    <w:rsid w:val="0096256D"/>
    <w:rsid w:val="00995E66"/>
    <w:rsid w:val="009C0243"/>
    <w:rsid w:val="00A302EF"/>
    <w:rsid w:val="00B51DDA"/>
    <w:rsid w:val="00C11780"/>
    <w:rsid w:val="00C50B67"/>
    <w:rsid w:val="00C96789"/>
    <w:rsid w:val="00D21E2E"/>
    <w:rsid w:val="00D75385"/>
    <w:rsid w:val="00E75740"/>
    <w:rsid w:val="00F40153"/>
    <w:rsid w:val="00F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6608-2990-4747-9136-81FD0D7D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96EE-84B5-4E46-AC9A-E738FB1D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2022-07-25T03:52:00Z</dcterms:created>
  <dcterms:modified xsi:type="dcterms:W3CDTF">2022-10-28T08:43:00Z</dcterms:modified>
</cp:coreProperties>
</file>